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ED" w:rsidRDefault="009028C8">
      <w:pPr>
        <w:rPr>
          <w:b/>
        </w:rPr>
      </w:pPr>
      <w:r w:rsidRPr="009028C8">
        <w:rPr>
          <w:b/>
        </w:rPr>
        <w:t>Домашнее задание _Кодир</w:t>
      </w:r>
      <w:r>
        <w:rPr>
          <w:b/>
        </w:rPr>
        <w:t xml:space="preserve">ование </w:t>
      </w:r>
      <w:r w:rsidRPr="009028C8">
        <w:rPr>
          <w:b/>
        </w:rPr>
        <w:t>графической информации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55 </w:t>
      </w:r>
      <w:r w:rsidRPr="349F41B0">
        <w:rPr>
          <w:rFonts w:cs="Courier New"/>
        </w:rPr>
        <w:t xml:space="preserve">Для хранения в информационной системе документы сканируются с разрешением 400 </w:t>
      </w:r>
      <w:proofErr w:type="spellStart"/>
      <w:r w:rsidRPr="349F41B0">
        <w:rPr>
          <w:rFonts w:cs="Courier New"/>
        </w:rPr>
        <w:t>ppi</w:t>
      </w:r>
      <w:proofErr w:type="spellEnd"/>
      <w:r w:rsidRPr="349F41B0">
        <w:rPr>
          <w:rFonts w:cs="Courier New"/>
        </w:rPr>
        <w:t xml:space="preserve"> и цветовой системой, содержащей 2</w:t>
      </w:r>
      <w:r w:rsidRPr="349F41B0">
        <w:rPr>
          <w:rFonts w:cs="Courier New"/>
          <w:vertAlign w:val="superscript"/>
        </w:rPr>
        <w:t>24</w:t>
      </w:r>
      <w:r w:rsidRPr="349F41B0">
        <w:rPr>
          <w:rFonts w:cs="Courier New"/>
        </w:rPr>
        <w:t xml:space="preserve"> = 16 777 216 цветов. Методы сжатия изображений не используются. Средний размер отсканированного документа составляет 6 Мбайт. В целях экономии было решено перейти на разрешение 100 </w:t>
      </w:r>
      <w:proofErr w:type="spellStart"/>
      <w:r w:rsidRPr="349F41B0">
        <w:rPr>
          <w:rFonts w:cs="Courier New"/>
        </w:rPr>
        <w:t>ppi</w:t>
      </w:r>
      <w:proofErr w:type="spellEnd"/>
      <w:r w:rsidRPr="349F41B0">
        <w:rPr>
          <w:rFonts w:cs="Courier New"/>
        </w:rPr>
        <w:t xml:space="preserve"> и цветовую систему с уменьшенным количеством цветов. Средний размер документа, отсканированного с изменёнными параметрами, составляет 64 Кбайт. Определите количество цветов в палитре после оптимизации.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56 </w:t>
      </w:r>
      <w:r w:rsidRPr="349F41B0">
        <w:rPr>
          <w:rFonts w:cs="Courier New"/>
        </w:rPr>
        <w:t xml:space="preserve">Для хранения в информационной системе документы сканируются с разрешением 300 </w:t>
      </w:r>
      <w:r w:rsidRPr="349F41B0">
        <w:rPr>
          <w:rFonts w:cs="Courier New"/>
          <w:lang w:val="en-US"/>
        </w:rPr>
        <w:t>p</w:t>
      </w:r>
      <w:proofErr w:type="spellStart"/>
      <w:r w:rsidRPr="349F41B0">
        <w:rPr>
          <w:rFonts w:cs="Courier New"/>
        </w:rPr>
        <w:t>pi</w:t>
      </w:r>
      <w:proofErr w:type="spellEnd"/>
      <w:r w:rsidRPr="349F41B0">
        <w:rPr>
          <w:rFonts w:cs="Courier New"/>
        </w:rPr>
        <w:t xml:space="preserve"> и цветовой системой, содержащей 2</w:t>
      </w:r>
      <w:r w:rsidRPr="349F41B0">
        <w:rPr>
          <w:rFonts w:cs="Courier New"/>
          <w:vertAlign w:val="superscript"/>
        </w:rPr>
        <w:t>24</w:t>
      </w:r>
      <w:r w:rsidRPr="349F41B0">
        <w:rPr>
          <w:rFonts w:cs="Courier New"/>
        </w:rPr>
        <w:t xml:space="preserve"> = 16 777 216 цветов. Методы сжатия изображений не используются. Средний размер отсканированного документа составляет 3 Мбайт. В целях экономии было решено перейти на разрешение 100 </w:t>
      </w:r>
      <w:proofErr w:type="spellStart"/>
      <w:r w:rsidRPr="349F41B0">
        <w:rPr>
          <w:rFonts w:cs="Courier New"/>
        </w:rPr>
        <w:t>ppi</w:t>
      </w:r>
      <w:proofErr w:type="spellEnd"/>
      <w:r w:rsidRPr="349F41B0">
        <w:rPr>
          <w:rFonts w:cs="Courier New"/>
        </w:rPr>
        <w:t xml:space="preserve"> и цветовую систему с уменьшенным количеством цветов. Средний размер документа, отсканированного с изменёнными параметрами, составляет 128 Кбайт. Определите количество цветов в палитре после оптимизации.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 w:hanging="425"/>
      </w:pPr>
      <w:r w:rsidRPr="009028C8">
        <w:rPr>
          <w:rFonts w:cs="Courier New"/>
        </w:rPr>
        <w:t xml:space="preserve">39 </w:t>
      </w:r>
      <w:r w:rsidRPr="009028C8">
        <w:rPr>
          <w:rFonts w:cs="Courier New"/>
        </w:rPr>
        <w:t>Камера делает фотоснимки 1024 на 768 пикселей. При этом объём файла с изображением не может превышать 220 Кбайт, упаковка данных не производится. Какое максимальное количество цветов можно использовать в палитре изображения?</w:t>
      </w:r>
      <w:r>
        <w:rPr>
          <w:rFonts w:cs="Courier New"/>
        </w:rPr>
        <w:br/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40 </w:t>
      </w:r>
      <w:r w:rsidRPr="349F41B0">
        <w:rPr>
          <w:rFonts w:cs="Courier New"/>
        </w:rPr>
        <w:t>Камера делает фотоснимки 1024 на 768 пикселей. При этом объём файла с изображением не может превышать 600 Кбайт, упаковка данных не производится. Какое максимальное количество цветов можно использовать в палитре изображения?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60 </w:t>
      </w:r>
      <w:r w:rsidRPr="349F41B0">
        <w:rPr>
          <w:rFonts w:cs="Courier New"/>
        </w:rPr>
        <w:t>Автоматическая фотокамера каждые 5 с создаёт черно-белое растровое изображение, содержащее 256 оттенков. Размер изображения – 256 x 512 пикселей. Все полученные изображения и коды пикселей внутри одного изображения записываются подряд, никакая дополнительная информация не сохраняется, данные не сжимаются. Сколько Мбайтов нужно выделить для хранения всех изображений, полученных за сутки?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61 </w:t>
      </w:r>
      <w:r w:rsidRPr="349F41B0">
        <w:rPr>
          <w:rFonts w:cs="Courier New"/>
        </w:rPr>
        <w:t>Автоматическая фотокамера каждые 3 с создаёт черно-белое растровое изображение, содержащее 256 оттенков. Размер изображения – 128 x 192 пикселей. Все полученные изображения и коды пикселей внутри одного изображения записываются подряд, никакая дополнительная информация не сохраняется, данные не сжимаются. Сколько Мбайтов нужно выделить для хранения всех изображений, полученных за сутки?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65 </w:t>
      </w:r>
      <w:r w:rsidRPr="349F41B0">
        <w:rPr>
          <w:rFonts w:cs="Courier New"/>
        </w:rPr>
        <w:t>(</w:t>
      </w:r>
      <w:r w:rsidRPr="349F41B0">
        <w:rPr>
          <w:rFonts w:cs="Courier New"/>
          <w:b/>
          <w:bCs/>
        </w:rPr>
        <w:t>А. Кабанов</w:t>
      </w:r>
      <w:r w:rsidRPr="349F41B0">
        <w:rPr>
          <w:rFonts w:cs="Courier New"/>
        </w:rPr>
        <w:t>) Автоматическая фотокамера каждые 10 секунд создаёт растровое изображение. Размер изображения – 1536 x 1024 пикселей. Все полученные изображения и коды пикселей внутри одного изо</w:t>
      </w:r>
      <w:bookmarkStart w:id="0" w:name="_GoBack"/>
      <w:bookmarkEnd w:id="0"/>
      <w:r w:rsidRPr="349F41B0">
        <w:rPr>
          <w:rFonts w:cs="Courier New"/>
        </w:rPr>
        <w:t xml:space="preserve">бражения записываются подряд, никакая дополнительная информация не сохраняется, данные не сжимаются. Все изображения, полученные за 1 минуту, занимают 9 Мбайт. Найдите максимально возможное количество цветов в палитре изображения. </w:t>
      </w:r>
    </w:p>
    <w:p w:rsidR="009028C8" w:rsidRDefault="009028C8" w:rsidP="009028C8">
      <w:pPr>
        <w:pStyle w:val="a3"/>
        <w:numPr>
          <w:ilvl w:val="0"/>
          <w:numId w:val="1"/>
        </w:numPr>
        <w:spacing w:after="0"/>
        <w:ind w:left="567"/>
        <w:rPr>
          <w:rFonts w:cs="Courier New"/>
        </w:rPr>
      </w:pPr>
      <w:r>
        <w:rPr>
          <w:rFonts w:cs="Courier New"/>
        </w:rPr>
        <w:t xml:space="preserve">66 </w:t>
      </w:r>
      <w:r w:rsidRPr="349F41B0">
        <w:rPr>
          <w:rFonts w:cs="Courier New"/>
        </w:rPr>
        <w:t>(</w:t>
      </w:r>
      <w:r w:rsidRPr="349F41B0">
        <w:rPr>
          <w:rFonts w:cs="Courier New"/>
          <w:b/>
          <w:bCs/>
        </w:rPr>
        <w:t xml:space="preserve">А. </w:t>
      </w:r>
      <w:proofErr w:type="spellStart"/>
      <w:r w:rsidRPr="349F41B0">
        <w:rPr>
          <w:rFonts w:cs="Courier New"/>
          <w:b/>
          <w:bCs/>
        </w:rPr>
        <w:t>Минак</w:t>
      </w:r>
      <w:proofErr w:type="spellEnd"/>
      <w:r w:rsidRPr="349F41B0">
        <w:rPr>
          <w:rFonts w:cs="Courier New"/>
        </w:rPr>
        <w:t>) Автоматическая камера производит растровые изображения размером 800×600 пикселей. Для кодирования цвета каждого пикселя используется одинаковое количество байт, коды пикселей записываются в файл один за другим без промежутков. Объём файла с изображением не может превышать 700 Кбайт без учёта размера заголовка файла. Какое максимальное количество цветов можно использовать в палитре?</w:t>
      </w:r>
    </w:p>
    <w:p w:rsidR="009028C8" w:rsidRDefault="009028C8" w:rsidP="009028C8">
      <w:pPr>
        <w:pStyle w:val="a3"/>
        <w:spacing w:after="0"/>
        <w:ind w:left="567"/>
        <w:rPr>
          <w:rFonts w:cs="Courier New"/>
        </w:rPr>
      </w:pPr>
    </w:p>
    <w:p w:rsidR="009028C8" w:rsidRPr="009028C8" w:rsidRDefault="009028C8" w:rsidP="009028C8">
      <w:r>
        <w:t xml:space="preserve"> </w:t>
      </w:r>
    </w:p>
    <w:sectPr w:rsidR="009028C8" w:rsidRPr="0090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031BA"/>
    <w:multiLevelType w:val="multilevel"/>
    <w:tmpl w:val="2CB2FE02"/>
    <w:lvl w:ilvl="0">
      <w:start w:val="1"/>
      <w:numFmt w:val="decimal"/>
      <w:lvlText w:val="%1)"/>
      <w:lvlJc w:val="left"/>
      <w:pPr>
        <w:ind w:left="1004" w:hanging="360"/>
      </w:pPr>
      <w:rPr>
        <w:rFonts w:cs="Courier Ne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7824029"/>
    <w:multiLevelType w:val="multilevel"/>
    <w:tmpl w:val="2CB2FE02"/>
    <w:lvl w:ilvl="0">
      <w:start w:val="1"/>
      <w:numFmt w:val="decimal"/>
      <w:lvlText w:val="%1)"/>
      <w:lvlJc w:val="left"/>
      <w:pPr>
        <w:ind w:left="1004" w:hanging="360"/>
      </w:pPr>
      <w:rPr>
        <w:rFonts w:cs="Courier Ne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8C8"/>
    <w:rsid w:val="00473C67"/>
    <w:rsid w:val="009028C8"/>
    <w:rsid w:val="00AD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16B4A"/>
  <w15:chartTrackingRefBased/>
  <w15:docId w15:val="{1C1C0EE6-C79F-4DFE-8433-CA8B1FE6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028C8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2020-09-16T19:53:00Z</dcterms:created>
  <dcterms:modified xsi:type="dcterms:W3CDTF">2020-09-16T19:58:00Z</dcterms:modified>
</cp:coreProperties>
</file>