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0B6" w:rsidRPr="006D5024" w:rsidRDefault="000C70B6" w:rsidP="00C07945">
      <w:pPr>
        <w:jc w:val="center"/>
        <w:rPr>
          <w:rFonts w:ascii="Times New Roman" w:eastAsia="Times New Roman" w:hAnsi="Times New Roman" w:cs="Times New Roman"/>
          <w:b/>
          <w:bCs/>
          <w:caps/>
        </w:rPr>
      </w:pPr>
    </w:p>
    <w:p w:rsidR="00F677B6" w:rsidRPr="006D5024" w:rsidRDefault="00F677B6" w:rsidP="00C07945">
      <w:pPr>
        <w:jc w:val="center"/>
        <w:rPr>
          <w:rFonts w:ascii="Times New Roman" w:eastAsia="Times New Roman" w:hAnsi="Times New Roman" w:cs="Times New Roman"/>
          <w:b/>
          <w:bCs/>
          <w:caps/>
        </w:rPr>
      </w:pPr>
      <w:r w:rsidRPr="006D5024">
        <w:rPr>
          <w:rFonts w:ascii="Times New Roman" w:eastAsia="Times New Roman" w:hAnsi="Times New Roman" w:cs="Times New Roman"/>
          <w:b/>
          <w:bCs/>
          <w:caps/>
        </w:rPr>
        <w:t>Муниципальное бюджетное общеобразовательное учреждение</w:t>
      </w:r>
    </w:p>
    <w:p w:rsidR="00F677B6" w:rsidRPr="006D5024" w:rsidRDefault="00F677B6" w:rsidP="00C07945">
      <w:pPr>
        <w:jc w:val="center"/>
        <w:rPr>
          <w:rFonts w:ascii="Times New Roman" w:eastAsia="Times New Roman" w:hAnsi="Times New Roman" w:cs="Times New Roman"/>
          <w:b/>
          <w:bCs/>
          <w:caps/>
        </w:rPr>
      </w:pPr>
      <w:r w:rsidRPr="006D5024">
        <w:rPr>
          <w:rFonts w:ascii="Times New Roman" w:eastAsia="Times New Roman" w:hAnsi="Times New Roman" w:cs="Times New Roman"/>
          <w:b/>
          <w:bCs/>
          <w:caps/>
        </w:rPr>
        <w:t>мбоу «ЛИЦЕЙ СОВРЕМЕННЫХ ТЕХНОЛОГИЙ УПРАВЛЕНИЯ № 2» г. Пензы</w:t>
      </w:r>
    </w:p>
    <w:p w:rsidR="00F677B6" w:rsidRPr="006D5024" w:rsidRDefault="00F677B6" w:rsidP="00C07945">
      <w:pPr>
        <w:contextualSpacing w:val="0"/>
        <w:jc w:val="center"/>
        <w:rPr>
          <w:rFonts w:ascii="Times New Roman" w:hAnsi="Times New Roman" w:cs="Times New Roman"/>
          <w:b/>
          <w:sz w:val="32"/>
          <w:szCs w:val="36"/>
        </w:rPr>
      </w:pPr>
    </w:p>
    <w:p w:rsidR="00F677B6" w:rsidRPr="006D5024" w:rsidRDefault="00F677B6" w:rsidP="00C07945">
      <w:pPr>
        <w:contextualSpacing w:val="0"/>
        <w:jc w:val="center"/>
        <w:rPr>
          <w:rFonts w:ascii="Times New Roman" w:hAnsi="Times New Roman" w:cs="Times New Roman"/>
          <w:b/>
          <w:sz w:val="32"/>
          <w:szCs w:val="36"/>
        </w:rPr>
      </w:pPr>
    </w:p>
    <w:p w:rsidR="006E6536" w:rsidRPr="006D5024" w:rsidRDefault="004B4C29" w:rsidP="00C07945">
      <w:pPr>
        <w:contextualSpacing w:val="0"/>
        <w:jc w:val="center"/>
        <w:rPr>
          <w:rFonts w:ascii="Times New Roman" w:hAnsi="Times New Roman" w:cs="Times New Roman"/>
          <w:b/>
          <w:sz w:val="32"/>
          <w:szCs w:val="36"/>
        </w:rPr>
      </w:pPr>
      <w:r w:rsidRPr="006D5024">
        <w:rPr>
          <w:rFonts w:ascii="Times New Roman" w:hAnsi="Times New Roman" w:cs="Times New Roman"/>
          <w:b/>
          <w:sz w:val="32"/>
          <w:szCs w:val="36"/>
        </w:rPr>
        <w:t>Конкурс</w:t>
      </w:r>
      <w:r w:rsidRPr="006D5024">
        <w:rPr>
          <w:rFonts w:ascii="Times New Roman" w:hAnsi="Times New Roman" w:cs="Times New Roman"/>
          <w:b/>
          <w:sz w:val="32"/>
          <w:szCs w:val="36"/>
          <w:lang w:val="ru-RU"/>
        </w:rPr>
        <w:t>:</w:t>
      </w:r>
      <w:r w:rsidR="00F677B6" w:rsidRPr="006D5024">
        <w:rPr>
          <w:rFonts w:ascii="Times New Roman" w:hAnsi="Times New Roman" w:cs="Times New Roman"/>
          <w:b/>
          <w:sz w:val="32"/>
          <w:szCs w:val="36"/>
        </w:rPr>
        <w:t xml:space="preserve"> </w:t>
      </w:r>
      <w:r w:rsidR="000C70B6" w:rsidRPr="006D5024">
        <w:rPr>
          <w:rFonts w:ascii="Times New Roman" w:hAnsi="Times New Roman" w:cs="Times New Roman"/>
          <w:b/>
          <w:sz w:val="32"/>
          <w:szCs w:val="36"/>
        </w:rPr>
        <w:t>«Высший пилотаж - Пенза»</w:t>
      </w:r>
    </w:p>
    <w:p w:rsidR="00F677B6" w:rsidRDefault="00F677B6" w:rsidP="00C07945">
      <w:pPr>
        <w:contextualSpacing w:val="0"/>
        <w:jc w:val="center"/>
        <w:rPr>
          <w:rFonts w:ascii="Times New Roman" w:hAnsi="Times New Roman" w:cs="Times New Roman"/>
          <w:b/>
          <w:sz w:val="24"/>
          <w:szCs w:val="28"/>
        </w:rPr>
      </w:pPr>
    </w:p>
    <w:p w:rsidR="00BC05DD" w:rsidRPr="006D5024" w:rsidRDefault="00BC05DD" w:rsidP="00C07945">
      <w:pPr>
        <w:contextualSpacing w:val="0"/>
        <w:jc w:val="center"/>
        <w:rPr>
          <w:rFonts w:ascii="Times New Roman" w:hAnsi="Times New Roman" w:cs="Times New Roman"/>
          <w:b/>
          <w:sz w:val="24"/>
          <w:szCs w:val="28"/>
        </w:rPr>
      </w:pPr>
    </w:p>
    <w:p w:rsidR="00F677B6" w:rsidRPr="006D5024" w:rsidRDefault="00F677B6" w:rsidP="00C07945">
      <w:pPr>
        <w:contextualSpacing w:val="0"/>
        <w:rPr>
          <w:rFonts w:ascii="Times New Roman" w:hAnsi="Times New Roman" w:cs="Times New Roman"/>
          <w:b/>
          <w:sz w:val="24"/>
          <w:szCs w:val="28"/>
        </w:rPr>
      </w:pPr>
    </w:p>
    <w:p w:rsidR="004B4C29" w:rsidRPr="006D5024" w:rsidRDefault="004B4C29" w:rsidP="00C07945">
      <w:pPr>
        <w:contextualSpacing w:val="0"/>
        <w:rPr>
          <w:rFonts w:ascii="Times New Roman" w:hAnsi="Times New Roman" w:cs="Times New Roman"/>
          <w:b/>
          <w:sz w:val="24"/>
          <w:szCs w:val="28"/>
        </w:rPr>
      </w:pPr>
    </w:p>
    <w:p w:rsidR="006E6536" w:rsidRPr="006D5024" w:rsidRDefault="00F677B6" w:rsidP="00C07945">
      <w:pPr>
        <w:contextualSpacing w:val="0"/>
        <w:jc w:val="center"/>
        <w:rPr>
          <w:rFonts w:ascii="Times New Roman" w:hAnsi="Times New Roman" w:cs="Times New Roman"/>
          <w:sz w:val="32"/>
          <w:szCs w:val="28"/>
        </w:rPr>
      </w:pPr>
      <w:r w:rsidRPr="006D5024">
        <w:rPr>
          <w:rFonts w:ascii="Times New Roman" w:hAnsi="Times New Roman" w:cs="Times New Roman"/>
          <w:b/>
          <w:sz w:val="32"/>
          <w:szCs w:val="28"/>
        </w:rPr>
        <w:t>Проект</w:t>
      </w:r>
    </w:p>
    <w:p w:rsidR="00F677B6" w:rsidRPr="006D5024" w:rsidRDefault="00F677B6" w:rsidP="00C07945">
      <w:pPr>
        <w:spacing w:after="240"/>
        <w:contextualSpacing w:val="0"/>
        <w:jc w:val="center"/>
        <w:rPr>
          <w:rFonts w:ascii="Times New Roman" w:hAnsi="Times New Roman" w:cs="Times New Roman"/>
          <w:b/>
          <w:sz w:val="32"/>
          <w:szCs w:val="28"/>
          <w:u w:val="single"/>
        </w:rPr>
      </w:pPr>
      <w:r w:rsidRPr="006D5024">
        <w:rPr>
          <w:rFonts w:ascii="Times New Roman" w:hAnsi="Times New Roman" w:cs="Times New Roman"/>
          <w:b/>
          <w:sz w:val="32"/>
          <w:szCs w:val="28"/>
          <w:u w:val="single"/>
        </w:rPr>
        <w:t>Умный стол “</w:t>
      </w:r>
      <w:proofErr w:type="spellStart"/>
      <w:r w:rsidRPr="006D5024">
        <w:rPr>
          <w:rFonts w:ascii="Times New Roman" w:hAnsi="Times New Roman" w:cs="Times New Roman"/>
          <w:b/>
          <w:sz w:val="32"/>
          <w:szCs w:val="28"/>
          <w:u w:val="single"/>
        </w:rPr>
        <w:t>SmarTable</w:t>
      </w:r>
      <w:proofErr w:type="spellEnd"/>
      <w:r w:rsidRPr="006D5024">
        <w:rPr>
          <w:rFonts w:ascii="Times New Roman" w:hAnsi="Times New Roman" w:cs="Times New Roman"/>
          <w:b/>
          <w:sz w:val="32"/>
          <w:szCs w:val="28"/>
          <w:u w:val="single"/>
        </w:rPr>
        <w:t>”</w:t>
      </w:r>
    </w:p>
    <w:p w:rsidR="000C70B6" w:rsidRPr="006D5024" w:rsidRDefault="000C70B6" w:rsidP="00C07945">
      <w:pPr>
        <w:spacing w:after="240"/>
        <w:contextualSpacing w:val="0"/>
        <w:jc w:val="center"/>
        <w:rPr>
          <w:rFonts w:ascii="Times New Roman" w:hAnsi="Times New Roman" w:cs="Times New Roman"/>
          <w:b/>
          <w:sz w:val="24"/>
          <w:szCs w:val="28"/>
          <w:lang w:val="ru-RU"/>
        </w:rPr>
      </w:pPr>
      <w:r w:rsidRPr="006D5024">
        <w:rPr>
          <w:rFonts w:ascii="Times New Roman" w:hAnsi="Times New Roman" w:cs="Times New Roman"/>
          <w:b/>
          <w:sz w:val="24"/>
          <w:szCs w:val="28"/>
          <w:u w:val="single"/>
          <w:lang w:val="ru-RU"/>
        </w:rPr>
        <w:t>Секция: Предпринимательство (проектная деятельность)</w:t>
      </w:r>
    </w:p>
    <w:p w:rsidR="00F677B6" w:rsidRDefault="00F677B6" w:rsidP="00C07945">
      <w:pPr>
        <w:spacing w:after="240"/>
        <w:contextualSpacing w:val="0"/>
        <w:rPr>
          <w:rFonts w:ascii="Times New Roman" w:hAnsi="Times New Roman" w:cs="Times New Roman"/>
          <w:b/>
          <w:sz w:val="24"/>
          <w:szCs w:val="28"/>
          <w:u w:val="single"/>
        </w:rPr>
      </w:pPr>
    </w:p>
    <w:p w:rsidR="00BC05DD" w:rsidRDefault="00BC05DD" w:rsidP="00C07945">
      <w:pPr>
        <w:spacing w:after="240"/>
        <w:contextualSpacing w:val="0"/>
        <w:rPr>
          <w:rFonts w:ascii="Times New Roman" w:hAnsi="Times New Roman" w:cs="Times New Roman"/>
          <w:b/>
          <w:sz w:val="24"/>
          <w:szCs w:val="28"/>
          <w:u w:val="single"/>
        </w:rPr>
      </w:pPr>
    </w:p>
    <w:p w:rsidR="00BC05DD" w:rsidRPr="006D5024" w:rsidRDefault="00BC05DD" w:rsidP="00C07945">
      <w:pPr>
        <w:spacing w:after="240"/>
        <w:contextualSpacing w:val="0"/>
        <w:rPr>
          <w:rFonts w:ascii="Times New Roman" w:hAnsi="Times New Roman" w:cs="Times New Roman"/>
          <w:b/>
          <w:sz w:val="24"/>
          <w:szCs w:val="28"/>
          <w:u w:val="single"/>
        </w:rPr>
      </w:pPr>
    </w:p>
    <w:p w:rsidR="00F677B6" w:rsidRPr="006D5024" w:rsidRDefault="00F677B6" w:rsidP="00C07945">
      <w:pPr>
        <w:spacing w:after="240"/>
        <w:contextualSpacing w:val="0"/>
        <w:jc w:val="right"/>
        <w:rPr>
          <w:rFonts w:ascii="Times New Roman" w:hAnsi="Times New Roman" w:cs="Times New Roman"/>
          <w:b/>
          <w:sz w:val="24"/>
          <w:szCs w:val="28"/>
          <w:u w:val="single"/>
          <w:lang w:val="ru-RU"/>
        </w:rPr>
      </w:pPr>
      <w:r w:rsidRPr="006D5024">
        <w:rPr>
          <w:rFonts w:ascii="Times New Roman" w:hAnsi="Times New Roman" w:cs="Times New Roman"/>
          <w:b/>
          <w:sz w:val="24"/>
          <w:szCs w:val="28"/>
          <w:u w:val="single"/>
          <w:lang w:val="ru-RU"/>
        </w:rPr>
        <w:t xml:space="preserve">Куратор проекта: </w:t>
      </w:r>
    </w:p>
    <w:p w:rsidR="000C70B6" w:rsidRPr="006D5024" w:rsidRDefault="000C70B6" w:rsidP="00C07945">
      <w:pPr>
        <w:spacing w:after="240"/>
        <w:contextualSpacing w:val="0"/>
        <w:jc w:val="right"/>
        <w:rPr>
          <w:rFonts w:ascii="Times New Roman" w:hAnsi="Times New Roman" w:cs="Times New Roman"/>
          <w:b/>
          <w:szCs w:val="28"/>
          <w:lang w:val="ru-RU"/>
        </w:rPr>
      </w:pPr>
      <w:r w:rsidRPr="006D5024">
        <w:rPr>
          <w:rFonts w:ascii="Times New Roman" w:hAnsi="Times New Roman" w:cs="Times New Roman"/>
          <w:b/>
          <w:szCs w:val="28"/>
          <w:lang w:val="ru-RU"/>
        </w:rPr>
        <w:t>учитель географии МБОУ ЛСТУ №2</w:t>
      </w:r>
    </w:p>
    <w:p w:rsidR="00F677B6" w:rsidRPr="006D5024" w:rsidRDefault="000C70B6" w:rsidP="00C07945">
      <w:pPr>
        <w:spacing w:after="240"/>
        <w:contextualSpacing w:val="0"/>
        <w:jc w:val="right"/>
        <w:rPr>
          <w:rFonts w:ascii="Times New Roman" w:hAnsi="Times New Roman" w:cs="Times New Roman"/>
          <w:b/>
          <w:szCs w:val="28"/>
          <w:lang w:val="ru-RU"/>
        </w:rPr>
      </w:pPr>
      <w:r w:rsidRPr="006D5024">
        <w:rPr>
          <w:rFonts w:ascii="Times New Roman" w:hAnsi="Times New Roman" w:cs="Times New Roman"/>
          <w:b/>
          <w:szCs w:val="28"/>
          <w:lang w:val="ru-RU"/>
        </w:rPr>
        <w:t>Бояров А.А.</w:t>
      </w:r>
    </w:p>
    <w:p w:rsidR="00F677B6" w:rsidRPr="006D5024" w:rsidRDefault="000C70B6" w:rsidP="00C07945">
      <w:pPr>
        <w:spacing w:after="240"/>
        <w:contextualSpacing w:val="0"/>
        <w:jc w:val="right"/>
        <w:rPr>
          <w:rFonts w:ascii="Times New Roman" w:hAnsi="Times New Roman" w:cs="Times New Roman"/>
          <w:b/>
          <w:sz w:val="24"/>
          <w:szCs w:val="28"/>
          <w:u w:val="single"/>
          <w:lang w:val="ru-RU"/>
        </w:rPr>
      </w:pPr>
      <w:r w:rsidRPr="006D5024">
        <w:rPr>
          <w:rFonts w:ascii="Times New Roman" w:hAnsi="Times New Roman" w:cs="Times New Roman"/>
          <w:b/>
          <w:sz w:val="24"/>
          <w:szCs w:val="28"/>
          <w:u w:val="single"/>
          <w:lang w:val="ru-RU"/>
        </w:rPr>
        <w:t>Выполнили:</w:t>
      </w:r>
    </w:p>
    <w:p w:rsidR="000C70B6" w:rsidRPr="006D5024" w:rsidRDefault="000C70B6" w:rsidP="00C07945">
      <w:pPr>
        <w:spacing w:after="240"/>
        <w:contextualSpacing w:val="0"/>
        <w:jc w:val="right"/>
        <w:rPr>
          <w:rFonts w:ascii="Times New Roman" w:hAnsi="Times New Roman" w:cs="Times New Roman"/>
          <w:b/>
          <w:szCs w:val="28"/>
          <w:lang w:val="ru-RU"/>
        </w:rPr>
      </w:pPr>
      <w:r w:rsidRPr="006D5024">
        <w:rPr>
          <w:rFonts w:ascii="Times New Roman" w:hAnsi="Times New Roman" w:cs="Times New Roman"/>
          <w:b/>
          <w:szCs w:val="28"/>
          <w:lang w:val="ru-RU"/>
        </w:rPr>
        <w:t xml:space="preserve">ученики 9 «Б» класса МБОУ ЛСТУ №2 </w:t>
      </w:r>
    </w:p>
    <w:p w:rsidR="000C70B6" w:rsidRPr="006D5024" w:rsidRDefault="000C70B6" w:rsidP="00C07945">
      <w:pPr>
        <w:spacing w:after="240"/>
        <w:contextualSpacing w:val="0"/>
        <w:jc w:val="right"/>
        <w:rPr>
          <w:rFonts w:ascii="Times New Roman" w:hAnsi="Times New Roman" w:cs="Times New Roman"/>
          <w:b/>
          <w:szCs w:val="28"/>
          <w:lang w:val="ru-RU"/>
        </w:rPr>
      </w:pPr>
      <w:r w:rsidRPr="006D5024">
        <w:rPr>
          <w:rFonts w:ascii="Times New Roman" w:hAnsi="Times New Roman" w:cs="Times New Roman"/>
          <w:b/>
          <w:szCs w:val="28"/>
          <w:lang w:val="ru-RU"/>
        </w:rPr>
        <w:t>Кривоносов Андрей,</w:t>
      </w:r>
    </w:p>
    <w:p w:rsidR="000C70B6" w:rsidRPr="006D5024" w:rsidRDefault="000C70B6" w:rsidP="00C07945">
      <w:pPr>
        <w:spacing w:after="240"/>
        <w:contextualSpacing w:val="0"/>
        <w:jc w:val="right"/>
        <w:rPr>
          <w:rFonts w:ascii="Times New Roman" w:hAnsi="Times New Roman" w:cs="Times New Roman"/>
          <w:b/>
          <w:szCs w:val="28"/>
          <w:lang w:val="ru-RU"/>
        </w:rPr>
      </w:pPr>
      <w:r w:rsidRPr="006D5024">
        <w:rPr>
          <w:rFonts w:ascii="Times New Roman" w:hAnsi="Times New Roman" w:cs="Times New Roman"/>
          <w:b/>
          <w:szCs w:val="28"/>
          <w:lang w:val="ru-RU"/>
        </w:rPr>
        <w:t xml:space="preserve"> </w:t>
      </w:r>
      <w:proofErr w:type="spellStart"/>
      <w:r w:rsidRPr="006D5024">
        <w:rPr>
          <w:rFonts w:ascii="Times New Roman" w:hAnsi="Times New Roman" w:cs="Times New Roman"/>
          <w:b/>
          <w:szCs w:val="28"/>
          <w:lang w:val="ru-RU"/>
        </w:rPr>
        <w:t>Вартанов</w:t>
      </w:r>
      <w:proofErr w:type="spellEnd"/>
      <w:r w:rsidRPr="006D5024">
        <w:rPr>
          <w:rFonts w:ascii="Times New Roman" w:hAnsi="Times New Roman" w:cs="Times New Roman"/>
          <w:b/>
          <w:szCs w:val="28"/>
          <w:lang w:val="ru-RU"/>
        </w:rPr>
        <w:t xml:space="preserve"> Лев, </w:t>
      </w:r>
    </w:p>
    <w:p w:rsidR="00F677B6" w:rsidRPr="006D5024" w:rsidRDefault="000C70B6" w:rsidP="00C07945">
      <w:pPr>
        <w:spacing w:after="240"/>
        <w:contextualSpacing w:val="0"/>
        <w:jc w:val="right"/>
        <w:rPr>
          <w:rFonts w:ascii="Times New Roman" w:hAnsi="Times New Roman" w:cs="Times New Roman"/>
          <w:b/>
          <w:szCs w:val="28"/>
          <w:lang w:val="ru-RU"/>
        </w:rPr>
      </w:pPr>
      <w:r w:rsidRPr="006D5024">
        <w:rPr>
          <w:rFonts w:ascii="Times New Roman" w:hAnsi="Times New Roman" w:cs="Times New Roman"/>
          <w:b/>
          <w:szCs w:val="28"/>
          <w:lang w:val="ru-RU"/>
        </w:rPr>
        <w:t>Кочетков Егор</w:t>
      </w:r>
    </w:p>
    <w:p w:rsidR="004B4C29" w:rsidRDefault="004B4C29" w:rsidP="00C07945">
      <w:pPr>
        <w:spacing w:after="240"/>
        <w:contextualSpacing w:val="0"/>
        <w:jc w:val="center"/>
        <w:rPr>
          <w:rFonts w:ascii="Times New Roman" w:hAnsi="Times New Roman" w:cs="Times New Roman"/>
          <w:b/>
          <w:sz w:val="24"/>
          <w:szCs w:val="28"/>
          <w:u w:val="single"/>
        </w:rPr>
      </w:pPr>
    </w:p>
    <w:p w:rsidR="00BC05DD" w:rsidRDefault="00BC05DD" w:rsidP="00C07945">
      <w:pPr>
        <w:spacing w:after="240"/>
        <w:contextualSpacing w:val="0"/>
        <w:jc w:val="center"/>
        <w:rPr>
          <w:rFonts w:ascii="Times New Roman" w:hAnsi="Times New Roman" w:cs="Times New Roman"/>
          <w:b/>
          <w:sz w:val="24"/>
          <w:szCs w:val="28"/>
          <w:u w:val="single"/>
        </w:rPr>
      </w:pPr>
    </w:p>
    <w:p w:rsidR="00BC05DD" w:rsidRPr="006D5024" w:rsidRDefault="00BC05DD" w:rsidP="00C07945">
      <w:pPr>
        <w:spacing w:after="240"/>
        <w:contextualSpacing w:val="0"/>
        <w:jc w:val="center"/>
        <w:rPr>
          <w:rFonts w:ascii="Times New Roman" w:hAnsi="Times New Roman" w:cs="Times New Roman"/>
          <w:b/>
          <w:sz w:val="24"/>
          <w:szCs w:val="28"/>
          <w:u w:val="single"/>
        </w:rPr>
      </w:pPr>
    </w:p>
    <w:p w:rsidR="006D5024" w:rsidRDefault="006D5024" w:rsidP="00C07945">
      <w:pPr>
        <w:spacing w:after="240"/>
        <w:contextualSpacing w:val="0"/>
        <w:rPr>
          <w:rFonts w:ascii="Times New Roman" w:hAnsi="Times New Roman" w:cs="Times New Roman"/>
          <w:b/>
          <w:sz w:val="24"/>
          <w:szCs w:val="28"/>
          <w:u w:val="single"/>
        </w:rPr>
      </w:pPr>
    </w:p>
    <w:p w:rsidR="00BC05DD" w:rsidRPr="006D5024" w:rsidRDefault="00BC05DD" w:rsidP="00C07945">
      <w:pPr>
        <w:spacing w:after="240"/>
        <w:contextualSpacing w:val="0"/>
        <w:jc w:val="center"/>
        <w:rPr>
          <w:rFonts w:ascii="Times New Roman" w:hAnsi="Times New Roman" w:cs="Times New Roman"/>
          <w:b/>
          <w:sz w:val="24"/>
          <w:szCs w:val="28"/>
          <w:u w:val="single"/>
        </w:rPr>
      </w:pPr>
    </w:p>
    <w:p w:rsidR="00F677B6" w:rsidRPr="006D5024" w:rsidRDefault="00F677B6" w:rsidP="00C07945">
      <w:pPr>
        <w:spacing w:after="240"/>
        <w:contextualSpacing w:val="0"/>
        <w:jc w:val="center"/>
        <w:rPr>
          <w:rFonts w:ascii="Times New Roman" w:hAnsi="Times New Roman" w:cs="Times New Roman"/>
          <w:sz w:val="24"/>
          <w:szCs w:val="28"/>
        </w:rPr>
      </w:pPr>
      <w:r w:rsidRPr="006D5024">
        <w:rPr>
          <w:rFonts w:ascii="Times New Roman" w:hAnsi="Times New Roman" w:cs="Times New Roman"/>
          <w:sz w:val="24"/>
          <w:szCs w:val="28"/>
        </w:rPr>
        <w:t>Пенза, 2018-2019</w:t>
      </w:r>
    </w:p>
    <w:sdt>
      <w:sdtPr>
        <w:rPr>
          <w:rFonts w:ascii="Times New Roman" w:eastAsia="Arial" w:hAnsi="Times New Roman" w:cs="Times New Roman"/>
          <w:color w:val="auto"/>
          <w:sz w:val="22"/>
          <w:szCs w:val="22"/>
          <w:lang w:val="ru"/>
        </w:rPr>
        <w:id w:val="-2052604182"/>
        <w:docPartObj>
          <w:docPartGallery w:val="Table of Contents"/>
          <w:docPartUnique/>
        </w:docPartObj>
      </w:sdtPr>
      <w:sdtEndPr>
        <w:rPr>
          <w:b/>
          <w:bCs/>
          <w:sz w:val="20"/>
        </w:rPr>
      </w:sdtEndPr>
      <w:sdtContent>
        <w:p w:rsidR="00F677B6" w:rsidRPr="006D5024" w:rsidRDefault="00F677B6" w:rsidP="00C07945">
          <w:pPr>
            <w:pStyle w:val="TOCHeading"/>
            <w:spacing w:line="276" w:lineRule="auto"/>
            <w:rPr>
              <w:rFonts w:ascii="Times New Roman" w:hAnsi="Times New Roman" w:cs="Times New Roman"/>
              <w:color w:val="000000" w:themeColor="text1"/>
              <w:sz w:val="36"/>
              <w:szCs w:val="28"/>
            </w:rPr>
          </w:pPr>
          <w:r w:rsidRPr="006D5024">
            <w:rPr>
              <w:rFonts w:ascii="Times New Roman" w:hAnsi="Times New Roman" w:cs="Times New Roman"/>
              <w:color w:val="000000" w:themeColor="text1"/>
              <w:sz w:val="36"/>
              <w:szCs w:val="28"/>
            </w:rPr>
            <w:t>Оглавление</w:t>
          </w:r>
          <w:r w:rsidR="00625399" w:rsidRPr="006D5024">
            <w:rPr>
              <w:rFonts w:ascii="Times New Roman" w:hAnsi="Times New Roman" w:cs="Times New Roman"/>
              <w:color w:val="000000" w:themeColor="text1"/>
              <w:sz w:val="36"/>
              <w:szCs w:val="28"/>
            </w:rPr>
            <w:t>:</w:t>
          </w:r>
        </w:p>
        <w:p w:rsidR="00C07945" w:rsidRDefault="00F677B6" w:rsidP="00C07945">
          <w:pPr>
            <w:pStyle w:val="TOC1"/>
            <w:rPr>
              <w:rFonts w:asciiTheme="minorHAnsi" w:eastAsiaTheme="minorEastAsia" w:hAnsiTheme="minorHAnsi" w:cstheme="minorBidi"/>
              <w:noProof/>
              <w:lang w:val="ru-RU"/>
            </w:rPr>
          </w:pPr>
          <w:r w:rsidRPr="006D5024">
            <w:rPr>
              <w:rFonts w:ascii="Times New Roman" w:hAnsi="Times New Roman" w:cs="Times New Roman"/>
              <w:bCs/>
              <w:sz w:val="36"/>
              <w:szCs w:val="28"/>
            </w:rPr>
            <w:fldChar w:fldCharType="begin"/>
          </w:r>
          <w:r w:rsidRPr="006D5024">
            <w:rPr>
              <w:rFonts w:ascii="Times New Roman" w:hAnsi="Times New Roman" w:cs="Times New Roman"/>
              <w:bCs/>
              <w:sz w:val="36"/>
              <w:szCs w:val="28"/>
            </w:rPr>
            <w:instrText xml:space="preserve"> TOC \o "1-3" \h \z \u </w:instrText>
          </w:r>
          <w:r w:rsidRPr="006D5024">
            <w:rPr>
              <w:rFonts w:ascii="Times New Roman" w:hAnsi="Times New Roman" w:cs="Times New Roman"/>
              <w:bCs/>
              <w:sz w:val="36"/>
              <w:szCs w:val="28"/>
            </w:rPr>
            <w:fldChar w:fldCharType="separate"/>
          </w:r>
          <w:hyperlink w:anchor="_Toc628057" w:history="1">
            <w:r w:rsidR="00C07945" w:rsidRPr="002A0521">
              <w:rPr>
                <w:rStyle w:val="Hyperlink"/>
                <w:rFonts w:ascii="Times New Roman" w:hAnsi="Times New Roman" w:cs="Times New Roman"/>
                <w:b/>
                <w:noProof/>
                <w:highlight w:val="white"/>
              </w:rPr>
              <w:t>1. Характеристика проекта</w:t>
            </w:r>
            <w:r w:rsidR="00C07945">
              <w:rPr>
                <w:noProof/>
                <w:webHidden/>
              </w:rPr>
              <w:tab/>
            </w:r>
            <w:r w:rsidR="00C07945">
              <w:rPr>
                <w:noProof/>
                <w:webHidden/>
              </w:rPr>
              <w:fldChar w:fldCharType="begin"/>
            </w:r>
            <w:r w:rsidR="00C07945">
              <w:rPr>
                <w:noProof/>
                <w:webHidden/>
              </w:rPr>
              <w:instrText xml:space="preserve"> PAGEREF _Toc628057 \h </w:instrText>
            </w:r>
            <w:r w:rsidR="00C07945">
              <w:rPr>
                <w:noProof/>
                <w:webHidden/>
              </w:rPr>
            </w:r>
            <w:r w:rsidR="00C07945">
              <w:rPr>
                <w:noProof/>
                <w:webHidden/>
              </w:rPr>
              <w:fldChar w:fldCharType="separate"/>
            </w:r>
            <w:r w:rsidR="00C07945">
              <w:rPr>
                <w:noProof/>
                <w:webHidden/>
              </w:rPr>
              <w:t>3</w:t>
            </w:r>
            <w:r w:rsidR="00C07945">
              <w:rPr>
                <w:noProof/>
                <w:webHidden/>
              </w:rPr>
              <w:fldChar w:fldCharType="end"/>
            </w:r>
          </w:hyperlink>
        </w:p>
        <w:p w:rsidR="00C07945" w:rsidRDefault="00C07945" w:rsidP="00C07945">
          <w:pPr>
            <w:pStyle w:val="TOC2"/>
            <w:rPr>
              <w:rFonts w:asciiTheme="minorHAnsi" w:eastAsiaTheme="minorEastAsia" w:hAnsiTheme="minorHAnsi" w:cstheme="minorBidi"/>
              <w:noProof/>
              <w:lang w:val="ru-RU"/>
            </w:rPr>
          </w:pPr>
          <w:hyperlink w:anchor="_Toc628058" w:history="1">
            <w:r>
              <w:rPr>
                <w:rStyle w:val="Hyperlink"/>
                <w:rFonts w:ascii="Times New Roman" w:hAnsi="Times New Roman" w:cs="Times New Roman"/>
                <w:noProof/>
                <w:highlight w:val="white"/>
              </w:rPr>
              <w:t>Описание проекта</w:t>
            </w:r>
            <w:r>
              <w:rPr>
                <w:noProof/>
                <w:webHidden/>
              </w:rPr>
              <w:tab/>
            </w:r>
            <w:r>
              <w:rPr>
                <w:noProof/>
                <w:webHidden/>
              </w:rPr>
              <w:fldChar w:fldCharType="begin"/>
            </w:r>
            <w:r>
              <w:rPr>
                <w:noProof/>
                <w:webHidden/>
              </w:rPr>
              <w:instrText xml:space="preserve"> PAGEREF _Toc628058 \h </w:instrText>
            </w:r>
            <w:r>
              <w:rPr>
                <w:noProof/>
                <w:webHidden/>
              </w:rPr>
            </w:r>
            <w:r>
              <w:rPr>
                <w:noProof/>
                <w:webHidden/>
              </w:rPr>
              <w:fldChar w:fldCharType="separate"/>
            </w:r>
            <w:r>
              <w:rPr>
                <w:noProof/>
                <w:webHidden/>
              </w:rPr>
              <w:t>3</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59" w:history="1">
            <w:r>
              <w:rPr>
                <w:rStyle w:val="Hyperlink"/>
                <w:rFonts w:ascii="Times New Roman" w:hAnsi="Times New Roman" w:cs="Times New Roman"/>
                <w:noProof/>
                <w:highlight w:val="white"/>
              </w:rPr>
              <w:t>Идея проекта</w:t>
            </w:r>
            <w:r>
              <w:rPr>
                <w:noProof/>
                <w:webHidden/>
              </w:rPr>
              <w:tab/>
            </w:r>
            <w:r>
              <w:rPr>
                <w:noProof/>
                <w:webHidden/>
              </w:rPr>
              <w:fldChar w:fldCharType="begin"/>
            </w:r>
            <w:r>
              <w:rPr>
                <w:noProof/>
                <w:webHidden/>
              </w:rPr>
              <w:instrText xml:space="preserve"> PAGEREF _Toc628059 \h </w:instrText>
            </w:r>
            <w:r>
              <w:rPr>
                <w:noProof/>
                <w:webHidden/>
              </w:rPr>
            </w:r>
            <w:r>
              <w:rPr>
                <w:noProof/>
                <w:webHidden/>
              </w:rPr>
              <w:fldChar w:fldCharType="separate"/>
            </w:r>
            <w:r>
              <w:rPr>
                <w:noProof/>
                <w:webHidden/>
              </w:rPr>
              <w:t>3</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0" w:history="1">
            <w:r>
              <w:rPr>
                <w:rStyle w:val="Hyperlink"/>
                <w:rFonts w:ascii="Times New Roman" w:hAnsi="Times New Roman" w:cs="Times New Roman"/>
                <w:noProof/>
                <w:highlight w:val="white"/>
              </w:rPr>
              <w:t>Цель продукта</w:t>
            </w:r>
            <w:r>
              <w:rPr>
                <w:noProof/>
                <w:webHidden/>
              </w:rPr>
              <w:tab/>
            </w:r>
            <w:r>
              <w:rPr>
                <w:noProof/>
                <w:webHidden/>
              </w:rPr>
              <w:fldChar w:fldCharType="begin"/>
            </w:r>
            <w:r>
              <w:rPr>
                <w:noProof/>
                <w:webHidden/>
              </w:rPr>
              <w:instrText xml:space="preserve"> PAGEREF _Toc628060 \h </w:instrText>
            </w:r>
            <w:r>
              <w:rPr>
                <w:noProof/>
                <w:webHidden/>
              </w:rPr>
            </w:r>
            <w:r>
              <w:rPr>
                <w:noProof/>
                <w:webHidden/>
              </w:rPr>
              <w:fldChar w:fldCharType="separate"/>
            </w:r>
            <w:r>
              <w:rPr>
                <w:noProof/>
                <w:webHidden/>
              </w:rPr>
              <w:t>4</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1" w:history="1">
            <w:r>
              <w:rPr>
                <w:rStyle w:val="Hyperlink"/>
                <w:rFonts w:ascii="Times New Roman" w:hAnsi="Times New Roman" w:cs="Times New Roman"/>
                <w:noProof/>
                <w:highlight w:val="white"/>
              </w:rPr>
              <w:t>Задачи продукта</w:t>
            </w:r>
            <w:r>
              <w:rPr>
                <w:noProof/>
                <w:webHidden/>
              </w:rPr>
              <w:tab/>
            </w:r>
            <w:r>
              <w:rPr>
                <w:noProof/>
                <w:webHidden/>
              </w:rPr>
              <w:fldChar w:fldCharType="begin"/>
            </w:r>
            <w:r>
              <w:rPr>
                <w:noProof/>
                <w:webHidden/>
              </w:rPr>
              <w:instrText xml:space="preserve"> PAGEREF _Toc628061 \h </w:instrText>
            </w:r>
            <w:r>
              <w:rPr>
                <w:noProof/>
                <w:webHidden/>
              </w:rPr>
            </w:r>
            <w:r>
              <w:rPr>
                <w:noProof/>
                <w:webHidden/>
              </w:rPr>
              <w:fldChar w:fldCharType="separate"/>
            </w:r>
            <w:r>
              <w:rPr>
                <w:noProof/>
                <w:webHidden/>
              </w:rPr>
              <w:t>4</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2" w:history="1">
            <w:r>
              <w:rPr>
                <w:rStyle w:val="Hyperlink"/>
                <w:rFonts w:ascii="Times New Roman" w:hAnsi="Times New Roman" w:cs="Times New Roman"/>
                <w:noProof/>
                <w:highlight w:val="white"/>
              </w:rPr>
              <w:t>Вид деятельности</w:t>
            </w:r>
            <w:r>
              <w:rPr>
                <w:noProof/>
                <w:webHidden/>
              </w:rPr>
              <w:tab/>
            </w:r>
            <w:r>
              <w:rPr>
                <w:noProof/>
                <w:webHidden/>
              </w:rPr>
              <w:fldChar w:fldCharType="begin"/>
            </w:r>
            <w:r>
              <w:rPr>
                <w:noProof/>
                <w:webHidden/>
              </w:rPr>
              <w:instrText xml:space="preserve"> PAGEREF _Toc628062 \h </w:instrText>
            </w:r>
            <w:r>
              <w:rPr>
                <w:noProof/>
                <w:webHidden/>
              </w:rPr>
            </w:r>
            <w:r>
              <w:rPr>
                <w:noProof/>
                <w:webHidden/>
              </w:rPr>
              <w:fldChar w:fldCharType="separate"/>
            </w:r>
            <w:r>
              <w:rPr>
                <w:noProof/>
                <w:webHidden/>
              </w:rPr>
              <w:t>4</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3" w:history="1">
            <w:r>
              <w:rPr>
                <w:rStyle w:val="Hyperlink"/>
                <w:rFonts w:ascii="Times New Roman" w:hAnsi="Times New Roman" w:cs="Times New Roman"/>
                <w:noProof/>
              </w:rPr>
              <w:t>Форма занятости</w:t>
            </w:r>
            <w:r w:rsidRPr="002A0521">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_Toc628063 \h </w:instrText>
            </w:r>
            <w:r>
              <w:rPr>
                <w:noProof/>
                <w:webHidden/>
              </w:rPr>
            </w:r>
            <w:r>
              <w:rPr>
                <w:noProof/>
                <w:webHidden/>
              </w:rPr>
              <w:fldChar w:fldCharType="separate"/>
            </w:r>
            <w:r>
              <w:rPr>
                <w:noProof/>
                <w:webHidden/>
              </w:rPr>
              <w:t>4</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4" w:history="1">
            <w:r w:rsidRPr="002A0521">
              <w:rPr>
                <w:rStyle w:val="Hyperlink"/>
                <w:rFonts w:ascii="Times New Roman" w:hAnsi="Times New Roman" w:cs="Times New Roman"/>
                <w:noProof/>
                <w:highlight w:val="white"/>
              </w:rPr>
              <w:t>Распределение обязанн</w:t>
            </w:r>
            <w:r>
              <w:rPr>
                <w:rStyle w:val="Hyperlink"/>
                <w:rFonts w:ascii="Times New Roman" w:hAnsi="Times New Roman" w:cs="Times New Roman"/>
                <w:noProof/>
                <w:highlight w:val="white"/>
              </w:rPr>
              <w:t>остей между участниками проекта</w:t>
            </w:r>
            <w:r>
              <w:rPr>
                <w:noProof/>
                <w:webHidden/>
              </w:rPr>
              <w:tab/>
            </w:r>
            <w:r>
              <w:rPr>
                <w:noProof/>
                <w:webHidden/>
              </w:rPr>
              <w:fldChar w:fldCharType="begin"/>
            </w:r>
            <w:r>
              <w:rPr>
                <w:noProof/>
                <w:webHidden/>
              </w:rPr>
              <w:instrText xml:space="preserve"> PAGEREF _Toc628064 \h </w:instrText>
            </w:r>
            <w:r>
              <w:rPr>
                <w:noProof/>
                <w:webHidden/>
              </w:rPr>
            </w:r>
            <w:r>
              <w:rPr>
                <w:noProof/>
                <w:webHidden/>
              </w:rPr>
              <w:fldChar w:fldCharType="separate"/>
            </w:r>
            <w:r>
              <w:rPr>
                <w:noProof/>
                <w:webHidden/>
              </w:rPr>
              <w:t>4</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5" w:history="1">
            <w:r>
              <w:rPr>
                <w:rStyle w:val="Hyperlink"/>
                <w:rFonts w:ascii="Times New Roman" w:hAnsi="Times New Roman" w:cs="Times New Roman"/>
                <w:noProof/>
                <w:highlight w:val="white"/>
              </w:rPr>
              <w:t>Характеристика продукта</w:t>
            </w:r>
            <w:r>
              <w:rPr>
                <w:noProof/>
                <w:webHidden/>
              </w:rPr>
              <w:tab/>
            </w:r>
            <w:r>
              <w:rPr>
                <w:noProof/>
                <w:webHidden/>
              </w:rPr>
              <w:fldChar w:fldCharType="begin"/>
            </w:r>
            <w:r>
              <w:rPr>
                <w:noProof/>
                <w:webHidden/>
              </w:rPr>
              <w:instrText xml:space="preserve"> PAGEREF _Toc628065 \h </w:instrText>
            </w:r>
            <w:r>
              <w:rPr>
                <w:noProof/>
                <w:webHidden/>
              </w:rPr>
            </w:r>
            <w:r>
              <w:rPr>
                <w:noProof/>
                <w:webHidden/>
              </w:rPr>
              <w:fldChar w:fldCharType="separate"/>
            </w:r>
            <w:r>
              <w:rPr>
                <w:noProof/>
                <w:webHidden/>
              </w:rPr>
              <w:t>4</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6" w:history="1">
            <w:r>
              <w:rPr>
                <w:rStyle w:val="Hyperlink"/>
                <w:rFonts w:ascii="Times New Roman" w:hAnsi="Times New Roman" w:cs="Times New Roman"/>
                <w:noProof/>
                <w:highlight w:val="white"/>
              </w:rPr>
              <w:t>Актуальность проекта</w:t>
            </w:r>
            <w:r>
              <w:rPr>
                <w:noProof/>
                <w:webHidden/>
              </w:rPr>
              <w:tab/>
            </w:r>
            <w:r>
              <w:rPr>
                <w:noProof/>
                <w:webHidden/>
              </w:rPr>
              <w:fldChar w:fldCharType="begin"/>
            </w:r>
            <w:r>
              <w:rPr>
                <w:noProof/>
                <w:webHidden/>
              </w:rPr>
              <w:instrText xml:space="preserve"> PAGEREF _Toc628066 \h </w:instrText>
            </w:r>
            <w:r>
              <w:rPr>
                <w:noProof/>
                <w:webHidden/>
              </w:rPr>
            </w:r>
            <w:r>
              <w:rPr>
                <w:noProof/>
                <w:webHidden/>
              </w:rPr>
              <w:fldChar w:fldCharType="separate"/>
            </w:r>
            <w:r>
              <w:rPr>
                <w:noProof/>
                <w:webHidden/>
              </w:rPr>
              <w:t>4</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7" w:history="1">
            <w:r w:rsidRPr="002A0521">
              <w:rPr>
                <w:rStyle w:val="Hyperlink"/>
                <w:rFonts w:ascii="Times New Roman" w:hAnsi="Times New Roman" w:cs="Times New Roman"/>
                <w:noProof/>
                <w:highlight w:val="white"/>
              </w:rPr>
              <w:t>Вид продукта: гаджет - предмет интерьера (мебель).</w:t>
            </w:r>
            <w:r>
              <w:rPr>
                <w:noProof/>
                <w:webHidden/>
              </w:rPr>
              <w:tab/>
            </w:r>
            <w:r>
              <w:rPr>
                <w:noProof/>
                <w:webHidden/>
              </w:rPr>
              <w:fldChar w:fldCharType="begin"/>
            </w:r>
            <w:r>
              <w:rPr>
                <w:noProof/>
                <w:webHidden/>
              </w:rPr>
              <w:instrText xml:space="preserve"> PAGEREF _Toc628067 \h </w:instrText>
            </w:r>
            <w:r>
              <w:rPr>
                <w:noProof/>
                <w:webHidden/>
              </w:rPr>
            </w:r>
            <w:r>
              <w:rPr>
                <w:noProof/>
                <w:webHidden/>
              </w:rPr>
              <w:fldChar w:fldCharType="separate"/>
            </w:r>
            <w:r>
              <w:rPr>
                <w:noProof/>
                <w:webHidden/>
              </w:rPr>
              <w:t>5</w:t>
            </w:r>
            <w:r>
              <w:rPr>
                <w:noProof/>
                <w:webHidden/>
              </w:rPr>
              <w:fldChar w:fldCharType="end"/>
            </w:r>
          </w:hyperlink>
        </w:p>
        <w:p w:rsidR="00C07945" w:rsidRP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8" w:history="1">
            <w:r w:rsidRPr="00C07945">
              <w:rPr>
                <w:rStyle w:val="Hyperlink"/>
                <w:rFonts w:ascii="Times New Roman" w:hAnsi="Times New Roman" w:cs="Times New Roman"/>
                <w:noProof/>
                <w:highlight w:val="white"/>
              </w:rPr>
              <w:t>Конфигурация продукта</w:t>
            </w:r>
            <w:r w:rsidRPr="00C07945">
              <w:rPr>
                <w:noProof/>
                <w:webHidden/>
              </w:rPr>
              <w:tab/>
            </w:r>
            <w:r w:rsidRPr="00C07945">
              <w:rPr>
                <w:noProof/>
                <w:webHidden/>
              </w:rPr>
              <w:fldChar w:fldCharType="begin"/>
            </w:r>
            <w:r w:rsidRPr="00C07945">
              <w:rPr>
                <w:noProof/>
                <w:webHidden/>
              </w:rPr>
              <w:instrText xml:space="preserve"> PAGEREF _Toc628068 \h </w:instrText>
            </w:r>
            <w:r w:rsidRPr="00C07945">
              <w:rPr>
                <w:noProof/>
                <w:webHidden/>
              </w:rPr>
            </w:r>
            <w:r w:rsidRPr="00C07945">
              <w:rPr>
                <w:noProof/>
                <w:webHidden/>
              </w:rPr>
              <w:fldChar w:fldCharType="separate"/>
            </w:r>
            <w:r w:rsidRPr="00C07945">
              <w:rPr>
                <w:noProof/>
                <w:webHidden/>
              </w:rPr>
              <w:t>5</w:t>
            </w:r>
            <w:r w:rsidRPr="00C07945">
              <w:rPr>
                <w:noProof/>
                <w:webHidden/>
              </w:rPr>
              <w:fldChar w:fldCharType="end"/>
            </w:r>
          </w:hyperlink>
        </w:p>
        <w:p w:rsidR="00C07945" w:rsidRPr="00C07945" w:rsidRDefault="00C07945" w:rsidP="00C07945">
          <w:pPr>
            <w:pStyle w:val="TOC3"/>
            <w:tabs>
              <w:tab w:val="right" w:leader="dot" w:pos="9914"/>
            </w:tabs>
            <w:rPr>
              <w:rFonts w:asciiTheme="minorHAnsi" w:eastAsiaTheme="minorEastAsia" w:hAnsiTheme="minorHAnsi" w:cstheme="minorBidi"/>
              <w:noProof/>
              <w:lang w:val="ru-RU"/>
            </w:rPr>
          </w:pPr>
          <w:hyperlink w:anchor="_Toc628069" w:history="1">
            <w:r w:rsidRPr="00C07945">
              <w:rPr>
                <w:rStyle w:val="Hyperlink"/>
                <w:rFonts w:ascii="Times New Roman" w:hAnsi="Times New Roman" w:cs="Times New Roman"/>
                <w:noProof/>
                <w:highlight w:val="white"/>
              </w:rPr>
              <w:t>Расчет стоимости продукта на рынке</w:t>
            </w:r>
            <w:r w:rsidRPr="00C07945">
              <w:rPr>
                <w:noProof/>
                <w:webHidden/>
              </w:rPr>
              <w:tab/>
            </w:r>
            <w:r w:rsidRPr="00C07945">
              <w:rPr>
                <w:noProof/>
                <w:webHidden/>
              </w:rPr>
              <w:fldChar w:fldCharType="begin"/>
            </w:r>
            <w:r w:rsidRPr="00C07945">
              <w:rPr>
                <w:noProof/>
                <w:webHidden/>
              </w:rPr>
              <w:instrText xml:space="preserve"> PAGEREF _Toc628069 \h </w:instrText>
            </w:r>
            <w:r w:rsidRPr="00C07945">
              <w:rPr>
                <w:noProof/>
                <w:webHidden/>
              </w:rPr>
            </w:r>
            <w:r w:rsidRPr="00C07945">
              <w:rPr>
                <w:noProof/>
                <w:webHidden/>
              </w:rPr>
              <w:fldChar w:fldCharType="separate"/>
            </w:r>
            <w:r w:rsidRPr="00C07945">
              <w:rPr>
                <w:noProof/>
                <w:webHidden/>
              </w:rPr>
              <w:t>5</w:t>
            </w:r>
            <w:r w:rsidRPr="00C07945">
              <w:rPr>
                <w:noProof/>
                <w:webHidden/>
              </w:rPr>
              <w:fldChar w:fldCharType="end"/>
            </w:r>
          </w:hyperlink>
        </w:p>
        <w:p w:rsidR="00C07945" w:rsidRP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0" w:history="1">
            <w:r w:rsidRPr="00C07945">
              <w:rPr>
                <w:rStyle w:val="Hyperlink"/>
                <w:rFonts w:ascii="Times New Roman" w:hAnsi="Times New Roman" w:cs="Times New Roman"/>
                <w:noProof/>
                <w:highlight w:val="white"/>
              </w:rPr>
              <w:t>Бизнес-модель</w:t>
            </w:r>
            <w:r w:rsidRPr="00C07945">
              <w:rPr>
                <w:noProof/>
                <w:webHidden/>
              </w:rPr>
              <w:tab/>
            </w:r>
            <w:r w:rsidRPr="00C07945">
              <w:rPr>
                <w:noProof/>
                <w:webHidden/>
              </w:rPr>
              <w:fldChar w:fldCharType="begin"/>
            </w:r>
            <w:r w:rsidRPr="00C07945">
              <w:rPr>
                <w:noProof/>
                <w:webHidden/>
              </w:rPr>
              <w:instrText xml:space="preserve"> PAGEREF _Toc628070 \h </w:instrText>
            </w:r>
            <w:r w:rsidRPr="00C07945">
              <w:rPr>
                <w:noProof/>
                <w:webHidden/>
              </w:rPr>
            </w:r>
            <w:r w:rsidRPr="00C07945">
              <w:rPr>
                <w:noProof/>
                <w:webHidden/>
              </w:rPr>
              <w:fldChar w:fldCharType="separate"/>
            </w:r>
            <w:r w:rsidRPr="00C07945">
              <w:rPr>
                <w:noProof/>
                <w:webHidden/>
              </w:rPr>
              <w:t>6</w:t>
            </w:r>
            <w:r w:rsidRPr="00C07945">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1" w:history="1">
            <w:r w:rsidRPr="002A0521">
              <w:rPr>
                <w:rStyle w:val="Hyperlink"/>
                <w:rFonts w:ascii="Times New Roman" w:hAnsi="Times New Roman" w:cs="Times New Roman"/>
                <w:noProof/>
                <w:highlight w:val="white"/>
              </w:rPr>
              <w:t>Целевая аудитория:</w:t>
            </w:r>
            <w:r>
              <w:rPr>
                <w:noProof/>
                <w:webHidden/>
              </w:rPr>
              <w:tab/>
            </w:r>
            <w:r>
              <w:rPr>
                <w:noProof/>
                <w:webHidden/>
              </w:rPr>
              <w:fldChar w:fldCharType="begin"/>
            </w:r>
            <w:r>
              <w:rPr>
                <w:noProof/>
                <w:webHidden/>
              </w:rPr>
              <w:instrText xml:space="preserve"> PAGEREF _Toc628071 \h </w:instrText>
            </w:r>
            <w:r>
              <w:rPr>
                <w:noProof/>
                <w:webHidden/>
              </w:rPr>
            </w:r>
            <w:r>
              <w:rPr>
                <w:noProof/>
                <w:webHidden/>
              </w:rPr>
              <w:fldChar w:fldCharType="separate"/>
            </w:r>
            <w:r>
              <w:rPr>
                <w:noProof/>
                <w:webHidden/>
              </w:rPr>
              <w:t>7</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2" w:history="1">
            <w:r w:rsidRPr="002A0521">
              <w:rPr>
                <w:rStyle w:val="Hyperlink"/>
                <w:rFonts w:ascii="Times New Roman" w:hAnsi="Times New Roman" w:cs="Times New Roman"/>
                <w:noProof/>
                <w:highlight w:val="white"/>
              </w:rPr>
              <w:t>Степень удовлетворенности потребителей</w:t>
            </w:r>
            <w:r>
              <w:rPr>
                <w:noProof/>
                <w:webHidden/>
              </w:rPr>
              <w:tab/>
            </w:r>
            <w:r>
              <w:rPr>
                <w:noProof/>
                <w:webHidden/>
              </w:rPr>
              <w:fldChar w:fldCharType="begin"/>
            </w:r>
            <w:r>
              <w:rPr>
                <w:noProof/>
                <w:webHidden/>
              </w:rPr>
              <w:instrText xml:space="preserve"> PAGEREF _Toc628072 \h </w:instrText>
            </w:r>
            <w:r>
              <w:rPr>
                <w:noProof/>
                <w:webHidden/>
              </w:rPr>
            </w:r>
            <w:r>
              <w:rPr>
                <w:noProof/>
                <w:webHidden/>
              </w:rPr>
              <w:fldChar w:fldCharType="separate"/>
            </w:r>
            <w:r>
              <w:rPr>
                <w:noProof/>
                <w:webHidden/>
              </w:rPr>
              <w:t>7</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3" w:history="1">
            <w:r w:rsidRPr="002A0521">
              <w:rPr>
                <w:rStyle w:val="Hyperlink"/>
                <w:rFonts w:ascii="Times New Roman" w:hAnsi="Times New Roman" w:cs="Times New Roman"/>
                <w:noProof/>
                <w:highlight w:val="white"/>
              </w:rPr>
              <w:t>Оценка занятой доли рынка</w:t>
            </w:r>
            <w:r>
              <w:rPr>
                <w:noProof/>
                <w:webHidden/>
              </w:rPr>
              <w:tab/>
            </w:r>
            <w:r>
              <w:rPr>
                <w:noProof/>
                <w:webHidden/>
              </w:rPr>
              <w:fldChar w:fldCharType="begin"/>
            </w:r>
            <w:r>
              <w:rPr>
                <w:noProof/>
                <w:webHidden/>
              </w:rPr>
              <w:instrText xml:space="preserve"> PAGEREF _Toc628073 \h </w:instrText>
            </w:r>
            <w:r>
              <w:rPr>
                <w:noProof/>
                <w:webHidden/>
              </w:rPr>
            </w:r>
            <w:r>
              <w:rPr>
                <w:noProof/>
                <w:webHidden/>
              </w:rPr>
              <w:fldChar w:fldCharType="separate"/>
            </w:r>
            <w:r>
              <w:rPr>
                <w:noProof/>
                <w:webHidden/>
              </w:rPr>
              <w:t>7</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4" w:history="1">
            <w:r>
              <w:rPr>
                <w:rStyle w:val="Hyperlink"/>
                <w:rFonts w:ascii="Times New Roman" w:hAnsi="Times New Roman" w:cs="Times New Roman"/>
                <w:noProof/>
                <w:highlight w:val="white"/>
              </w:rPr>
              <w:t>Каналы реализации</w:t>
            </w:r>
            <w:r>
              <w:rPr>
                <w:noProof/>
                <w:webHidden/>
              </w:rPr>
              <w:tab/>
            </w:r>
            <w:r>
              <w:rPr>
                <w:noProof/>
                <w:webHidden/>
              </w:rPr>
              <w:fldChar w:fldCharType="begin"/>
            </w:r>
            <w:r>
              <w:rPr>
                <w:noProof/>
                <w:webHidden/>
              </w:rPr>
              <w:instrText xml:space="preserve"> PAGEREF _Toc628074 \h </w:instrText>
            </w:r>
            <w:r>
              <w:rPr>
                <w:noProof/>
                <w:webHidden/>
              </w:rPr>
            </w:r>
            <w:r>
              <w:rPr>
                <w:noProof/>
                <w:webHidden/>
              </w:rPr>
              <w:fldChar w:fldCharType="separate"/>
            </w:r>
            <w:r>
              <w:rPr>
                <w:noProof/>
                <w:webHidden/>
              </w:rPr>
              <w:t>8</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5" w:history="1">
            <w:r>
              <w:rPr>
                <w:rStyle w:val="Hyperlink"/>
                <w:rFonts w:ascii="Times New Roman" w:hAnsi="Times New Roman" w:cs="Times New Roman"/>
                <w:noProof/>
                <w:highlight w:val="white"/>
              </w:rPr>
              <w:t>Реклама продукта</w:t>
            </w:r>
            <w:r>
              <w:rPr>
                <w:noProof/>
                <w:webHidden/>
              </w:rPr>
              <w:tab/>
            </w:r>
            <w:r>
              <w:rPr>
                <w:noProof/>
                <w:webHidden/>
              </w:rPr>
              <w:fldChar w:fldCharType="begin"/>
            </w:r>
            <w:r>
              <w:rPr>
                <w:noProof/>
                <w:webHidden/>
              </w:rPr>
              <w:instrText xml:space="preserve"> PAGEREF _Toc628075 \h </w:instrText>
            </w:r>
            <w:r>
              <w:rPr>
                <w:noProof/>
                <w:webHidden/>
              </w:rPr>
            </w:r>
            <w:r>
              <w:rPr>
                <w:noProof/>
                <w:webHidden/>
              </w:rPr>
              <w:fldChar w:fldCharType="separate"/>
            </w:r>
            <w:r>
              <w:rPr>
                <w:noProof/>
                <w:webHidden/>
              </w:rPr>
              <w:t>8</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6" w:history="1">
            <w:r w:rsidRPr="002A0521">
              <w:rPr>
                <w:rStyle w:val="Hyperlink"/>
                <w:rFonts w:ascii="Times New Roman" w:hAnsi="Times New Roman" w:cs="Times New Roman"/>
                <w:noProof/>
                <w:highlight w:val="white"/>
              </w:rPr>
              <w:t>Инструменты продвижения</w:t>
            </w:r>
            <w:r>
              <w:rPr>
                <w:noProof/>
                <w:webHidden/>
              </w:rPr>
              <w:tab/>
            </w:r>
            <w:r>
              <w:rPr>
                <w:noProof/>
                <w:webHidden/>
              </w:rPr>
              <w:fldChar w:fldCharType="begin"/>
            </w:r>
            <w:r>
              <w:rPr>
                <w:noProof/>
                <w:webHidden/>
              </w:rPr>
              <w:instrText xml:space="preserve"> PAGEREF _Toc628076 \h </w:instrText>
            </w:r>
            <w:r>
              <w:rPr>
                <w:noProof/>
                <w:webHidden/>
              </w:rPr>
            </w:r>
            <w:r>
              <w:rPr>
                <w:noProof/>
                <w:webHidden/>
              </w:rPr>
              <w:fldChar w:fldCharType="separate"/>
            </w:r>
            <w:r>
              <w:rPr>
                <w:noProof/>
                <w:webHidden/>
              </w:rPr>
              <w:t>8</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7" w:history="1">
            <w:r w:rsidRPr="002A0521">
              <w:rPr>
                <w:rStyle w:val="Hyperlink"/>
                <w:rFonts w:ascii="Times New Roman" w:hAnsi="Times New Roman" w:cs="Times New Roman"/>
                <w:noProof/>
                <w:highlight w:val="white"/>
              </w:rPr>
              <w:t>Контент-план</w:t>
            </w:r>
            <w:r>
              <w:rPr>
                <w:noProof/>
                <w:webHidden/>
              </w:rPr>
              <w:tab/>
            </w:r>
            <w:r>
              <w:rPr>
                <w:noProof/>
                <w:webHidden/>
              </w:rPr>
              <w:fldChar w:fldCharType="begin"/>
            </w:r>
            <w:r>
              <w:rPr>
                <w:noProof/>
                <w:webHidden/>
              </w:rPr>
              <w:instrText xml:space="preserve"> PAGEREF _Toc628077 \h </w:instrText>
            </w:r>
            <w:r>
              <w:rPr>
                <w:noProof/>
                <w:webHidden/>
              </w:rPr>
            </w:r>
            <w:r>
              <w:rPr>
                <w:noProof/>
                <w:webHidden/>
              </w:rPr>
              <w:fldChar w:fldCharType="separate"/>
            </w:r>
            <w:r>
              <w:rPr>
                <w:noProof/>
                <w:webHidden/>
              </w:rPr>
              <w:t>10</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8" w:history="1">
            <w:r w:rsidRPr="002A0521">
              <w:rPr>
                <w:rStyle w:val="Hyperlink"/>
                <w:rFonts w:ascii="Times New Roman" w:hAnsi="Times New Roman" w:cs="Times New Roman"/>
                <w:noProof/>
                <w:highlight w:val="white"/>
              </w:rPr>
              <w:t>Сайт</w:t>
            </w:r>
            <w:r>
              <w:rPr>
                <w:noProof/>
                <w:webHidden/>
              </w:rPr>
              <w:tab/>
            </w:r>
            <w:r>
              <w:rPr>
                <w:noProof/>
                <w:webHidden/>
              </w:rPr>
              <w:fldChar w:fldCharType="begin"/>
            </w:r>
            <w:r>
              <w:rPr>
                <w:noProof/>
                <w:webHidden/>
              </w:rPr>
              <w:instrText xml:space="preserve"> PAGEREF _Toc628078 \h </w:instrText>
            </w:r>
            <w:r>
              <w:rPr>
                <w:noProof/>
                <w:webHidden/>
              </w:rPr>
            </w:r>
            <w:r>
              <w:rPr>
                <w:noProof/>
                <w:webHidden/>
              </w:rPr>
              <w:fldChar w:fldCharType="separate"/>
            </w:r>
            <w:r>
              <w:rPr>
                <w:noProof/>
                <w:webHidden/>
              </w:rPr>
              <w:t>11</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79" w:history="1">
            <w:r w:rsidRPr="002A0521">
              <w:rPr>
                <w:rStyle w:val="Hyperlink"/>
                <w:rFonts w:ascii="Times New Roman" w:hAnsi="Times New Roman" w:cs="Times New Roman"/>
                <w:noProof/>
                <w:highlight w:val="white"/>
              </w:rPr>
              <w:t>Экономическая эффективность</w:t>
            </w:r>
            <w:r>
              <w:rPr>
                <w:noProof/>
                <w:webHidden/>
              </w:rPr>
              <w:tab/>
            </w:r>
            <w:r>
              <w:rPr>
                <w:noProof/>
                <w:webHidden/>
              </w:rPr>
              <w:fldChar w:fldCharType="begin"/>
            </w:r>
            <w:r>
              <w:rPr>
                <w:noProof/>
                <w:webHidden/>
              </w:rPr>
              <w:instrText xml:space="preserve"> PAGEREF _Toc628079 \h </w:instrText>
            </w:r>
            <w:r>
              <w:rPr>
                <w:noProof/>
                <w:webHidden/>
              </w:rPr>
            </w:r>
            <w:r>
              <w:rPr>
                <w:noProof/>
                <w:webHidden/>
              </w:rPr>
              <w:fldChar w:fldCharType="separate"/>
            </w:r>
            <w:r>
              <w:rPr>
                <w:noProof/>
                <w:webHidden/>
              </w:rPr>
              <w:t>11</w:t>
            </w:r>
            <w:r>
              <w:rPr>
                <w:noProof/>
                <w:webHidden/>
              </w:rPr>
              <w:fldChar w:fldCharType="end"/>
            </w:r>
          </w:hyperlink>
        </w:p>
        <w:p w:rsidR="00C07945" w:rsidRDefault="00C07945" w:rsidP="00C07945">
          <w:pPr>
            <w:pStyle w:val="TOC3"/>
            <w:tabs>
              <w:tab w:val="right" w:leader="dot" w:pos="9914"/>
            </w:tabs>
            <w:rPr>
              <w:rFonts w:asciiTheme="minorHAnsi" w:eastAsiaTheme="minorEastAsia" w:hAnsiTheme="minorHAnsi" w:cstheme="minorBidi"/>
              <w:noProof/>
              <w:lang w:val="ru-RU"/>
            </w:rPr>
          </w:pPr>
          <w:hyperlink w:anchor="_Toc628080" w:history="1">
            <w:r w:rsidRPr="002A0521">
              <w:rPr>
                <w:rStyle w:val="Hyperlink"/>
                <w:rFonts w:ascii="Times New Roman" w:hAnsi="Times New Roman" w:cs="Times New Roman"/>
                <w:noProof/>
                <w:highlight w:val="white"/>
              </w:rPr>
              <w:t>Анализ конкурентов</w:t>
            </w:r>
            <w:r>
              <w:rPr>
                <w:noProof/>
                <w:webHidden/>
              </w:rPr>
              <w:tab/>
            </w:r>
            <w:r>
              <w:rPr>
                <w:noProof/>
                <w:webHidden/>
              </w:rPr>
              <w:fldChar w:fldCharType="begin"/>
            </w:r>
            <w:r>
              <w:rPr>
                <w:noProof/>
                <w:webHidden/>
              </w:rPr>
              <w:instrText xml:space="preserve"> PAGEREF _Toc628080 \h </w:instrText>
            </w:r>
            <w:r>
              <w:rPr>
                <w:noProof/>
                <w:webHidden/>
              </w:rPr>
            </w:r>
            <w:r>
              <w:rPr>
                <w:noProof/>
                <w:webHidden/>
              </w:rPr>
              <w:fldChar w:fldCharType="separate"/>
            </w:r>
            <w:r>
              <w:rPr>
                <w:noProof/>
                <w:webHidden/>
              </w:rPr>
              <w:t>12</w:t>
            </w:r>
            <w:r>
              <w:rPr>
                <w:noProof/>
                <w:webHidden/>
              </w:rPr>
              <w:fldChar w:fldCharType="end"/>
            </w:r>
          </w:hyperlink>
        </w:p>
        <w:p w:rsidR="00C07945" w:rsidRDefault="00C07945" w:rsidP="00C07945">
          <w:pPr>
            <w:pStyle w:val="TOC1"/>
            <w:rPr>
              <w:rFonts w:asciiTheme="minorHAnsi" w:eastAsiaTheme="minorEastAsia" w:hAnsiTheme="minorHAnsi" w:cstheme="minorBidi"/>
              <w:noProof/>
              <w:lang w:val="ru-RU"/>
            </w:rPr>
          </w:pPr>
          <w:hyperlink w:anchor="_Toc628081" w:history="1">
            <w:r w:rsidRPr="002A0521">
              <w:rPr>
                <w:rStyle w:val="Hyperlink"/>
                <w:rFonts w:ascii="Times New Roman" w:hAnsi="Times New Roman" w:cs="Times New Roman"/>
                <w:b/>
                <w:noProof/>
                <w:highlight w:val="white"/>
              </w:rPr>
              <w:t xml:space="preserve">2. </w:t>
            </w:r>
            <w:r>
              <w:rPr>
                <w:rStyle w:val="Hyperlink"/>
                <w:rFonts w:ascii="Times New Roman" w:hAnsi="Times New Roman" w:cs="Times New Roman"/>
                <w:b/>
                <w:noProof/>
                <w:highlight w:val="white"/>
              </w:rPr>
              <w:t>Достижения и показатели проекта</w:t>
            </w:r>
            <w:r>
              <w:rPr>
                <w:noProof/>
                <w:webHidden/>
              </w:rPr>
              <w:tab/>
            </w:r>
            <w:r>
              <w:rPr>
                <w:noProof/>
                <w:webHidden/>
                <w:lang w:val="ru-RU"/>
              </w:rPr>
              <w:t xml:space="preserve"> </w:t>
            </w:r>
            <w:r>
              <w:rPr>
                <w:noProof/>
                <w:webHidden/>
              </w:rPr>
              <w:fldChar w:fldCharType="begin"/>
            </w:r>
            <w:r>
              <w:rPr>
                <w:noProof/>
                <w:webHidden/>
              </w:rPr>
              <w:instrText xml:space="preserve"> PAGEREF _Toc628081 \h </w:instrText>
            </w:r>
            <w:r>
              <w:rPr>
                <w:noProof/>
                <w:webHidden/>
              </w:rPr>
            </w:r>
            <w:r>
              <w:rPr>
                <w:noProof/>
                <w:webHidden/>
              </w:rPr>
              <w:fldChar w:fldCharType="separate"/>
            </w:r>
            <w:r>
              <w:rPr>
                <w:noProof/>
                <w:webHidden/>
              </w:rPr>
              <w:t>14</w:t>
            </w:r>
            <w:r>
              <w:rPr>
                <w:noProof/>
                <w:webHidden/>
              </w:rPr>
              <w:fldChar w:fldCharType="end"/>
            </w:r>
          </w:hyperlink>
        </w:p>
        <w:p w:rsidR="00C07945" w:rsidRDefault="00C07945" w:rsidP="00C07945">
          <w:pPr>
            <w:pStyle w:val="TOC2"/>
            <w:rPr>
              <w:rFonts w:asciiTheme="minorHAnsi" w:eastAsiaTheme="minorEastAsia" w:hAnsiTheme="minorHAnsi" w:cstheme="minorBidi"/>
              <w:noProof/>
              <w:lang w:val="ru-RU"/>
            </w:rPr>
          </w:pPr>
          <w:hyperlink w:anchor="_Toc628082" w:history="1">
            <w:r w:rsidRPr="002A0521">
              <w:rPr>
                <w:rStyle w:val="Hyperlink"/>
                <w:rFonts w:ascii="Times New Roman" w:hAnsi="Times New Roman" w:cs="Times New Roman"/>
                <w:noProof/>
                <w:highlight w:val="white"/>
              </w:rPr>
              <w:t xml:space="preserve">Результаты проекта на текущий </w:t>
            </w:r>
            <w:r>
              <w:rPr>
                <w:rStyle w:val="Hyperlink"/>
                <w:rFonts w:ascii="Times New Roman" w:hAnsi="Times New Roman" w:cs="Times New Roman"/>
                <w:noProof/>
                <w:highlight w:val="white"/>
              </w:rPr>
              <w:t>момент</w:t>
            </w:r>
            <w:r>
              <w:rPr>
                <w:noProof/>
                <w:webHidden/>
              </w:rPr>
              <w:tab/>
            </w:r>
            <w:r>
              <w:rPr>
                <w:noProof/>
                <w:webHidden/>
              </w:rPr>
              <w:fldChar w:fldCharType="begin"/>
            </w:r>
            <w:r>
              <w:rPr>
                <w:noProof/>
                <w:webHidden/>
              </w:rPr>
              <w:instrText xml:space="preserve"> PAGEREF _Toc628082 \h </w:instrText>
            </w:r>
            <w:r>
              <w:rPr>
                <w:noProof/>
                <w:webHidden/>
              </w:rPr>
            </w:r>
            <w:r>
              <w:rPr>
                <w:noProof/>
                <w:webHidden/>
              </w:rPr>
              <w:fldChar w:fldCharType="separate"/>
            </w:r>
            <w:r>
              <w:rPr>
                <w:noProof/>
                <w:webHidden/>
              </w:rPr>
              <w:t>14</w:t>
            </w:r>
            <w:r>
              <w:rPr>
                <w:noProof/>
                <w:webHidden/>
              </w:rPr>
              <w:fldChar w:fldCharType="end"/>
            </w:r>
          </w:hyperlink>
        </w:p>
        <w:p w:rsidR="00C07945" w:rsidRDefault="00C07945" w:rsidP="00C07945">
          <w:pPr>
            <w:pStyle w:val="TOC2"/>
            <w:rPr>
              <w:rFonts w:asciiTheme="minorHAnsi" w:eastAsiaTheme="minorEastAsia" w:hAnsiTheme="minorHAnsi" w:cstheme="minorBidi"/>
              <w:noProof/>
              <w:lang w:val="ru-RU"/>
            </w:rPr>
          </w:pPr>
          <w:hyperlink w:anchor="_Toc628083" w:history="1">
            <w:r w:rsidRPr="002A0521">
              <w:rPr>
                <w:rStyle w:val="Hyperlink"/>
                <w:rFonts w:ascii="Times New Roman" w:hAnsi="Times New Roman" w:cs="Times New Roman"/>
                <w:noProof/>
                <w:highlight w:val="white"/>
              </w:rPr>
              <w:t>Окупаем</w:t>
            </w:r>
            <w:r>
              <w:rPr>
                <w:rStyle w:val="Hyperlink"/>
                <w:rFonts w:ascii="Times New Roman" w:hAnsi="Times New Roman" w:cs="Times New Roman"/>
                <w:noProof/>
                <w:highlight w:val="white"/>
              </w:rPr>
              <w:t>ость проекта в настоящий момент</w:t>
            </w:r>
            <w:r>
              <w:rPr>
                <w:noProof/>
                <w:webHidden/>
              </w:rPr>
              <w:tab/>
            </w:r>
            <w:r>
              <w:rPr>
                <w:noProof/>
                <w:webHidden/>
              </w:rPr>
              <w:fldChar w:fldCharType="begin"/>
            </w:r>
            <w:r>
              <w:rPr>
                <w:noProof/>
                <w:webHidden/>
              </w:rPr>
              <w:instrText xml:space="preserve"> PAGEREF _Toc628083 \h </w:instrText>
            </w:r>
            <w:r>
              <w:rPr>
                <w:noProof/>
                <w:webHidden/>
              </w:rPr>
            </w:r>
            <w:r>
              <w:rPr>
                <w:noProof/>
                <w:webHidden/>
              </w:rPr>
              <w:fldChar w:fldCharType="separate"/>
            </w:r>
            <w:r>
              <w:rPr>
                <w:noProof/>
                <w:webHidden/>
              </w:rPr>
              <w:t>14</w:t>
            </w:r>
            <w:r>
              <w:rPr>
                <w:noProof/>
                <w:webHidden/>
              </w:rPr>
              <w:fldChar w:fldCharType="end"/>
            </w:r>
          </w:hyperlink>
        </w:p>
        <w:p w:rsidR="00C07945" w:rsidRDefault="00C07945" w:rsidP="00C07945">
          <w:pPr>
            <w:pStyle w:val="TOC2"/>
            <w:rPr>
              <w:rFonts w:asciiTheme="minorHAnsi" w:eastAsiaTheme="minorEastAsia" w:hAnsiTheme="minorHAnsi" w:cstheme="minorBidi"/>
              <w:noProof/>
              <w:lang w:val="ru-RU"/>
            </w:rPr>
          </w:pPr>
          <w:hyperlink w:anchor="_Toc628084" w:history="1">
            <w:r w:rsidRPr="002A0521">
              <w:rPr>
                <w:rStyle w:val="Hyperlink"/>
                <w:rFonts w:ascii="Times New Roman" w:hAnsi="Times New Roman" w:cs="Times New Roman"/>
                <w:noProof/>
                <w:highlight w:val="white"/>
              </w:rPr>
              <w:t>Анализ результатов</w:t>
            </w:r>
            <w:r>
              <w:rPr>
                <w:noProof/>
                <w:webHidden/>
              </w:rPr>
              <w:tab/>
            </w:r>
            <w:r>
              <w:rPr>
                <w:noProof/>
                <w:webHidden/>
              </w:rPr>
              <w:fldChar w:fldCharType="begin"/>
            </w:r>
            <w:r>
              <w:rPr>
                <w:noProof/>
                <w:webHidden/>
              </w:rPr>
              <w:instrText xml:space="preserve"> PAGEREF _Toc628084 \h </w:instrText>
            </w:r>
            <w:r>
              <w:rPr>
                <w:noProof/>
                <w:webHidden/>
              </w:rPr>
            </w:r>
            <w:r>
              <w:rPr>
                <w:noProof/>
                <w:webHidden/>
              </w:rPr>
              <w:fldChar w:fldCharType="separate"/>
            </w:r>
            <w:r>
              <w:rPr>
                <w:noProof/>
                <w:webHidden/>
              </w:rPr>
              <w:t>15</w:t>
            </w:r>
            <w:r>
              <w:rPr>
                <w:noProof/>
                <w:webHidden/>
              </w:rPr>
              <w:fldChar w:fldCharType="end"/>
            </w:r>
          </w:hyperlink>
        </w:p>
        <w:p w:rsidR="00C07945" w:rsidRDefault="00C07945" w:rsidP="00C07945">
          <w:pPr>
            <w:pStyle w:val="TOC2"/>
            <w:rPr>
              <w:rFonts w:asciiTheme="minorHAnsi" w:eastAsiaTheme="minorEastAsia" w:hAnsiTheme="minorHAnsi" w:cstheme="minorBidi"/>
              <w:noProof/>
              <w:lang w:val="ru-RU"/>
            </w:rPr>
          </w:pPr>
          <w:hyperlink w:anchor="_Toc628085" w:history="1">
            <w:r w:rsidRPr="002A0521">
              <w:rPr>
                <w:rStyle w:val="Hyperlink"/>
                <w:rFonts w:ascii="Times New Roman" w:hAnsi="Times New Roman" w:cs="Times New Roman"/>
                <w:noProof/>
                <w:highlight w:val="white"/>
              </w:rPr>
              <w:t>Потребность в совершенствован</w:t>
            </w:r>
            <w:r>
              <w:rPr>
                <w:rStyle w:val="Hyperlink"/>
                <w:rFonts w:ascii="Times New Roman" w:hAnsi="Times New Roman" w:cs="Times New Roman"/>
                <w:noProof/>
                <w:highlight w:val="white"/>
              </w:rPr>
              <w:t>ии профессиональных компетенций</w:t>
            </w:r>
            <w:r>
              <w:rPr>
                <w:noProof/>
                <w:webHidden/>
              </w:rPr>
              <w:tab/>
            </w:r>
            <w:r>
              <w:rPr>
                <w:noProof/>
                <w:webHidden/>
              </w:rPr>
              <w:fldChar w:fldCharType="begin"/>
            </w:r>
            <w:r>
              <w:rPr>
                <w:noProof/>
                <w:webHidden/>
              </w:rPr>
              <w:instrText xml:space="preserve"> PAGEREF _Toc628085 \h </w:instrText>
            </w:r>
            <w:r>
              <w:rPr>
                <w:noProof/>
                <w:webHidden/>
              </w:rPr>
            </w:r>
            <w:r>
              <w:rPr>
                <w:noProof/>
                <w:webHidden/>
              </w:rPr>
              <w:fldChar w:fldCharType="separate"/>
            </w:r>
            <w:r>
              <w:rPr>
                <w:noProof/>
                <w:webHidden/>
              </w:rPr>
              <w:t>15</w:t>
            </w:r>
            <w:r>
              <w:rPr>
                <w:noProof/>
                <w:webHidden/>
              </w:rPr>
              <w:fldChar w:fldCharType="end"/>
            </w:r>
          </w:hyperlink>
        </w:p>
        <w:p w:rsidR="00C07945" w:rsidRDefault="00C07945" w:rsidP="00C07945">
          <w:pPr>
            <w:pStyle w:val="TOC1"/>
            <w:rPr>
              <w:rFonts w:asciiTheme="minorHAnsi" w:eastAsiaTheme="minorEastAsia" w:hAnsiTheme="minorHAnsi" w:cstheme="minorBidi"/>
              <w:noProof/>
              <w:lang w:val="ru-RU"/>
            </w:rPr>
          </w:pPr>
          <w:hyperlink w:anchor="_Toc628086" w:history="1">
            <w:r w:rsidRPr="002A0521">
              <w:rPr>
                <w:rStyle w:val="Hyperlink"/>
                <w:rFonts w:ascii="Times New Roman" w:hAnsi="Times New Roman" w:cs="Times New Roman"/>
                <w:b/>
                <w:noProof/>
                <w:highlight w:val="white"/>
              </w:rPr>
              <w:t>3. К</w:t>
            </w:r>
            <w:r>
              <w:rPr>
                <w:rStyle w:val="Hyperlink"/>
                <w:rFonts w:ascii="Times New Roman" w:hAnsi="Times New Roman" w:cs="Times New Roman"/>
                <w:b/>
                <w:noProof/>
                <w:highlight w:val="white"/>
              </w:rPr>
              <w:t>онтакты команды</w:t>
            </w:r>
            <w:r>
              <w:rPr>
                <w:noProof/>
                <w:webHidden/>
              </w:rPr>
              <w:tab/>
            </w:r>
            <w:r>
              <w:rPr>
                <w:noProof/>
                <w:webHidden/>
              </w:rPr>
              <w:fldChar w:fldCharType="begin"/>
            </w:r>
            <w:r>
              <w:rPr>
                <w:noProof/>
                <w:webHidden/>
              </w:rPr>
              <w:instrText xml:space="preserve"> PAGEREF _Toc628086 \h </w:instrText>
            </w:r>
            <w:r>
              <w:rPr>
                <w:noProof/>
                <w:webHidden/>
              </w:rPr>
            </w:r>
            <w:r>
              <w:rPr>
                <w:noProof/>
                <w:webHidden/>
              </w:rPr>
              <w:fldChar w:fldCharType="separate"/>
            </w:r>
            <w:r>
              <w:rPr>
                <w:noProof/>
                <w:webHidden/>
              </w:rPr>
              <w:t>16</w:t>
            </w:r>
            <w:r>
              <w:rPr>
                <w:noProof/>
                <w:webHidden/>
              </w:rPr>
              <w:fldChar w:fldCharType="end"/>
            </w:r>
          </w:hyperlink>
        </w:p>
        <w:p w:rsidR="00C07945" w:rsidRDefault="00C07945" w:rsidP="00C07945">
          <w:pPr>
            <w:pStyle w:val="TOC1"/>
            <w:rPr>
              <w:rFonts w:asciiTheme="minorHAnsi" w:eastAsiaTheme="minorEastAsia" w:hAnsiTheme="minorHAnsi" w:cstheme="minorBidi"/>
              <w:noProof/>
              <w:lang w:val="ru-RU"/>
            </w:rPr>
          </w:pPr>
          <w:hyperlink w:anchor="_Toc628087" w:history="1">
            <w:r>
              <w:rPr>
                <w:rStyle w:val="Hyperlink"/>
                <w:rFonts w:ascii="Times New Roman" w:hAnsi="Times New Roman" w:cs="Times New Roman"/>
                <w:b/>
                <w:noProof/>
                <w:highlight w:val="white"/>
                <w:lang w:val="ru-RU"/>
              </w:rPr>
              <w:t>4. Приложения</w:t>
            </w:r>
            <w:r>
              <w:rPr>
                <w:noProof/>
                <w:webHidden/>
              </w:rPr>
              <w:tab/>
            </w:r>
            <w:r>
              <w:rPr>
                <w:noProof/>
                <w:webHidden/>
              </w:rPr>
              <w:fldChar w:fldCharType="begin"/>
            </w:r>
            <w:r>
              <w:rPr>
                <w:noProof/>
                <w:webHidden/>
              </w:rPr>
              <w:instrText xml:space="preserve"> PAGEREF _Toc628087 \h </w:instrText>
            </w:r>
            <w:r>
              <w:rPr>
                <w:noProof/>
                <w:webHidden/>
              </w:rPr>
            </w:r>
            <w:r>
              <w:rPr>
                <w:noProof/>
                <w:webHidden/>
              </w:rPr>
              <w:fldChar w:fldCharType="separate"/>
            </w:r>
            <w:r>
              <w:rPr>
                <w:noProof/>
                <w:webHidden/>
              </w:rPr>
              <w:t>17</w:t>
            </w:r>
            <w:r>
              <w:rPr>
                <w:noProof/>
                <w:webHidden/>
              </w:rPr>
              <w:fldChar w:fldCharType="end"/>
            </w:r>
          </w:hyperlink>
        </w:p>
        <w:p w:rsidR="00C07945" w:rsidRDefault="00C07945" w:rsidP="00C07945">
          <w:pPr>
            <w:pStyle w:val="TOC2"/>
            <w:rPr>
              <w:rFonts w:asciiTheme="minorHAnsi" w:eastAsiaTheme="minorEastAsia" w:hAnsiTheme="minorHAnsi" w:cstheme="minorBidi"/>
              <w:noProof/>
              <w:lang w:val="ru-RU"/>
            </w:rPr>
          </w:pPr>
          <w:hyperlink w:anchor="_Toc628088" w:history="1">
            <w:r w:rsidRPr="002A0521">
              <w:rPr>
                <w:rStyle w:val="Hyperlink"/>
                <w:rFonts w:ascii="Times New Roman" w:hAnsi="Times New Roman" w:cs="Times New Roman"/>
                <w:noProof/>
                <w:highlight w:val="white"/>
                <w:lang w:val="ru-RU"/>
              </w:rPr>
              <w:t>1) Фотографии прототипа «</w:t>
            </w:r>
            <w:r w:rsidRPr="002A0521">
              <w:rPr>
                <w:rStyle w:val="Hyperlink"/>
                <w:rFonts w:ascii="Times New Roman" w:hAnsi="Times New Roman" w:cs="Times New Roman"/>
                <w:noProof/>
                <w:highlight w:val="white"/>
                <w:lang w:val="en-GB"/>
              </w:rPr>
              <w:t>SmarTable</w:t>
            </w:r>
            <w:r w:rsidRPr="002A0521">
              <w:rPr>
                <w:rStyle w:val="Hyperlink"/>
                <w:rFonts w:ascii="Times New Roman" w:hAnsi="Times New Roman" w:cs="Times New Roman"/>
                <w:noProof/>
                <w:highlight w:val="white"/>
                <w:lang w:val="ru-RU"/>
              </w:rPr>
              <w:t xml:space="preserve">» </w:t>
            </w:r>
            <w:r>
              <w:rPr>
                <w:noProof/>
                <w:webHidden/>
              </w:rPr>
              <w:tab/>
            </w:r>
            <w:r>
              <w:rPr>
                <w:noProof/>
                <w:webHidden/>
              </w:rPr>
              <w:fldChar w:fldCharType="begin"/>
            </w:r>
            <w:r>
              <w:rPr>
                <w:noProof/>
                <w:webHidden/>
              </w:rPr>
              <w:instrText xml:space="preserve"> PAGEREF _Toc628088 \h </w:instrText>
            </w:r>
            <w:r>
              <w:rPr>
                <w:noProof/>
                <w:webHidden/>
              </w:rPr>
            </w:r>
            <w:r>
              <w:rPr>
                <w:noProof/>
                <w:webHidden/>
              </w:rPr>
              <w:fldChar w:fldCharType="separate"/>
            </w:r>
            <w:r>
              <w:rPr>
                <w:noProof/>
                <w:webHidden/>
              </w:rPr>
              <w:t>17</w:t>
            </w:r>
            <w:r>
              <w:rPr>
                <w:noProof/>
                <w:webHidden/>
              </w:rPr>
              <w:fldChar w:fldCharType="end"/>
            </w:r>
          </w:hyperlink>
        </w:p>
        <w:p w:rsidR="00C07945" w:rsidRDefault="00C07945" w:rsidP="00C07945">
          <w:pPr>
            <w:pStyle w:val="TOC2"/>
            <w:rPr>
              <w:rFonts w:asciiTheme="minorHAnsi" w:eastAsiaTheme="minorEastAsia" w:hAnsiTheme="minorHAnsi" w:cstheme="minorBidi"/>
              <w:noProof/>
              <w:lang w:val="ru-RU"/>
            </w:rPr>
          </w:pPr>
          <w:hyperlink w:anchor="_Toc628089" w:history="1">
            <w:r w:rsidRPr="002A0521">
              <w:rPr>
                <w:rStyle w:val="Hyperlink"/>
                <w:rFonts w:ascii="Times New Roman" w:hAnsi="Times New Roman" w:cs="Times New Roman"/>
                <w:noProof/>
                <w:highlight w:val="white"/>
                <w:lang w:val="ru-RU"/>
              </w:rPr>
              <w:t>2) Скриншоты программного обеспечения:</w:t>
            </w:r>
            <w:r>
              <w:rPr>
                <w:noProof/>
                <w:webHidden/>
              </w:rPr>
              <w:tab/>
            </w:r>
            <w:r>
              <w:rPr>
                <w:noProof/>
                <w:webHidden/>
              </w:rPr>
              <w:fldChar w:fldCharType="begin"/>
            </w:r>
            <w:r>
              <w:rPr>
                <w:noProof/>
                <w:webHidden/>
              </w:rPr>
              <w:instrText xml:space="preserve"> PAGEREF _Toc628089 \h </w:instrText>
            </w:r>
            <w:r>
              <w:rPr>
                <w:noProof/>
                <w:webHidden/>
              </w:rPr>
            </w:r>
            <w:r>
              <w:rPr>
                <w:noProof/>
                <w:webHidden/>
              </w:rPr>
              <w:fldChar w:fldCharType="separate"/>
            </w:r>
            <w:r>
              <w:rPr>
                <w:noProof/>
                <w:webHidden/>
              </w:rPr>
              <w:t>18</w:t>
            </w:r>
            <w:r>
              <w:rPr>
                <w:noProof/>
                <w:webHidden/>
              </w:rPr>
              <w:fldChar w:fldCharType="end"/>
            </w:r>
          </w:hyperlink>
        </w:p>
        <w:p w:rsidR="00C07945" w:rsidRDefault="00C07945" w:rsidP="00C07945">
          <w:pPr>
            <w:pStyle w:val="TOC2"/>
            <w:rPr>
              <w:rFonts w:asciiTheme="minorHAnsi" w:eastAsiaTheme="minorEastAsia" w:hAnsiTheme="minorHAnsi" w:cstheme="minorBidi"/>
              <w:noProof/>
              <w:lang w:val="ru-RU"/>
            </w:rPr>
          </w:pPr>
          <w:hyperlink w:anchor="_Toc628092" w:history="1">
            <w:r w:rsidRPr="002A0521">
              <w:rPr>
                <w:rStyle w:val="Hyperlink"/>
                <w:rFonts w:ascii="Times New Roman" w:hAnsi="Times New Roman" w:cs="Times New Roman"/>
                <w:noProof/>
                <w:highlight w:val="white"/>
                <w:lang w:val="ru-RU"/>
              </w:rPr>
              <w:t>3) 3</w:t>
            </w:r>
            <w:r w:rsidRPr="002A0521">
              <w:rPr>
                <w:rStyle w:val="Hyperlink"/>
                <w:rFonts w:ascii="Times New Roman" w:hAnsi="Times New Roman" w:cs="Times New Roman"/>
                <w:noProof/>
                <w:highlight w:val="white"/>
                <w:lang w:val="en-GB"/>
              </w:rPr>
              <w:t xml:space="preserve">D </w:t>
            </w:r>
            <w:r w:rsidRPr="002A0521">
              <w:rPr>
                <w:rStyle w:val="Hyperlink"/>
                <w:rFonts w:ascii="Times New Roman" w:hAnsi="Times New Roman" w:cs="Times New Roman"/>
                <w:noProof/>
                <w:highlight w:val="white"/>
                <w:lang w:val="ru-RU"/>
              </w:rPr>
              <w:t xml:space="preserve">модель </w:t>
            </w:r>
            <w:r w:rsidRPr="002A0521">
              <w:rPr>
                <w:rStyle w:val="Hyperlink"/>
                <w:rFonts w:ascii="Times New Roman" w:hAnsi="Times New Roman" w:cs="Times New Roman"/>
                <w:noProof/>
                <w:highlight w:val="white"/>
                <w:lang w:val="en-GB"/>
              </w:rPr>
              <w:t>SmarTable 2.0</w:t>
            </w:r>
            <w:r>
              <w:rPr>
                <w:noProof/>
                <w:webHidden/>
              </w:rPr>
              <w:tab/>
            </w:r>
            <w:r>
              <w:rPr>
                <w:noProof/>
                <w:webHidden/>
              </w:rPr>
              <w:fldChar w:fldCharType="begin"/>
            </w:r>
            <w:r>
              <w:rPr>
                <w:noProof/>
                <w:webHidden/>
              </w:rPr>
              <w:instrText xml:space="preserve"> PAGEREF _Toc628092 \h </w:instrText>
            </w:r>
            <w:r>
              <w:rPr>
                <w:noProof/>
                <w:webHidden/>
              </w:rPr>
            </w:r>
            <w:r>
              <w:rPr>
                <w:noProof/>
                <w:webHidden/>
              </w:rPr>
              <w:fldChar w:fldCharType="separate"/>
            </w:r>
            <w:r>
              <w:rPr>
                <w:noProof/>
                <w:webHidden/>
              </w:rPr>
              <w:t>19</w:t>
            </w:r>
            <w:r>
              <w:rPr>
                <w:noProof/>
                <w:webHidden/>
              </w:rPr>
              <w:fldChar w:fldCharType="end"/>
            </w:r>
          </w:hyperlink>
        </w:p>
        <w:p w:rsidR="00C07945" w:rsidRDefault="00C07945" w:rsidP="00C07945">
          <w:pPr>
            <w:pStyle w:val="TOC2"/>
            <w:tabs>
              <w:tab w:val="left" w:pos="660"/>
            </w:tabs>
            <w:rPr>
              <w:rFonts w:asciiTheme="minorHAnsi" w:eastAsiaTheme="minorEastAsia" w:hAnsiTheme="minorHAnsi" w:cstheme="minorBidi"/>
              <w:noProof/>
              <w:lang w:val="ru-RU"/>
            </w:rPr>
          </w:pPr>
          <w:hyperlink w:anchor="_Toc628093" w:history="1">
            <w:r w:rsidRPr="002A0521">
              <w:rPr>
                <w:rStyle w:val="Hyperlink"/>
                <w:rFonts w:ascii="Times New Roman" w:hAnsi="Times New Roman" w:cs="Times New Roman"/>
                <w:noProof/>
                <w:highlight w:val="white"/>
                <w:lang w:val="en-GB"/>
              </w:rPr>
              <w:t>3)</w:t>
            </w:r>
            <w:r w:rsidRPr="002A0521">
              <w:rPr>
                <w:rStyle w:val="Hyperlink"/>
                <w:rFonts w:ascii="Times New Roman" w:hAnsi="Times New Roman" w:cs="Times New Roman"/>
                <w:noProof/>
                <w:highlight w:val="white"/>
                <w:lang w:val="ru-RU"/>
              </w:rPr>
              <w:t xml:space="preserve">Фотография </w:t>
            </w:r>
            <w:r w:rsidRPr="002A0521">
              <w:rPr>
                <w:rStyle w:val="Hyperlink"/>
                <w:rFonts w:ascii="Times New Roman" w:hAnsi="Times New Roman" w:cs="Times New Roman"/>
                <w:noProof/>
                <w:highlight w:val="white"/>
                <w:lang w:val="en-GB"/>
              </w:rPr>
              <w:t>SmarTable 2.0</w:t>
            </w:r>
            <w:r>
              <w:rPr>
                <w:noProof/>
                <w:webHidden/>
              </w:rPr>
              <w:tab/>
            </w:r>
            <w:r>
              <w:rPr>
                <w:noProof/>
                <w:webHidden/>
              </w:rPr>
              <w:fldChar w:fldCharType="begin"/>
            </w:r>
            <w:r>
              <w:rPr>
                <w:noProof/>
                <w:webHidden/>
              </w:rPr>
              <w:instrText xml:space="preserve"> PAGEREF _Toc628093 \h </w:instrText>
            </w:r>
            <w:r>
              <w:rPr>
                <w:noProof/>
                <w:webHidden/>
              </w:rPr>
            </w:r>
            <w:r>
              <w:rPr>
                <w:noProof/>
                <w:webHidden/>
              </w:rPr>
              <w:fldChar w:fldCharType="separate"/>
            </w:r>
            <w:r>
              <w:rPr>
                <w:noProof/>
                <w:webHidden/>
              </w:rPr>
              <w:t>20</w:t>
            </w:r>
            <w:r>
              <w:rPr>
                <w:noProof/>
                <w:webHidden/>
              </w:rPr>
              <w:fldChar w:fldCharType="end"/>
            </w:r>
          </w:hyperlink>
        </w:p>
        <w:p w:rsidR="000527AA" w:rsidRDefault="00F677B6" w:rsidP="00C07945">
          <w:pPr>
            <w:rPr>
              <w:rFonts w:ascii="Times New Roman" w:hAnsi="Times New Roman" w:cs="Times New Roman"/>
              <w:b/>
              <w:bCs/>
              <w:sz w:val="20"/>
            </w:rPr>
          </w:pPr>
          <w:r w:rsidRPr="006D5024">
            <w:rPr>
              <w:rFonts w:ascii="Times New Roman" w:hAnsi="Times New Roman" w:cs="Times New Roman"/>
              <w:b/>
              <w:bCs/>
              <w:sz w:val="36"/>
              <w:szCs w:val="28"/>
            </w:rPr>
            <w:fldChar w:fldCharType="end"/>
          </w:r>
        </w:p>
      </w:sdtContent>
    </w:sdt>
    <w:p w:rsidR="00BC05DD" w:rsidRDefault="00BC05DD" w:rsidP="00C07945">
      <w:pPr>
        <w:rPr>
          <w:rFonts w:ascii="Times New Roman" w:hAnsi="Times New Roman" w:cs="Times New Roman"/>
          <w:b/>
          <w:bCs/>
          <w:sz w:val="20"/>
        </w:rPr>
      </w:pPr>
    </w:p>
    <w:p w:rsidR="00BC05DD" w:rsidRDefault="00BC05DD" w:rsidP="00C07945">
      <w:pPr>
        <w:rPr>
          <w:rFonts w:ascii="Times New Roman" w:hAnsi="Times New Roman" w:cs="Times New Roman"/>
          <w:b/>
          <w:bCs/>
          <w:sz w:val="20"/>
        </w:rPr>
      </w:pPr>
    </w:p>
    <w:p w:rsidR="00BC05DD" w:rsidRDefault="00BC05DD" w:rsidP="00C07945">
      <w:pPr>
        <w:rPr>
          <w:rFonts w:ascii="Times New Roman" w:hAnsi="Times New Roman" w:cs="Times New Roman"/>
          <w:b/>
          <w:bCs/>
          <w:sz w:val="20"/>
        </w:rPr>
      </w:pPr>
    </w:p>
    <w:p w:rsidR="00BC05DD" w:rsidRDefault="00BC05DD" w:rsidP="00C07945">
      <w:pPr>
        <w:rPr>
          <w:rFonts w:ascii="Times New Roman" w:hAnsi="Times New Roman" w:cs="Times New Roman"/>
          <w:b/>
          <w:bCs/>
          <w:sz w:val="20"/>
        </w:rPr>
      </w:pPr>
    </w:p>
    <w:p w:rsidR="00BC05DD" w:rsidRDefault="00BC05DD" w:rsidP="00C07945">
      <w:pPr>
        <w:rPr>
          <w:rFonts w:ascii="Times New Roman" w:hAnsi="Times New Roman" w:cs="Times New Roman"/>
          <w:b/>
          <w:bCs/>
          <w:sz w:val="20"/>
        </w:rPr>
      </w:pPr>
    </w:p>
    <w:p w:rsidR="00BC05DD" w:rsidRPr="006D5024" w:rsidRDefault="00BC05DD" w:rsidP="00C07945">
      <w:pPr>
        <w:rPr>
          <w:rFonts w:ascii="Times New Roman" w:hAnsi="Times New Roman" w:cs="Times New Roman"/>
          <w:sz w:val="20"/>
        </w:rPr>
      </w:pPr>
    </w:p>
    <w:p w:rsidR="006E6536" w:rsidRPr="006D5024" w:rsidRDefault="005B0A8C" w:rsidP="00C07945">
      <w:pPr>
        <w:pStyle w:val="Heading1"/>
        <w:spacing w:after="240"/>
        <w:contextualSpacing w:val="0"/>
        <w:rPr>
          <w:rFonts w:ascii="Times New Roman" w:hAnsi="Times New Roman" w:cs="Times New Roman"/>
          <w:b/>
          <w:sz w:val="32"/>
          <w:szCs w:val="36"/>
          <w:highlight w:val="white"/>
        </w:rPr>
      </w:pPr>
      <w:r w:rsidRPr="006D5024">
        <w:rPr>
          <w:rFonts w:ascii="Times New Roman" w:hAnsi="Times New Roman" w:cs="Times New Roman"/>
          <w:sz w:val="24"/>
          <w:szCs w:val="28"/>
          <w:highlight w:val="white"/>
        </w:rPr>
        <w:lastRenderedPageBreak/>
        <w:t xml:space="preserve">  </w:t>
      </w:r>
      <w:r w:rsidR="00F677B6" w:rsidRPr="006D5024">
        <w:rPr>
          <w:rFonts w:ascii="Times New Roman" w:hAnsi="Times New Roman" w:cs="Times New Roman"/>
          <w:sz w:val="24"/>
          <w:szCs w:val="28"/>
          <w:highlight w:val="white"/>
        </w:rPr>
        <w:t xml:space="preserve"> </w:t>
      </w:r>
      <w:bookmarkStart w:id="0" w:name="_Toc628057"/>
      <w:r w:rsidR="000C70B6" w:rsidRPr="006D5024">
        <w:rPr>
          <w:rFonts w:ascii="Times New Roman" w:hAnsi="Times New Roman" w:cs="Times New Roman"/>
          <w:b/>
          <w:sz w:val="32"/>
          <w:szCs w:val="36"/>
          <w:highlight w:val="white"/>
        </w:rPr>
        <w:t>1</w:t>
      </w:r>
      <w:r w:rsidR="00F677B6" w:rsidRPr="006D5024">
        <w:rPr>
          <w:rFonts w:ascii="Times New Roman" w:hAnsi="Times New Roman" w:cs="Times New Roman"/>
          <w:b/>
          <w:sz w:val="32"/>
          <w:szCs w:val="36"/>
          <w:highlight w:val="white"/>
        </w:rPr>
        <w:t>. Характеристика проекта</w:t>
      </w:r>
      <w:bookmarkEnd w:id="0"/>
    </w:p>
    <w:p w:rsidR="005B0A8C" w:rsidRPr="006D5024" w:rsidRDefault="00F677B6" w:rsidP="00C07945">
      <w:pPr>
        <w:pStyle w:val="Heading2"/>
        <w:spacing w:after="240"/>
        <w:contextualSpacing w:val="0"/>
        <w:rPr>
          <w:rFonts w:ascii="Times New Roman" w:hAnsi="Times New Roman" w:cs="Times New Roman"/>
          <w:sz w:val="28"/>
          <w:highlight w:val="white"/>
          <w:lang w:val="ru-RU"/>
        </w:rPr>
      </w:pPr>
      <w:bookmarkStart w:id="1" w:name="_Toc628058"/>
      <w:r w:rsidRPr="006D5024">
        <w:rPr>
          <w:rFonts w:ascii="Times New Roman" w:hAnsi="Times New Roman" w:cs="Times New Roman"/>
          <w:szCs w:val="34"/>
          <w:highlight w:val="white"/>
          <w:u w:val="single"/>
        </w:rPr>
        <w:t>Описание проекта:</w:t>
      </w:r>
      <w:bookmarkEnd w:id="1"/>
    </w:p>
    <w:p w:rsidR="006E6536" w:rsidRPr="006D5024" w:rsidRDefault="00F677B6" w:rsidP="00C07945">
      <w:pPr>
        <w:pStyle w:val="Heading3"/>
        <w:spacing w:after="240"/>
        <w:contextualSpacing w:val="0"/>
        <w:rPr>
          <w:rFonts w:ascii="Times New Roman" w:hAnsi="Times New Roman" w:cs="Times New Roman"/>
          <w:szCs w:val="32"/>
          <w:highlight w:val="white"/>
        </w:rPr>
      </w:pPr>
      <w:bookmarkStart w:id="2" w:name="_Toc628059"/>
      <w:r w:rsidRPr="006D5024">
        <w:rPr>
          <w:rFonts w:ascii="Times New Roman" w:hAnsi="Times New Roman" w:cs="Times New Roman"/>
          <w:szCs w:val="32"/>
          <w:highlight w:val="white"/>
        </w:rPr>
        <w:t>Идея проекта:</w:t>
      </w:r>
      <w:bookmarkEnd w:id="2"/>
      <w:r w:rsidRPr="006D5024">
        <w:rPr>
          <w:rFonts w:ascii="Times New Roman" w:hAnsi="Times New Roman" w:cs="Times New Roman"/>
          <w:szCs w:val="32"/>
          <w:highlight w:val="white"/>
        </w:rPr>
        <w:t xml:space="preserve"> </w:t>
      </w:r>
    </w:p>
    <w:p w:rsidR="00267388" w:rsidRPr="006D5024" w:rsidRDefault="00267388"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lang w:val="ru-RU"/>
        </w:rPr>
        <w:t xml:space="preserve">Идея данного проекта заключается в </w:t>
      </w:r>
      <w:r w:rsidRPr="006D5024">
        <w:rPr>
          <w:rFonts w:ascii="Times New Roman" w:hAnsi="Times New Roman" w:cs="Times New Roman"/>
          <w:sz w:val="24"/>
          <w:szCs w:val="28"/>
        </w:rPr>
        <w:t>разработке и создании стола</w:t>
      </w:r>
      <w:r w:rsidRPr="006D5024">
        <w:rPr>
          <w:rFonts w:ascii="Times New Roman" w:hAnsi="Times New Roman" w:cs="Times New Roman"/>
          <w:sz w:val="24"/>
          <w:szCs w:val="28"/>
          <w:lang w:val="ru-RU"/>
        </w:rPr>
        <w:t>,</w:t>
      </w:r>
      <w:r w:rsidRPr="006D5024">
        <w:rPr>
          <w:rFonts w:ascii="Times New Roman" w:hAnsi="Times New Roman" w:cs="Times New Roman"/>
          <w:sz w:val="24"/>
          <w:szCs w:val="28"/>
        </w:rPr>
        <w:t xml:space="preserve"> наполненного различными функциями, помогающими в работе</w:t>
      </w:r>
      <w:r w:rsidRPr="006D5024">
        <w:rPr>
          <w:rFonts w:ascii="Times New Roman" w:hAnsi="Times New Roman" w:cs="Times New Roman"/>
          <w:sz w:val="24"/>
          <w:szCs w:val="28"/>
          <w:lang w:val="ru-RU"/>
        </w:rPr>
        <w:t xml:space="preserve"> за ноутбуком/компьютером</w:t>
      </w:r>
      <w:r w:rsidRPr="006D5024">
        <w:rPr>
          <w:rFonts w:ascii="Times New Roman" w:hAnsi="Times New Roman" w:cs="Times New Roman"/>
          <w:sz w:val="24"/>
          <w:szCs w:val="28"/>
        </w:rPr>
        <w:t>.</w:t>
      </w:r>
      <w:r w:rsidRPr="006D5024">
        <w:rPr>
          <w:rFonts w:ascii="Times New Roman" w:hAnsi="Times New Roman" w:cs="Times New Roman"/>
          <w:sz w:val="24"/>
          <w:szCs w:val="28"/>
          <w:highlight w:val="white"/>
        </w:rPr>
        <w:t xml:space="preserve"> </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 В процессе работы нередко на столах скапливается множество мешающих работе вещей, и наш проект решит эту проблему, ведь все устройства, встроенные в наш стол, компактно размещены внутри столешницы. Помимо этого, наш продукт имеет множество вариантов управления. С ним можно взаимодействовать с помощью приложения для ноутбука или компьютера, телефона, голосового управления. Это может весьма существенно упростить работу с ним. </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Этот стол поможет офисным работникам и предпринимателям, инженерам и дизайнерам, руководителям и подчинённым, или просто займёт свое место в интерьере любого дома и сделает работу, времяпровождение за компьютером приятнее, ведь наш продукт, по сравнению с подобными продуктами, имеет доступную цену.</w:t>
      </w:r>
    </w:p>
    <w:p w:rsidR="005B0A8C" w:rsidRPr="006D5024" w:rsidRDefault="005B0A8C" w:rsidP="00C07945">
      <w:pPr>
        <w:pStyle w:val="Heading3"/>
        <w:spacing w:after="240"/>
        <w:contextualSpacing w:val="0"/>
        <w:rPr>
          <w:rFonts w:ascii="Times New Roman" w:hAnsi="Times New Roman" w:cs="Times New Roman"/>
          <w:szCs w:val="32"/>
          <w:highlight w:val="white"/>
        </w:rPr>
      </w:pPr>
      <w:bookmarkStart w:id="3" w:name="_Toc628060"/>
      <w:r w:rsidRPr="006D5024">
        <w:rPr>
          <w:rFonts w:ascii="Times New Roman" w:hAnsi="Times New Roman" w:cs="Times New Roman"/>
          <w:szCs w:val="32"/>
          <w:highlight w:val="white"/>
        </w:rPr>
        <w:t>Цель продукта:</w:t>
      </w:r>
      <w:bookmarkEnd w:id="3"/>
      <w:r w:rsidRPr="006D5024">
        <w:rPr>
          <w:rFonts w:ascii="Times New Roman" w:hAnsi="Times New Roman" w:cs="Times New Roman"/>
          <w:szCs w:val="32"/>
          <w:highlight w:val="white"/>
        </w:rPr>
        <w:t xml:space="preserve"> </w:t>
      </w:r>
    </w:p>
    <w:p w:rsidR="005B0A8C" w:rsidRPr="006D5024" w:rsidRDefault="005B0A8C" w:rsidP="00C07945">
      <w:pPr>
        <w:ind w:left="720"/>
        <w:rPr>
          <w:rFonts w:ascii="Times New Roman" w:hAnsi="Times New Roman" w:cs="Times New Roman"/>
          <w:sz w:val="24"/>
          <w:szCs w:val="28"/>
          <w:lang w:val="ru-RU"/>
        </w:rPr>
      </w:pPr>
      <w:r w:rsidRPr="006D5024">
        <w:rPr>
          <w:rFonts w:ascii="Times New Roman" w:hAnsi="Times New Roman" w:cs="Times New Roman"/>
          <w:sz w:val="24"/>
          <w:szCs w:val="28"/>
          <w:lang w:val="ru-RU"/>
        </w:rPr>
        <w:t>Повышение эргономичности и уровня комфортности рабочего пространства</w:t>
      </w:r>
    </w:p>
    <w:p w:rsidR="005B0A8C" w:rsidRPr="006D5024" w:rsidRDefault="005B0A8C" w:rsidP="00C07945">
      <w:pPr>
        <w:pStyle w:val="Heading3"/>
        <w:spacing w:after="240"/>
        <w:contextualSpacing w:val="0"/>
        <w:rPr>
          <w:rFonts w:ascii="Times New Roman" w:hAnsi="Times New Roman" w:cs="Times New Roman"/>
          <w:szCs w:val="32"/>
          <w:highlight w:val="white"/>
        </w:rPr>
      </w:pPr>
      <w:bookmarkStart w:id="4" w:name="_Toc628061"/>
      <w:r w:rsidRPr="006D5024">
        <w:rPr>
          <w:rFonts w:ascii="Times New Roman" w:hAnsi="Times New Roman" w:cs="Times New Roman"/>
          <w:szCs w:val="32"/>
          <w:highlight w:val="white"/>
        </w:rPr>
        <w:t>Задачи продукта:</w:t>
      </w:r>
      <w:bookmarkEnd w:id="4"/>
      <w:r w:rsidRPr="006D5024">
        <w:rPr>
          <w:rFonts w:ascii="Times New Roman" w:hAnsi="Times New Roman" w:cs="Times New Roman"/>
          <w:szCs w:val="32"/>
          <w:highlight w:val="white"/>
        </w:rPr>
        <w:t xml:space="preserve"> </w:t>
      </w:r>
    </w:p>
    <w:p w:rsidR="005B0A8C" w:rsidRPr="006D5024" w:rsidRDefault="005B0A8C" w:rsidP="00C07945">
      <w:pPr>
        <w:pStyle w:val="ListParagraph"/>
        <w:numPr>
          <w:ilvl w:val="0"/>
          <w:numId w:val="22"/>
        </w:numPr>
        <w:spacing w:line="276" w:lineRule="auto"/>
        <w:rPr>
          <w:rFonts w:ascii="Times New Roman" w:eastAsia="Arial" w:hAnsi="Times New Roman" w:cs="Times New Roman"/>
          <w:sz w:val="24"/>
          <w:szCs w:val="28"/>
          <w:lang w:eastAsia="ru-RU"/>
        </w:rPr>
      </w:pPr>
      <w:r w:rsidRPr="006D5024">
        <w:rPr>
          <w:rFonts w:ascii="Times New Roman" w:eastAsia="Arial" w:hAnsi="Times New Roman" w:cs="Times New Roman"/>
          <w:sz w:val="24"/>
          <w:szCs w:val="28"/>
          <w:lang w:eastAsia="ru-RU"/>
        </w:rPr>
        <w:t>Грамотная организация рабочего пространства</w:t>
      </w:r>
    </w:p>
    <w:p w:rsidR="005B0A8C" w:rsidRPr="006D5024" w:rsidRDefault="005B0A8C" w:rsidP="00C07945">
      <w:pPr>
        <w:pStyle w:val="ListParagraph"/>
        <w:numPr>
          <w:ilvl w:val="0"/>
          <w:numId w:val="22"/>
        </w:numPr>
        <w:spacing w:line="276" w:lineRule="auto"/>
        <w:rPr>
          <w:rFonts w:ascii="Times New Roman" w:eastAsia="Arial" w:hAnsi="Times New Roman" w:cs="Times New Roman"/>
          <w:sz w:val="24"/>
          <w:szCs w:val="28"/>
          <w:lang w:eastAsia="ru-RU"/>
        </w:rPr>
      </w:pPr>
      <w:r w:rsidRPr="006D5024">
        <w:rPr>
          <w:rFonts w:ascii="Times New Roman" w:eastAsia="Arial" w:hAnsi="Times New Roman" w:cs="Times New Roman"/>
          <w:sz w:val="24"/>
          <w:szCs w:val="28"/>
          <w:lang w:eastAsia="ru-RU"/>
        </w:rPr>
        <w:t>Добавление столу помогающих в работе функций</w:t>
      </w:r>
    </w:p>
    <w:p w:rsidR="005B0A8C" w:rsidRPr="006D5024" w:rsidRDefault="005B0A8C" w:rsidP="00C07945">
      <w:pPr>
        <w:pStyle w:val="ListParagraph"/>
        <w:numPr>
          <w:ilvl w:val="0"/>
          <w:numId w:val="22"/>
        </w:numPr>
        <w:spacing w:line="276" w:lineRule="auto"/>
        <w:rPr>
          <w:rFonts w:ascii="Times New Roman" w:eastAsia="Arial" w:hAnsi="Times New Roman" w:cs="Times New Roman"/>
          <w:sz w:val="24"/>
          <w:szCs w:val="28"/>
          <w:lang w:eastAsia="ru-RU"/>
        </w:rPr>
      </w:pPr>
      <w:r w:rsidRPr="006D5024">
        <w:rPr>
          <w:rFonts w:ascii="Times New Roman" w:eastAsia="Arial" w:hAnsi="Times New Roman" w:cs="Times New Roman"/>
          <w:sz w:val="24"/>
          <w:szCs w:val="28"/>
          <w:lang w:eastAsia="ru-RU"/>
        </w:rPr>
        <w:t>Упрощение процесса взаимодействия с устройствами стола</w:t>
      </w:r>
    </w:p>
    <w:p w:rsidR="005B0A8C" w:rsidRPr="006D5024" w:rsidRDefault="005B0A8C" w:rsidP="00C07945">
      <w:pPr>
        <w:pStyle w:val="ListParagraph"/>
        <w:numPr>
          <w:ilvl w:val="0"/>
          <w:numId w:val="22"/>
        </w:numPr>
        <w:spacing w:line="276" w:lineRule="auto"/>
        <w:rPr>
          <w:rFonts w:ascii="Times New Roman" w:eastAsia="Arial" w:hAnsi="Times New Roman" w:cs="Times New Roman"/>
          <w:sz w:val="24"/>
          <w:szCs w:val="28"/>
          <w:lang w:eastAsia="ru-RU"/>
        </w:rPr>
      </w:pPr>
      <w:r w:rsidRPr="006D5024">
        <w:rPr>
          <w:rFonts w:ascii="Times New Roman" w:eastAsia="Arial" w:hAnsi="Times New Roman" w:cs="Times New Roman"/>
          <w:sz w:val="24"/>
          <w:szCs w:val="28"/>
          <w:lang w:eastAsia="ru-RU"/>
        </w:rPr>
        <w:t>Повышение эстетичности рабочего пространства</w:t>
      </w:r>
    </w:p>
    <w:p w:rsidR="006E6536" w:rsidRPr="006D5024" w:rsidRDefault="00F677B6" w:rsidP="00C07945">
      <w:pPr>
        <w:pStyle w:val="Heading3"/>
        <w:spacing w:after="0"/>
        <w:contextualSpacing w:val="0"/>
        <w:rPr>
          <w:rFonts w:ascii="Times New Roman" w:hAnsi="Times New Roman" w:cs="Times New Roman"/>
          <w:color w:val="000000"/>
          <w:szCs w:val="32"/>
          <w:highlight w:val="white"/>
        </w:rPr>
      </w:pPr>
      <w:bookmarkStart w:id="5" w:name="_Toc628062"/>
      <w:r w:rsidRPr="006D5024">
        <w:rPr>
          <w:rFonts w:ascii="Times New Roman" w:hAnsi="Times New Roman" w:cs="Times New Roman"/>
          <w:szCs w:val="32"/>
          <w:highlight w:val="white"/>
        </w:rPr>
        <w:t xml:space="preserve">Вид деятельности: </w:t>
      </w:r>
      <w:r w:rsidRPr="006D5024">
        <w:rPr>
          <w:rFonts w:ascii="Times New Roman" w:hAnsi="Times New Roman" w:cs="Times New Roman"/>
          <w:color w:val="000000"/>
          <w:sz w:val="24"/>
        </w:rPr>
        <w:t>Производственное предпринимательство (Производство мебели со встроенной техникой)</w:t>
      </w:r>
      <w:bookmarkEnd w:id="5"/>
      <w:r w:rsidRPr="006D5024">
        <w:rPr>
          <w:rFonts w:ascii="Times New Roman" w:hAnsi="Times New Roman" w:cs="Times New Roman"/>
          <w:color w:val="000000"/>
          <w:sz w:val="24"/>
        </w:rPr>
        <w:t xml:space="preserve"> </w:t>
      </w:r>
    </w:p>
    <w:p w:rsidR="006E6536" w:rsidRPr="006D5024" w:rsidRDefault="00F677B6" w:rsidP="00C07945">
      <w:pPr>
        <w:pStyle w:val="Heading3"/>
        <w:spacing w:before="0"/>
        <w:contextualSpacing w:val="0"/>
        <w:rPr>
          <w:rFonts w:ascii="Times New Roman" w:hAnsi="Times New Roman" w:cs="Times New Roman"/>
          <w:color w:val="000000"/>
          <w:sz w:val="24"/>
        </w:rPr>
      </w:pPr>
      <w:bookmarkStart w:id="6" w:name="_Toc628063"/>
      <w:r w:rsidRPr="006D5024">
        <w:rPr>
          <w:rFonts w:ascii="Times New Roman" w:hAnsi="Times New Roman" w:cs="Times New Roman"/>
          <w:szCs w:val="32"/>
        </w:rPr>
        <w:t xml:space="preserve">Форма занятости: </w:t>
      </w:r>
      <w:r w:rsidRPr="006D5024">
        <w:rPr>
          <w:rFonts w:ascii="Times New Roman" w:hAnsi="Times New Roman" w:cs="Times New Roman"/>
          <w:color w:val="000000"/>
          <w:sz w:val="24"/>
        </w:rPr>
        <w:t>в данный момент</w:t>
      </w:r>
      <w:r w:rsidRPr="006D5024">
        <w:rPr>
          <w:rFonts w:ascii="Times New Roman" w:hAnsi="Times New Roman" w:cs="Times New Roman"/>
          <w:szCs w:val="32"/>
        </w:rPr>
        <w:t xml:space="preserve"> </w:t>
      </w:r>
      <w:r w:rsidRPr="006D5024">
        <w:rPr>
          <w:rFonts w:ascii="Times New Roman" w:hAnsi="Times New Roman" w:cs="Times New Roman"/>
          <w:color w:val="000000"/>
          <w:sz w:val="24"/>
        </w:rPr>
        <w:t>работа без оформления документов, но в ближайшее время планируется оформление ИП.</w:t>
      </w:r>
      <w:bookmarkEnd w:id="6"/>
      <w:r w:rsidRPr="006D5024">
        <w:rPr>
          <w:rFonts w:ascii="Times New Roman" w:hAnsi="Times New Roman" w:cs="Times New Roman"/>
          <w:color w:val="000000"/>
          <w:sz w:val="24"/>
        </w:rPr>
        <w:t xml:space="preserve"> </w:t>
      </w:r>
    </w:p>
    <w:p w:rsidR="00267388" w:rsidRPr="006D5024" w:rsidRDefault="00267388" w:rsidP="00C07945">
      <w:pPr>
        <w:rPr>
          <w:rFonts w:ascii="Times New Roman" w:hAnsi="Times New Roman" w:cs="Times New Roman"/>
          <w:sz w:val="20"/>
          <w:highlight w:val="white"/>
        </w:rPr>
      </w:pPr>
    </w:p>
    <w:p w:rsidR="006E6536" w:rsidRPr="006D5024" w:rsidRDefault="00F677B6" w:rsidP="00C07945">
      <w:pPr>
        <w:pStyle w:val="Heading3"/>
        <w:spacing w:before="0" w:after="0"/>
        <w:contextualSpacing w:val="0"/>
        <w:rPr>
          <w:rFonts w:ascii="Times New Roman" w:hAnsi="Times New Roman" w:cs="Times New Roman"/>
          <w:szCs w:val="32"/>
          <w:highlight w:val="white"/>
        </w:rPr>
      </w:pPr>
      <w:bookmarkStart w:id="7" w:name="_Toc628064"/>
      <w:r w:rsidRPr="006D5024">
        <w:rPr>
          <w:rFonts w:ascii="Times New Roman" w:hAnsi="Times New Roman" w:cs="Times New Roman"/>
          <w:szCs w:val="32"/>
          <w:highlight w:val="white"/>
        </w:rPr>
        <w:t xml:space="preserve">Распределение обязанностей между участниками </w:t>
      </w:r>
      <w:bookmarkStart w:id="8" w:name="_Toc531199557"/>
      <w:bookmarkStart w:id="9" w:name="_Toc531203077"/>
      <w:r w:rsidRPr="006D5024">
        <w:rPr>
          <w:rFonts w:ascii="Times New Roman" w:hAnsi="Times New Roman" w:cs="Times New Roman"/>
          <w:szCs w:val="32"/>
          <w:highlight w:val="white"/>
        </w:rPr>
        <w:t>проекта:</w:t>
      </w:r>
      <w:bookmarkEnd w:id="7"/>
      <w:bookmarkEnd w:id="8"/>
      <w:bookmarkEnd w:id="9"/>
      <w:r w:rsidRPr="006D5024">
        <w:rPr>
          <w:rFonts w:ascii="Times New Roman" w:hAnsi="Times New Roman" w:cs="Times New Roman"/>
          <w:sz w:val="24"/>
          <w:highlight w:val="white"/>
        </w:rPr>
        <w:t xml:space="preserve"> </w:t>
      </w:r>
    </w:p>
    <w:tbl>
      <w:tblPr>
        <w:tblStyle w:val="a0"/>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4785"/>
        <w:gridCol w:w="2789"/>
      </w:tblGrid>
      <w:tr w:rsidR="006E6536" w:rsidRPr="006D5024">
        <w:tc>
          <w:tcPr>
            <w:tcW w:w="735" w:type="dxa"/>
            <w:shd w:val="clear" w:color="auto" w:fill="auto"/>
            <w:tcMar>
              <w:top w:w="100" w:type="dxa"/>
              <w:left w:w="100" w:type="dxa"/>
              <w:bottom w:w="100" w:type="dxa"/>
              <w:right w:w="100" w:type="dxa"/>
            </w:tcMar>
          </w:tcPr>
          <w:p w:rsidR="006E6536" w:rsidRPr="006D5024" w:rsidRDefault="00F677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w:t>
            </w:r>
          </w:p>
        </w:tc>
        <w:tc>
          <w:tcPr>
            <w:tcW w:w="4785" w:type="dxa"/>
            <w:shd w:val="clear" w:color="auto" w:fill="auto"/>
            <w:tcMar>
              <w:top w:w="100" w:type="dxa"/>
              <w:left w:w="100" w:type="dxa"/>
              <w:bottom w:w="100" w:type="dxa"/>
              <w:right w:w="100" w:type="dxa"/>
            </w:tcMar>
          </w:tcPr>
          <w:p w:rsidR="006E6536" w:rsidRPr="006D5024" w:rsidRDefault="00F677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ФИО участника</w:t>
            </w:r>
          </w:p>
        </w:tc>
        <w:tc>
          <w:tcPr>
            <w:tcW w:w="2789" w:type="dxa"/>
            <w:shd w:val="clear" w:color="auto" w:fill="auto"/>
            <w:tcMar>
              <w:top w:w="100" w:type="dxa"/>
              <w:left w:w="100" w:type="dxa"/>
              <w:bottom w:w="100" w:type="dxa"/>
              <w:right w:w="100" w:type="dxa"/>
            </w:tcMar>
          </w:tcPr>
          <w:p w:rsidR="006E6536" w:rsidRPr="006D5024" w:rsidRDefault="00F677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Роль</w:t>
            </w:r>
          </w:p>
        </w:tc>
      </w:tr>
      <w:tr w:rsidR="006E6536" w:rsidRPr="006D5024">
        <w:tc>
          <w:tcPr>
            <w:tcW w:w="735" w:type="dxa"/>
            <w:shd w:val="clear" w:color="auto" w:fill="auto"/>
            <w:tcMar>
              <w:top w:w="100" w:type="dxa"/>
              <w:left w:w="100" w:type="dxa"/>
              <w:bottom w:w="100" w:type="dxa"/>
              <w:right w:w="100" w:type="dxa"/>
            </w:tcMar>
          </w:tcPr>
          <w:p w:rsidR="006E6536" w:rsidRPr="006D5024" w:rsidRDefault="00F677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1.</w:t>
            </w:r>
          </w:p>
        </w:tc>
        <w:tc>
          <w:tcPr>
            <w:tcW w:w="4785" w:type="dxa"/>
            <w:shd w:val="clear" w:color="auto" w:fill="auto"/>
            <w:tcMar>
              <w:top w:w="100" w:type="dxa"/>
              <w:left w:w="100" w:type="dxa"/>
              <w:bottom w:w="100" w:type="dxa"/>
              <w:right w:w="100" w:type="dxa"/>
            </w:tcMar>
          </w:tcPr>
          <w:p w:rsidR="006E6536" w:rsidRPr="006D5024" w:rsidRDefault="00F677B6" w:rsidP="00C07945">
            <w:pPr>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Кривоносов Андрей Дмитриевич </w:t>
            </w:r>
          </w:p>
        </w:tc>
        <w:tc>
          <w:tcPr>
            <w:tcW w:w="2789" w:type="dxa"/>
            <w:shd w:val="clear" w:color="auto" w:fill="auto"/>
            <w:tcMar>
              <w:top w:w="100" w:type="dxa"/>
              <w:left w:w="100" w:type="dxa"/>
              <w:bottom w:w="100" w:type="dxa"/>
              <w:right w:w="100" w:type="dxa"/>
            </w:tcMar>
          </w:tcPr>
          <w:p w:rsidR="006E6536" w:rsidRPr="006D5024" w:rsidRDefault="00F677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Руководитель проекта;</w:t>
            </w:r>
          </w:p>
          <w:p w:rsidR="006E6536" w:rsidRPr="006D5024" w:rsidRDefault="000C70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Маркетолог, Экономист</w:t>
            </w:r>
          </w:p>
        </w:tc>
      </w:tr>
      <w:tr w:rsidR="006E6536" w:rsidRPr="006D5024">
        <w:tc>
          <w:tcPr>
            <w:tcW w:w="735" w:type="dxa"/>
            <w:shd w:val="clear" w:color="auto" w:fill="auto"/>
            <w:tcMar>
              <w:top w:w="100" w:type="dxa"/>
              <w:left w:w="100" w:type="dxa"/>
              <w:bottom w:w="100" w:type="dxa"/>
              <w:right w:w="100" w:type="dxa"/>
            </w:tcMar>
          </w:tcPr>
          <w:p w:rsidR="006E6536" w:rsidRPr="006D5024" w:rsidRDefault="00F677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2.</w:t>
            </w:r>
          </w:p>
        </w:tc>
        <w:tc>
          <w:tcPr>
            <w:tcW w:w="4785" w:type="dxa"/>
            <w:shd w:val="clear" w:color="auto" w:fill="auto"/>
            <w:tcMar>
              <w:top w:w="100" w:type="dxa"/>
              <w:left w:w="100" w:type="dxa"/>
              <w:bottom w:w="100" w:type="dxa"/>
              <w:right w:w="100" w:type="dxa"/>
            </w:tcMar>
          </w:tcPr>
          <w:p w:rsidR="006E6536" w:rsidRPr="006D5024" w:rsidRDefault="00F677B6" w:rsidP="00C07945">
            <w:pPr>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Кочетков Егор Дмитриевич </w:t>
            </w:r>
          </w:p>
        </w:tc>
        <w:tc>
          <w:tcPr>
            <w:tcW w:w="2789" w:type="dxa"/>
            <w:shd w:val="clear" w:color="auto" w:fill="auto"/>
            <w:tcMar>
              <w:top w:w="100" w:type="dxa"/>
              <w:left w:w="100" w:type="dxa"/>
              <w:bottom w:w="100" w:type="dxa"/>
              <w:right w:w="100" w:type="dxa"/>
            </w:tcMar>
          </w:tcPr>
          <w:p w:rsidR="006E6536" w:rsidRPr="006D5024" w:rsidRDefault="00F677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Руководитель отдела разработок и производства продукта</w:t>
            </w:r>
          </w:p>
        </w:tc>
      </w:tr>
      <w:tr w:rsidR="006E6536" w:rsidRPr="006D5024">
        <w:tc>
          <w:tcPr>
            <w:tcW w:w="735" w:type="dxa"/>
            <w:shd w:val="clear" w:color="auto" w:fill="auto"/>
            <w:tcMar>
              <w:top w:w="100" w:type="dxa"/>
              <w:left w:w="100" w:type="dxa"/>
              <w:bottom w:w="100" w:type="dxa"/>
              <w:right w:w="100" w:type="dxa"/>
            </w:tcMar>
          </w:tcPr>
          <w:p w:rsidR="006E6536" w:rsidRPr="006D5024" w:rsidRDefault="000C70B6" w:rsidP="00C07945">
            <w:pPr>
              <w:contextualSpacing w:val="0"/>
              <w:jc w:val="cente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lastRenderedPageBreak/>
              <w:t>3</w:t>
            </w:r>
            <w:r w:rsidR="00F677B6" w:rsidRPr="006D5024">
              <w:rPr>
                <w:rFonts w:ascii="Times New Roman" w:hAnsi="Times New Roman" w:cs="Times New Roman"/>
                <w:sz w:val="24"/>
                <w:szCs w:val="28"/>
                <w:highlight w:val="white"/>
              </w:rPr>
              <w:t>.</w:t>
            </w:r>
          </w:p>
        </w:tc>
        <w:tc>
          <w:tcPr>
            <w:tcW w:w="4785" w:type="dxa"/>
            <w:shd w:val="clear" w:color="auto" w:fill="auto"/>
            <w:tcMar>
              <w:top w:w="100" w:type="dxa"/>
              <w:left w:w="100" w:type="dxa"/>
              <w:bottom w:w="100" w:type="dxa"/>
              <w:right w:w="100" w:type="dxa"/>
            </w:tcMar>
          </w:tcPr>
          <w:p w:rsidR="006E6536" w:rsidRPr="006D5024" w:rsidRDefault="00F677B6" w:rsidP="00C07945">
            <w:pPr>
              <w:contextualSpacing w:val="0"/>
              <w:rPr>
                <w:rFonts w:ascii="Times New Roman" w:hAnsi="Times New Roman" w:cs="Times New Roman"/>
                <w:sz w:val="24"/>
                <w:szCs w:val="28"/>
                <w:highlight w:val="white"/>
              </w:rPr>
            </w:pPr>
            <w:proofErr w:type="spellStart"/>
            <w:r w:rsidRPr="006D5024">
              <w:rPr>
                <w:rFonts w:ascii="Times New Roman" w:hAnsi="Times New Roman" w:cs="Times New Roman"/>
                <w:sz w:val="24"/>
                <w:szCs w:val="28"/>
                <w:highlight w:val="white"/>
              </w:rPr>
              <w:t>Вартанов</w:t>
            </w:r>
            <w:proofErr w:type="spellEnd"/>
            <w:r w:rsidRPr="006D5024">
              <w:rPr>
                <w:rFonts w:ascii="Times New Roman" w:hAnsi="Times New Roman" w:cs="Times New Roman"/>
                <w:sz w:val="24"/>
                <w:szCs w:val="28"/>
                <w:highlight w:val="white"/>
              </w:rPr>
              <w:t xml:space="preserve"> Лев Артурович</w:t>
            </w:r>
          </w:p>
        </w:tc>
        <w:tc>
          <w:tcPr>
            <w:tcW w:w="2789" w:type="dxa"/>
            <w:shd w:val="clear" w:color="auto" w:fill="auto"/>
            <w:tcMar>
              <w:top w:w="100" w:type="dxa"/>
              <w:left w:w="100" w:type="dxa"/>
              <w:bottom w:w="100" w:type="dxa"/>
              <w:right w:w="100" w:type="dxa"/>
            </w:tcMar>
          </w:tcPr>
          <w:p w:rsidR="006E6536" w:rsidRPr="006D5024" w:rsidRDefault="00F677B6" w:rsidP="00C07945">
            <w:pPr>
              <w:contextualSpacing w:val="0"/>
              <w:jc w:val="center"/>
              <w:rPr>
                <w:rFonts w:ascii="Times New Roman" w:hAnsi="Times New Roman" w:cs="Times New Roman"/>
                <w:sz w:val="24"/>
                <w:szCs w:val="28"/>
                <w:highlight w:val="white"/>
                <w:lang w:val="ru-RU"/>
              </w:rPr>
            </w:pPr>
            <w:r w:rsidRPr="006D5024">
              <w:rPr>
                <w:rFonts w:ascii="Times New Roman" w:hAnsi="Times New Roman" w:cs="Times New Roman"/>
                <w:sz w:val="24"/>
                <w:szCs w:val="28"/>
                <w:highlight w:val="white"/>
              </w:rPr>
              <w:t>Инженер-проектировщик</w:t>
            </w:r>
            <w:r w:rsidR="00C622F5" w:rsidRPr="006D5024">
              <w:rPr>
                <w:rFonts w:ascii="Times New Roman" w:hAnsi="Times New Roman" w:cs="Times New Roman"/>
                <w:sz w:val="24"/>
                <w:szCs w:val="28"/>
                <w:highlight w:val="white"/>
                <w:lang w:val="ru-RU"/>
              </w:rPr>
              <w:t>, копирайтер.</w:t>
            </w:r>
          </w:p>
        </w:tc>
      </w:tr>
    </w:tbl>
    <w:p w:rsidR="006E6536" w:rsidRDefault="00F677B6" w:rsidP="00C07945">
      <w:pPr>
        <w:pStyle w:val="Heading3"/>
        <w:rPr>
          <w:rFonts w:ascii="Times New Roman" w:hAnsi="Times New Roman" w:cs="Times New Roman"/>
          <w:sz w:val="32"/>
          <w:szCs w:val="34"/>
          <w:highlight w:val="white"/>
          <w:u w:val="single"/>
        </w:rPr>
      </w:pPr>
      <w:bookmarkStart w:id="10" w:name="_Toc628065"/>
      <w:r w:rsidRPr="006D5024">
        <w:rPr>
          <w:rFonts w:ascii="Times New Roman" w:hAnsi="Times New Roman" w:cs="Times New Roman"/>
          <w:sz w:val="32"/>
          <w:szCs w:val="34"/>
          <w:highlight w:val="white"/>
          <w:u w:val="single"/>
        </w:rPr>
        <w:t>Характеристика продукта:</w:t>
      </w:r>
      <w:bookmarkEnd w:id="10"/>
    </w:p>
    <w:p w:rsidR="00BC05DD" w:rsidRPr="006D5024" w:rsidRDefault="00BC05DD" w:rsidP="00C07945">
      <w:pPr>
        <w:pStyle w:val="Heading3"/>
        <w:contextualSpacing w:val="0"/>
        <w:rPr>
          <w:rFonts w:ascii="Times New Roman" w:hAnsi="Times New Roman" w:cs="Times New Roman"/>
          <w:szCs w:val="32"/>
          <w:highlight w:val="white"/>
        </w:rPr>
      </w:pPr>
      <w:bookmarkStart w:id="11" w:name="_Toc628066"/>
      <w:r w:rsidRPr="006D5024">
        <w:rPr>
          <w:rFonts w:ascii="Times New Roman" w:hAnsi="Times New Roman" w:cs="Times New Roman"/>
          <w:szCs w:val="32"/>
          <w:highlight w:val="white"/>
        </w:rPr>
        <w:t>Актуальность проекта:</w:t>
      </w:r>
      <w:bookmarkEnd w:id="11"/>
    </w:p>
    <w:p w:rsidR="00BC05DD" w:rsidRPr="006D5024" w:rsidRDefault="00BC05DD" w:rsidP="00C07945">
      <w:pPr>
        <w:spacing w:after="240"/>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В современном мире люди много времени проводят за своим рабочим местом, а именно за столом. По статистике, 93% россиян считают, что рабочее место напрямую влияет на производительность труда, но только 45% довольны своим. Мы предположили, что одной из основных проблем современного рабочего места является необходимость его постоянно покидать, чтобы зарядить телефон, попить чай/кофе, и т.д. В связи с чем у нас появилась идея создания “</w:t>
      </w:r>
      <w:proofErr w:type="spellStart"/>
      <w:r w:rsidRPr="006D5024">
        <w:rPr>
          <w:rFonts w:ascii="Times New Roman" w:hAnsi="Times New Roman" w:cs="Times New Roman"/>
          <w:sz w:val="24"/>
          <w:szCs w:val="28"/>
          <w:highlight w:val="white"/>
        </w:rPr>
        <w:t>SmarTable</w:t>
      </w:r>
      <w:proofErr w:type="spellEnd"/>
      <w:r w:rsidRPr="006D5024">
        <w:rPr>
          <w:rFonts w:ascii="Times New Roman" w:hAnsi="Times New Roman" w:cs="Times New Roman"/>
          <w:sz w:val="24"/>
          <w:szCs w:val="28"/>
          <w:highlight w:val="white"/>
        </w:rPr>
        <w:t>”.</w:t>
      </w:r>
      <w:r w:rsidRPr="006D5024">
        <w:rPr>
          <w:rFonts w:ascii="Times New Roman" w:hAnsi="Times New Roman" w:cs="Times New Roman"/>
          <w:sz w:val="24"/>
          <w:szCs w:val="28"/>
          <w:highlight w:val="white"/>
        </w:rPr>
        <w:br/>
      </w:r>
      <w:r w:rsidRPr="006D5024">
        <w:rPr>
          <w:rFonts w:ascii="Times New Roman" w:hAnsi="Times New Roman" w:cs="Times New Roman"/>
          <w:sz w:val="24"/>
          <w:szCs w:val="28"/>
          <w:highlight w:val="white"/>
        </w:rPr>
        <w:tab/>
        <w:t>Производительность работы за нашим столом повышается. Так как пользователь совершает меньше движений, экономится время и энергия.</w:t>
      </w:r>
    </w:p>
    <w:p w:rsidR="00BC05DD" w:rsidRPr="00BC05DD" w:rsidRDefault="00BC05DD" w:rsidP="00C07945">
      <w:pPr>
        <w:spacing w:after="240"/>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Помимо этого, за счет эргономичного и эффективного расположения устройств на рабочей поверхности стола, удобство работы повышается в несколько раз. </w:t>
      </w:r>
    </w:p>
    <w:p w:rsidR="006E6536" w:rsidRPr="006D5024" w:rsidRDefault="00F677B6" w:rsidP="00C07945">
      <w:pPr>
        <w:pStyle w:val="Heading3"/>
        <w:rPr>
          <w:rFonts w:ascii="Times New Roman" w:hAnsi="Times New Roman" w:cs="Times New Roman"/>
          <w:sz w:val="32"/>
          <w:szCs w:val="34"/>
          <w:highlight w:val="white"/>
          <w:u w:val="single"/>
        </w:rPr>
      </w:pPr>
      <w:bookmarkStart w:id="12" w:name="_Toc628067"/>
      <w:r w:rsidRPr="006D5024">
        <w:rPr>
          <w:rFonts w:ascii="Times New Roman" w:hAnsi="Times New Roman" w:cs="Times New Roman"/>
          <w:szCs w:val="32"/>
          <w:highlight w:val="white"/>
        </w:rPr>
        <w:t>Вид продукта:</w:t>
      </w:r>
      <w:r w:rsidRPr="006D5024">
        <w:rPr>
          <w:rFonts w:ascii="Times New Roman" w:hAnsi="Times New Roman" w:cs="Times New Roman"/>
          <w:sz w:val="22"/>
          <w:highlight w:val="white"/>
        </w:rPr>
        <w:t xml:space="preserve"> </w:t>
      </w:r>
      <w:r w:rsidRPr="006D5024">
        <w:rPr>
          <w:rFonts w:ascii="Times New Roman" w:hAnsi="Times New Roman" w:cs="Times New Roman"/>
          <w:highlight w:val="white"/>
        </w:rPr>
        <w:t>гаджет - предмет интерьера (мебель).</w:t>
      </w:r>
      <w:bookmarkEnd w:id="12"/>
    </w:p>
    <w:p w:rsidR="006E6536" w:rsidRPr="006D5024" w:rsidRDefault="00F677B6" w:rsidP="00C07945">
      <w:pPr>
        <w:pStyle w:val="Heading3"/>
        <w:rPr>
          <w:rFonts w:ascii="Times New Roman" w:hAnsi="Times New Roman" w:cs="Times New Roman"/>
          <w:szCs w:val="32"/>
          <w:highlight w:val="white"/>
        </w:rPr>
      </w:pPr>
      <w:bookmarkStart w:id="13" w:name="_Toc628068"/>
      <w:r w:rsidRPr="006D5024">
        <w:rPr>
          <w:rFonts w:ascii="Times New Roman" w:hAnsi="Times New Roman" w:cs="Times New Roman"/>
          <w:szCs w:val="32"/>
          <w:highlight w:val="white"/>
        </w:rPr>
        <w:t>Конфигурация продукта:</w:t>
      </w:r>
      <w:bookmarkEnd w:id="13"/>
      <w:r w:rsidRPr="006D5024">
        <w:rPr>
          <w:rFonts w:ascii="Times New Roman" w:hAnsi="Times New Roman" w:cs="Times New Roman"/>
          <w:szCs w:val="32"/>
          <w:highlight w:val="white"/>
        </w:rPr>
        <w:t xml:space="preserve">  </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Размеры рабочей поверхности: 1200x600 (мм)</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Высота стола: 780 (мм)</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Вес стола: 30кг</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Мощность динамиков: 25вт</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Дальность </w:t>
      </w:r>
      <w:proofErr w:type="spellStart"/>
      <w:r w:rsidRPr="006D5024">
        <w:rPr>
          <w:rFonts w:ascii="Times New Roman" w:hAnsi="Times New Roman" w:cs="Times New Roman"/>
          <w:sz w:val="24"/>
          <w:szCs w:val="28"/>
          <w:highlight w:val="white"/>
        </w:rPr>
        <w:t>bluetooth</w:t>
      </w:r>
      <w:proofErr w:type="spellEnd"/>
      <w:r w:rsidRPr="006D5024">
        <w:rPr>
          <w:rFonts w:ascii="Times New Roman" w:hAnsi="Times New Roman" w:cs="Times New Roman"/>
          <w:sz w:val="24"/>
          <w:szCs w:val="28"/>
          <w:highlight w:val="white"/>
        </w:rPr>
        <w:t xml:space="preserve"> передатчика: 20м</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Ток потребления стола: 3 - 6а (20а лимит блока питания)</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Максимальная потребляемая мощность: 1.5квт</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Температура подогрева кружки: 50 C</w:t>
      </w:r>
    </w:p>
    <w:p w:rsidR="006E6536" w:rsidRPr="006D5024" w:rsidRDefault="00F677B6" w:rsidP="00C07945">
      <w:pPr>
        <w:spacing w:after="240"/>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Яркость подсветки: 40k Люменов (в пике) </w:t>
      </w:r>
    </w:p>
    <w:p w:rsidR="006E6536" w:rsidRPr="006D5024" w:rsidRDefault="00F677B6" w:rsidP="00C07945">
      <w:pPr>
        <w:pStyle w:val="Heading4"/>
        <w:contextualSpacing w:val="0"/>
        <w:rPr>
          <w:rFonts w:ascii="Times New Roman" w:hAnsi="Times New Roman" w:cs="Times New Roman"/>
          <w:b/>
          <w:szCs w:val="28"/>
          <w:highlight w:val="white"/>
        </w:rPr>
      </w:pPr>
      <w:r w:rsidRPr="006D5024">
        <w:rPr>
          <w:rFonts w:ascii="Times New Roman" w:hAnsi="Times New Roman" w:cs="Times New Roman"/>
          <w:b/>
          <w:szCs w:val="28"/>
          <w:highlight w:val="white"/>
        </w:rPr>
        <w:t xml:space="preserve">Устройства, встроенные стол: </w:t>
      </w:r>
    </w:p>
    <w:p w:rsidR="006E6536" w:rsidRPr="006D5024" w:rsidRDefault="00F677B6" w:rsidP="00C07945">
      <w:pPr>
        <w:numPr>
          <w:ilvl w:val="0"/>
          <w:numId w:val="1"/>
        </w:numPr>
        <w:pBdr>
          <w:top w:val="nil"/>
          <w:left w:val="nil"/>
          <w:bottom w:val="nil"/>
          <w:right w:val="nil"/>
          <w:between w:val="nil"/>
        </w:pBdr>
        <w:rPr>
          <w:rFonts w:ascii="Times New Roman" w:hAnsi="Times New Roman" w:cs="Times New Roman"/>
          <w:color w:val="000000"/>
          <w:sz w:val="24"/>
          <w:szCs w:val="28"/>
          <w:highlight w:val="white"/>
        </w:rPr>
      </w:pPr>
      <w:proofErr w:type="spellStart"/>
      <w:r w:rsidRPr="006D5024">
        <w:rPr>
          <w:rFonts w:ascii="Times New Roman" w:hAnsi="Times New Roman" w:cs="Times New Roman"/>
          <w:color w:val="000000"/>
          <w:sz w:val="24"/>
          <w:szCs w:val="28"/>
          <w:highlight w:val="white"/>
        </w:rPr>
        <w:t>Usb-hub</w:t>
      </w:r>
      <w:proofErr w:type="spellEnd"/>
      <w:r w:rsidRPr="006D5024">
        <w:rPr>
          <w:rFonts w:ascii="Times New Roman" w:hAnsi="Times New Roman" w:cs="Times New Roman"/>
          <w:color w:val="000000"/>
          <w:sz w:val="24"/>
          <w:szCs w:val="28"/>
          <w:highlight w:val="white"/>
        </w:rPr>
        <w:t xml:space="preserve"> (3 порта) </w:t>
      </w:r>
    </w:p>
    <w:p w:rsidR="006E6536" w:rsidRPr="006D5024" w:rsidRDefault="00F677B6" w:rsidP="00C07945">
      <w:pPr>
        <w:numPr>
          <w:ilvl w:val="0"/>
          <w:numId w:val="1"/>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Подогрев для напитков</w:t>
      </w:r>
    </w:p>
    <w:p w:rsidR="006E6536" w:rsidRPr="006D5024" w:rsidRDefault="00F677B6" w:rsidP="00C07945">
      <w:pPr>
        <w:numPr>
          <w:ilvl w:val="0"/>
          <w:numId w:val="1"/>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Беспроводное зарядное устройство</w:t>
      </w:r>
    </w:p>
    <w:p w:rsidR="006E6536" w:rsidRPr="006D5024" w:rsidRDefault="00F677B6" w:rsidP="00C07945">
      <w:pPr>
        <w:numPr>
          <w:ilvl w:val="0"/>
          <w:numId w:val="1"/>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Охлаждение для ноутбука</w:t>
      </w:r>
    </w:p>
    <w:p w:rsidR="006E6536" w:rsidRPr="006D5024" w:rsidRDefault="00F677B6" w:rsidP="00C07945">
      <w:pPr>
        <w:numPr>
          <w:ilvl w:val="0"/>
          <w:numId w:val="1"/>
        </w:numPr>
        <w:pBdr>
          <w:top w:val="nil"/>
          <w:left w:val="nil"/>
          <w:bottom w:val="nil"/>
          <w:right w:val="nil"/>
          <w:between w:val="nil"/>
        </w:pBdr>
        <w:rPr>
          <w:rFonts w:ascii="Times New Roman" w:hAnsi="Times New Roman" w:cs="Times New Roman"/>
          <w:color w:val="000000"/>
          <w:sz w:val="24"/>
          <w:szCs w:val="28"/>
          <w:highlight w:val="white"/>
        </w:rPr>
      </w:pPr>
      <w:proofErr w:type="spellStart"/>
      <w:r w:rsidRPr="006D5024">
        <w:rPr>
          <w:rFonts w:ascii="Times New Roman" w:hAnsi="Times New Roman" w:cs="Times New Roman"/>
          <w:color w:val="000000"/>
          <w:sz w:val="24"/>
          <w:szCs w:val="28"/>
          <w:highlight w:val="white"/>
        </w:rPr>
        <w:t>Bluetooth</w:t>
      </w:r>
      <w:proofErr w:type="spellEnd"/>
      <w:r w:rsidRPr="006D5024">
        <w:rPr>
          <w:rFonts w:ascii="Times New Roman" w:hAnsi="Times New Roman" w:cs="Times New Roman"/>
          <w:color w:val="000000"/>
          <w:sz w:val="24"/>
          <w:szCs w:val="28"/>
          <w:highlight w:val="white"/>
        </w:rPr>
        <w:t>-аудиосистема</w:t>
      </w:r>
    </w:p>
    <w:p w:rsidR="006E6536" w:rsidRPr="006D5024" w:rsidRDefault="00F677B6" w:rsidP="00C07945">
      <w:pPr>
        <w:numPr>
          <w:ilvl w:val="0"/>
          <w:numId w:val="1"/>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Умная подсветка на светодиодах WS2812b</w:t>
      </w:r>
    </w:p>
    <w:p w:rsidR="006E6536" w:rsidRPr="006D5024" w:rsidRDefault="00F677B6" w:rsidP="00C07945">
      <w:pPr>
        <w:numPr>
          <w:ilvl w:val="0"/>
          <w:numId w:val="1"/>
        </w:numPr>
        <w:pBdr>
          <w:top w:val="nil"/>
          <w:left w:val="nil"/>
          <w:bottom w:val="nil"/>
          <w:right w:val="nil"/>
          <w:between w:val="nil"/>
        </w:pBdr>
        <w:spacing w:after="240"/>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Настольная лампа.</w:t>
      </w:r>
    </w:p>
    <w:p w:rsidR="006E6536" w:rsidRPr="006D5024" w:rsidRDefault="00F677B6" w:rsidP="00C07945">
      <w:pPr>
        <w:pStyle w:val="Heading4"/>
        <w:contextualSpacing w:val="0"/>
        <w:rPr>
          <w:rFonts w:ascii="Times New Roman" w:hAnsi="Times New Roman" w:cs="Times New Roman"/>
          <w:b/>
          <w:szCs w:val="28"/>
          <w:highlight w:val="white"/>
        </w:rPr>
      </w:pPr>
      <w:r w:rsidRPr="006D5024">
        <w:rPr>
          <w:rFonts w:ascii="Times New Roman" w:hAnsi="Times New Roman" w:cs="Times New Roman"/>
          <w:b/>
          <w:szCs w:val="28"/>
          <w:highlight w:val="white"/>
        </w:rPr>
        <w:t>Особенности стола:</w:t>
      </w:r>
    </w:p>
    <w:p w:rsidR="006E6536" w:rsidRPr="006D5024" w:rsidRDefault="00F677B6" w:rsidP="00C07945">
      <w:pPr>
        <w:ind w:left="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1.Управление с помощью приложений для компьютеров под   управлением операционной системы </w:t>
      </w:r>
      <w:proofErr w:type="spellStart"/>
      <w:r w:rsidRPr="006D5024">
        <w:rPr>
          <w:rFonts w:ascii="Times New Roman" w:hAnsi="Times New Roman" w:cs="Times New Roman"/>
          <w:sz w:val="24"/>
          <w:szCs w:val="28"/>
          <w:highlight w:val="white"/>
        </w:rPr>
        <w:t>Windows</w:t>
      </w:r>
      <w:proofErr w:type="spellEnd"/>
      <w:r w:rsidRPr="006D5024">
        <w:rPr>
          <w:rFonts w:ascii="Times New Roman" w:hAnsi="Times New Roman" w:cs="Times New Roman"/>
          <w:sz w:val="24"/>
          <w:szCs w:val="28"/>
          <w:highlight w:val="white"/>
        </w:rPr>
        <w:t xml:space="preserve"> и смартфонов на   </w:t>
      </w:r>
      <w:proofErr w:type="spellStart"/>
      <w:r w:rsidRPr="006D5024">
        <w:rPr>
          <w:rFonts w:ascii="Times New Roman" w:hAnsi="Times New Roman" w:cs="Times New Roman"/>
          <w:sz w:val="24"/>
          <w:szCs w:val="28"/>
          <w:highlight w:val="white"/>
        </w:rPr>
        <w:t>Android</w:t>
      </w:r>
      <w:proofErr w:type="spellEnd"/>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2.Голосовое управление;</w:t>
      </w:r>
    </w:p>
    <w:p w:rsidR="006E6536" w:rsidRPr="006D5024" w:rsidRDefault="00F677B6" w:rsidP="00C07945">
      <w:pPr>
        <w:ind w:left="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lastRenderedPageBreak/>
        <w:t>3.Динамическое охлаждение ноутбука (регулирует поток холодного воздуха в зависимости от температуры ноутбука);</w:t>
      </w:r>
    </w:p>
    <w:p w:rsidR="006E6536" w:rsidRPr="006D5024" w:rsidRDefault="00F677B6" w:rsidP="00C07945">
      <w:pPr>
        <w:ind w:left="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4.Встроенный в приложение для </w:t>
      </w:r>
      <w:proofErr w:type="spellStart"/>
      <w:r w:rsidRPr="006D5024">
        <w:rPr>
          <w:rFonts w:ascii="Times New Roman" w:hAnsi="Times New Roman" w:cs="Times New Roman"/>
          <w:sz w:val="24"/>
          <w:szCs w:val="28"/>
          <w:highlight w:val="white"/>
        </w:rPr>
        <w:t>Windows</w:t>
      </w:r>
      <w:proofErr w:type="spellEnd"/>
      <w:r w:rsidRPr="006D5024">
        <w:rPr>
          <w:rFonts w:ascii="Times New Roman" w:hAnsi="Times New Roman" w:cs="Times New Roman"/>
          <w:sz w:val="24"/>
          <w:szCs w:val="28"/>
          <w:highlight w:val="white"/>
        </w:rPr>
        <w:t xml:space="preserve"> умный помощник (может подсказать время или температуру вашего рабочего места);</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5. Эстетически привлекательная подсветка по периметру стола;</w:t>
      </w:r>
    </w:p>
    <w:p w:rsidR="00BC05DD" w:rsidRDefault="00F677B6" w:rsidP="00C07945">
      <w:pPr>
        <w:spacing w:after="240"/>
        <w:ind w:left="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6. Имеется возможность управлять всеми устройствами, встроенными в стол;</w:t>
      </w:r>
    </w:p>
    <w:p w:rsidR="00302313" w:rsidRDefault="00302313" w:rsidP="00C07945">
      <w:pPr>
        <w:pStyle w:val="Heading3"/>
        <w:rPr>
          <w:rFonts w:ascii="Times New Roman" w:hAnsi="Times New Roman" w:cs="Times New Roman"/>
          <w:b/>
          <w:highlight w:val="white"/>
        </w:rPr>
      </w:pPr>
      <w:bookmarkStart w:id="14" w:name="_Toc628069"/>
      <w:r w:rsidRPr="00BC05DD">
        <w:rPr>
          <w:rFonts w:ascii="Times New Roman" w:hAnsi="Times New Roman" w:cs="Times New Roman"/>
          <w:b/>
          <w:highlight w:val="white"/>
        </w:rPr>
        <w:t>Расчет стоимости продукта на рынке:</w:t>
      </w:r>
      <w:bookmarkEnd w:id="14"/>
      <w:r w:rsidRPr="00BC05DD">
        <w:rPr>
          <w:rFonts w:ascii="Times New Roman" w:hAnsi="Times New Roman" w:cs="Times New Roman"/>
          <w:b/>
          <w:highlight w:val="white"/>
        </w:rPr>
        <w:t xml:space="preserve"> </w:t>
      </w:r>
    </w:p>
    <w:tbl>
      <w:tblPr>
        <w:tblStyle w:val="TableGrid"/>
        <w:tblW w:w="10316" w:type="dxa"/>
        <w:tblInd w:w="-176" w:type="dxa"/>
        <w:tblLayout w:type="fixed"/>
        <w:tblLook w:val="04A0" w:firstRow="1" w:lastRow="0" w:firstColumn="1" w:lastColumn="0" w:noHBand="0" w:noVBand="1"/>
      </w:tblPr>
      <w:tblGrid>
        <w:gridCol w:w="1751"/>
        <w:gridCol w:w="1751"/>
        <w:gridCol w:w="1751"/>
        <w:gridCol w:w="2531"/>
        <w:gridCol w:w="2532"/>
      </w:tblGrid>
      <w:tr w:rsidR="00302313" w:rsidTr="00985749">
        <w:tc>
          <w:tcPr>
            <w:tcW w:w="5253" w:type="dxa"/>
            <w:gridSpan w:val="3"/>
          </w:tcPr>
          <w:p w:rsidR="00302313" w:rsidRDefault="00302313" w:rsidP="00C07945">
            <w:pPr>
              <w:spacing w:line="276" w:lineRule="auto"/>
              <w:rPr>
                <w:highlight w:val="white"/>
              </w:rPr>
            </w:pPr>
            <w:r>
              <w:rPr>
                <w:highlight w:val="white"/>
              </w:rPr>
              <w:t>Постоянные расходы</w:t>
            </w:r>
          </w:p>
        </w:tc>
        <w:tc>
          <w:tcPr>
            <w:tcW w:w="5063" w:type="dxa"/>
            <w:gridSpan w:val="2"/>
          </w:tcPr>
          <w:p w:rsidR="00302313" w:rsidRDefault="00302313" w:rsidP="00C07945">
            <w:pPr>
              <w:spacing w:line="276" w:lineRule="auto"/>
              <w:rPr>
                <w:highlight w:val="white"/>
              </w:rPr>
            </w:pPr>
            <w:r>
              <w:rPr>
                <w:highlight w:val="white"/>
              </w:rPr>
              <w:t>Переменные расходы</w:t>
            </w:r>
          </w:p>
        </w:tc>
      </w:tr>
      <w:tr w:rsidR="00302313" w:rsidTr="00985749">
        <w:tc>
          <w:tcPr>
            <w:tcW w:w="1751" w:type="dxa"/>
          </w:tcPr>
          <w:p w:rsidR="00302313" w:rsidRDefault="00302313" w:rsidP="00C07945">
            <w:pPr>
              <w:spacing w:line="276" w:lineRule="auto"/>
              <w:rPr>
                <w:highlight w:val="white"/>
              </w:rPr>
            </w:pPr>
            <w:r>
              <w:rPr>
                <w:highlight w:val="white"/>
              </w:rPr>
              <w:t>Наименование</w:t>
            </w:r>
          </w:p>
        </w:tc>
        <w:tc>
          <w:tcPr>
            <w:tcW w:w="1751" w:type="dxa"/>
          </w:tcPr>
          <w:p w:rsidR="00302313" w:rsidRDefault="00302313" w:rsidP="00C07945">
            <w:pPr>
              <w:spacing w:line="276" w:lineRule="auto"/>
              <w:rPr>
                <w:highlight w:val="white"/>
              </w:rPr>
            </w:pPr>
            <w:r>
              <w:rPr>
                <w:highlight w:val="white"/>
              </w:rPr>
              <w:t>Временной промежуток</w:t>
            </w:r>
          </w:p>
        </w:tc>
        <w:tc>
          <w:tcPr>
            <w:tcW w:w="1751" w:type="dxa"/>
          </w:tcPr>
          <w:p w:rsidR="00302313" w:rsidRDefault="00302313" w:rsidP="00C07945">
            <w:pPr>
              <w:spacing w:line="276" w:lineRule="auto"/>
              <w:rPr>
                <w:highlight w:val="white"/>
              </w:rPr>
            </w:pPr>
            <w:r>
              <w:rPr>
                <w:highlight w:val="white"/>
              </w:rPr>
              <w:t>Стоимость</w:t>
            </w:r>
          </w:p>
        </w:tc>
        <w:tc>
          <w:tcPr>
            <w:tcW w:w="2531" w:type="dxa"/>
          </w:tcPr>
          <w:p w:rsidR="00302313" w:rsidRDefault="00302313" w:rsidP="00C07945">
            <w:pPr>
              <w:spacing w:line="276" w:lineRule="auto"/>
              <w:rPr>
                <w:highlight w:val="white"/>
              </w:rPr>
            </w:pPr>
            <w:r>
              <w:rPr>
                <w:highlight w:val="white"/>
              </w:rPr>
              <w:t>Наименование</w:t>
            </w:r>
          </w:p>
        </w:tc>
        <w:tc>
          <w:tcPr>
            <w:tcW w:w="2532" w:type="dxa"/>
          </w:tcPr>
          <w:p w:rsidR="00302313" w:rsidRDefault="00302313" w:rsidP="00C07945">
            <w:pPr>
              <w:spacing w:line="276" w:lineRule="auto"/>
              <w:rPr>
                <w:highlight w:val="white"/>
              </w:rPr>
            </w:pPr>
            <w:r>
              <w:rPr>
                <w:highlight w:val="white"/>
              </w:rPr>
              <w:t>Стоимость</w:t>
            </w:r>
          </w:p>
        </w:tc>
      </w:tr>
      <w:tr w:rsidR="00302313" w:rsidTr="00985749">
        <w:tc>
          <w:tcPr>
            <w:tcW w:w="1751" w:type="dxa"/>
          </w:tcPr>
          <w:p w:rsidR="00302313" w:rsidRDefault="00302313" w:rsidP="00C07945">
            <w:pPr>
              <w:spacing w:line="276" w:lineRule="auto"/>
              <w:rPr>
                <w:highlight w:val="white"/>
              </w:rPr>
            </w:pPr>
            <w:r>
              <w:rPr>
                <w:highlight w:val="white"/>
              </w:rPr>
              <w:t>Аренда помещения</w:t>
            </w:r>
          </w:p>
        </w:tc>
        <w:tc>
          <w:tcPr>
            <w:tcW w:w="1751" w:type="dxa"/>
          </w:tcPr>
          <w:p w:rsidR="00302313" w:rsidRDefault="00985749" w:rsidP="00C07945">
            <w:pPr>
              <w:spacing w:line="276" w:lineRule="auto"/>
              <w:rPr>
                <w:highlight w:val="white"/>
              </w:rPr>
            </w:pPr>
            <w:r>
              <w:rPr>
                <w:highlight w:val="white"/>
              </w:rPr>
              <w:t>Месяц</w:t>
            </w:r>
          </w:p>
        </w:tc>
        <w:tc>
          <w:tcPr>
            <w:tcW w:w="1751" w:type="dxa"/>
          </w:tcPr>
          <w:p w:rsidR="00302313" w:rsidRDefault="00985749" w:rsidP="00C07945">
            <w:pPr>
              <w:spacing w:line="276" w:lineRule="auto"/>
              <w:rPr>
                <w:highlight w:val="white"/>
              </w:rPr>
            </w:pPr>
            <w:r>
              <w:rPr>
                <w:highlight w:val="white"/>
              </w:rPr>
              <w:t>20000</w:t>
            </w:r>
            <w:r>
              <w:rPr>
                <w:highlight w:val="white"/>
              </w:rPr>
              <w:t>₽</w:t>
            </w:r>
          </w:p>
        </w:tc>
        <w:tc>
          <w:tcPr>
            <w:tcW w:w="2531" w:type="dxa"/>
          </w:tcPr>
          <w:p w:rsidR="00302313" w:rsidRDefault="00A62610" w:rsidP="00C07945">
            <w:pPr>
              <w:spacing w:line="276" w:lineRule="auto"/>
              <w:rPr>
                <w:highlight w:val="white"/>
              </w:rPr>
            </w:pPr>
            <w:r>
              <w:rPr>
                <w:highlight w:val="white"/>
              </w:rPr>
              <w:t>Комплектующие стола</w:t>
            </w:r>
          </w:p>
        </w:tc>
        <w:tc>
          <w:tcPr>
            <w:tcW w:w="2532" w:type="dxa"/>
          </w:tcPr>
          <w:p w:rsidR="00302313" w:rsidRDefault="00985749" w:rsidP="00C07945">
            <w:pPr>
              <w:spacing w:line="276" w:lineRule="auto"/>
              <w:rPr>
                <w:highlight w:val="white"/>
              </w:rPr>
            </w:pPr>
            <w:r w:rsidRPr="00985749">
              <w:t>10560</w:t>
            </w:r>
            <w:r>
              <w:rPr>
                <w:highlight w:val="white"/>
              </w:rPr>
              <w:t>₽</w:t>
            </w:r>
          </w:p>
        </w:tc>
      </w:tr>
      <w:tr w:rsidR="00302313" w:rsidTr="00985749">
        <w:tc>
          <w:tcPr>
            <w:tcW w:w="1751" w:type="dxa"/>
          </w:tcPr>
          <w:p w:rsidR="00302313" w:rsidRDefault="00302313" w:rsidP="00C07945">
            <w:pPr>
              <w:spacing w:line="276" w:lineRule="auto"/>
              <w:rPr>
                <w:highlight w:val="white"/>
              </w:rPr>
            </w:pPr>
            <w:r>
              <w:rPr>
                <w:highlight w:val="white"/>
              </w:rPr>
              <w:t>Обслуживание оборудования</w:t>
            </w:r>
          </w:p>
        </w:tc>
        <w:tc>
          <w:tcPr>
            <w:tcW w:w="1751" w:type="dxa"/>
          </w:tcPr>
          <w:p w:rsidR="00302313" w:rsidRDefault="00985749" w:rsidP="00C07945">
            <w:pPr>
              <w:spacing w:line="276" w:lineRule="auto"/>
              <w:rPr>
                <w:highlight w:val="white"/>
              </w:rPr>
            </w:pPr>
            <w:r>
              <w:rPr>
                <w:highlight w:val="white"/>
              </w:rPr>
              <w:t>Месяц</w:t>
            </w:r>
          </w:p>
        </w:tc>
        <w:tc>
          <w:tcPr>
            <w:tcW w:w="1751" w:type="dxa"/>
          </w:tcPr>
          <w:p w:rsidR="00302313" w:rsidRDefault="00985749" w:rsidP="00C07945">
            <w:pPr>
              <w:spacing w:line="276" w:lineRule="auto"/>
              <w:rPr>
                <w:highlight w:val="white"/>
              </w:rPr>
            </w:pPr>
            <w:r>
              <w:rPr>
                <w:highlight w:val="white"/>
              </w:rPr>
              <w:t>3000</w:t>
            </w:r>
            <w:r>
              <w:rPr>
                <w:highlight w:val="white"/>
              </w:rPr>
              <w:t>₽</w:t>
            </w:r>
          </w:p>
        </w:tc>
        <w:tc>
          <w:tcPr>
            <w:tcW w:w="2531" w:type="dxa"/>
          </w:tcPr>
          <w:p w:rsidR="00302313" w:rsidRDefault="00A62610" w:rsidP="00C07945">
            <w:pPr>
              <w:spacing w:line="276" w:lineRule="auto"/>
              <w:rPr>
                <w:highlight w:val="white"/>
              </w:rPr>
            </w:pPr>
            <w:r>
              <w:rPr>
                <w:highlight w:val="white"/>
              </w:rPr>
              <w:t xml:space="preserve">Электроэнергия </w:t>
            </w:r>
          </w:p>
        </w:tc>
        <w:tc>
          <w:tcPr>
            <w:tcW w:w="2532" w:type="dxa"/>
          </w:tcPr>
          <w:p w:rsidR="00302313" w:rsidRDefault="00985749" w:rsidP="00C07945">
            <w:pPr>
              <w:spacing w:line="276" w:lineRule="auto"/>
              <w:rPr>
                <w:highlight w:val="white"/>
              </w:rPr>
            </w:pPr>
            <w:r>
              <w:rPr>
                <w:highlight w:val="white"/>
              </w:rPr>
              <w:t>100</w:t>
            </w:r>
            <w:r>
              <w:rPr>
                <w:highlight w:val="white"/>
              </w:rPr>
              <w:t>₽</w:t>
            </w:r>
          </w:p>
        </w:tc>
      </w:tr>
      <w:tr w:rsidR="00302313" w:rsidTr="00985749">
        <w:tc>
          <w:tcPr>
            <w:tcW w:w="1751" w:type="dxa"/>
          </w:tcPr>
          <w:p w:rsidR="00302313" w:rsidRDefault="00302313" w:rsidP="00C07945">
            <w:pPr>
              <w:spacing w:line="276" w:lineRule="auto"/>
              <w:rPr>
                <w:highlight w:val="white"/>
              </w:rPr>
            </w:pPr>
            <w:r>
              <w:rPr>
                <w:highlight w:val="white"/>
              </w:rPr>
              <w:t>Заработная плата для 2-х сотрудников</w:t>
            </w:r>
          </w:p>
        </w:tc>
        <w:tc>
          <w:tcPr>
            <w:tcW w:w="1751" w:type="dxa"/>
          </w:tcPr>
          <w:p w:rsidR="00302313" w:rsidRDefault="00985749" w:rsidP="00C07945">
            <w:pPr>
              <w:spacing w:line="276" w:lineRule="auto"/>
              <w:rPr>
                <w:highlight w:val="white"/>
              </w:rPr>
            </w:pPr>
            <w:r>
              <w:rPr>
                <w:highlight w:val="white"/>
              </w:rPr>
              <w:t>Месяц</w:t>
            </w:r>
          </w:p>
        </w:tc>
        <w:tc>
          <w:tcPr>
            <w:tcW w:w="1751" w:type="dxa"/>
          </w:tcPr>
          <w:p w:rsidR="00302313" w:rsidRDefault="00985749" w:rsidP="00C07945">
            <w:pPr>
              <w:spacing w:line="276" w:lineRule="auto"/>
              <w:rPr>
                <w:highlight w:val="white"/>
              </w:rPr>
            </w:pPr>
            <w:r>
              <w:rPr>
                <w:highlight w:val="white"/>
              </w:rPr>
              <w:t>50000</w:t>
            </w:r>
            <w:r>
              <w:rPr>
                <w:highlight w:val="white"/>
              </w:rPr>
              <w:t>₽</w:t>
            </w:r>
          </w:p>
        </w:tc>
        <w:tc>
          <w:tcPr>
            <w:tcW w:w="2531" w:type="dxa"/>
          </w:tcPr>
          <w:p w:rsidR="00302313" w:rsidRDefault="00A62610" w:rsidP="00C07945">
            <w:pPr>
              <w:spacing w:line="276" w:lineRule="auto"/>
              <w:rPr>
                <w:highlight w:val="white"/>
              </w:rPr>
            </w:pPr>
            <w:r>
              <w:rPr>
                <w:highlight w:val="white"/>
              </w:rPr>
              <w:t xml:space="preserve">Упаковка </w:t>
            </w:r>
          </w:p>
        </w:tc>
        <w:tc>
          <w:tcPr>
            <w:tcW w:w="2532" w:type="dxa"/>
          </w:tcPr>
          <w:p w:rsidR="00302313" w:rsidRDefault="00985749" w:rsidP="00C07945">
            <w:pPr>
              <w:spacing w:line="276" w:lineRule="auto"/>
              <w:rPr>
                <w:highlight w:val="white"/>
              </w:rPr>
            </w:pPr>
            <w:r>
              <w:rPr>
                <w:highlight w:val="white"/>
              </w:rPr>
              <w:t>608</w:t>
            </w:r>
            <w:r>
              <w:rPr>
                <w:highlight w:val="white"/>
              </w:rPr>
              <w:t>₽</w:t>
            </w:r>
          </w:p>
        </w:tc>
      </w:tr>
      <w:tr w:rsidR="00302313" w:rsidTr="00985749">
        <w:tc>
          <w:tcPr>
            <w:tcW w:w="1751" w:type="dxa"/>
          </w:tcPr>
          <w:p w:rsidR="00302313" w:rsidRPr="00302313" w:rsidRDefault="00302313" w:rsidP="00C07945">
            <w:pPr>
              <w:spacing w:line="276" w:lineRule="auto"/>
              <w:rPr>
                <w:highlight w:val="white"/>
              </w:rPr>
            </w:pPr>
            <w:r>
              <w:rPr>
                <w:highlight w:val="white"/>
              </w:rPr>
              <w:t>Обслуживание офиса</w:t>
            </w:r>
          </w:p>
        </w:tc>
        <w:tc>
          <w:tcPr>
            <w:tcW w:w="1751" w:type="dxa"/>
          </w:tcPr>
          <w:p w:rsidR="00302313" w:rsidRDefault="00985749" w:rsidP="00C07945">
            <w:pPr>
              <w:spacing w:line="276" w:lineRule="auto"/>
              <w:rPr>
                <w:highlight w:val="white"/>
              </w:rPr>
            </w:pPr>
            <w:r>
              <w:rPr>
                <w:highlight w:val="white"/>
              </w:rPr>
              <w:t>Месяц</w:t>
            </w:r>
          </w:p>
        </w:tc>
        <w:tc>
          <w:tcPr>
            <w:tcW w:w="1751" w:type="dxa"/>
          </w:tcPr>
          <w:p w:rsidR="00302313" w:rsidRDefault="00985749" w:rsidP="00C07945">
            <w:pPr>
              <w:spacing w:line="276" w:lineRule="auto"/>
              <w:rPr>
                <w:highlight w:val="white"/>
              </w:rPr>
            </w:pPr>
            <w:r>
              <w:rPr>
                <w:highlight w:val="white"/>
              </w:rPr>
              <w:t>2000</w:t>
            </w:r>
            <w:r>
              <w:rPr>
                <w:highlight w:val="white"/>
              </w:rPr>
              <w:t>₽</w:t>
            </w:r>
          </w:p>
        </w:tc>
        <w:tc>
          <w:tcPr>
            <w:tcW w:w="2531" w:type="dxa"/>
          </w:tcPr>
          <w:p w:rsidR="00302313" w:rsidRDefault="00985749" w:rsidP="00C07945">
            <w:pPr>
              <w:spacing w:line="276" w:lineRule="auto"/>
              <w:rPr>
                <w:highlight w:val="white"/>
              </w:rPr>
            </w:pPr>
            <w:r>
              <w:rPr>
                <w:highlight w:val="white"/>
              </w:rPr>
              <w:t>Транспортные расходы</w:t>
            </w:r>
          </w:p>
        </w:tc>
        <w:tc>
          <w:tcPr>
            <w:tcW w:w="2532" w:type="dxa"/>
          </w:tcPr>
          <w:p w:rsidR="00302313" w:rsidRDefault="00985749" w:rsidP="00C07945">
            <w:pPr>
              <w:spacing w:line="276" w:lineRule="auto"/>
              <w:rPr>
                <w:highlight w:val="white"/>
              </w:rPr>
            </w:pPr>
            <w:r>
              <w:rPr>
                <w:highlight w:val="white"/>
              </w:rPr>
              <w:t>5000</w:t>
            </w:r>
            <w:r>
              <w:rPr>
                <w:highlight w:val="white"/>
              </w:rPr>
              <w:t>₽</w:t>
            </w:r>
          </w:p>
        </w:tc>
      </w:tr>
      <w:tr w:rsidR="00302313" w:rsidTr="00985749">
        <w:tc>
          <w:tcPr>
            <w:tcW w:w="1751" w:type="dxa"/>
          </w:tcPr>
          <w:p w:rsidR="00302313" w:rsidRDefault="00302313" w:rsidP="00C07945">
            <w:pPr>
              <w:spacing w:line="276" w:lineRule="auto"/>
              <w:rPr>
                <w:highlight w:val="white"/>
              </w:rPr>
            </w:pPr>
            <w:r>
              <w:rPr>
                <w:highlight w:val="white"/>
              </w:rPr>
              <w:t>Оплата средств связи</w:t>
            </w:r>
          </w:p>
        </w:tc>
        <w:tc>
          <w:tcPr>
            <w:tcW w:w="1751" w:type="dxa"/>
          </w:tcPr>
          <w:p w:rsidR="00302313" w:rsidRDefault="00985749" w:rsidP="00C07945">
            <w:pPr>
              <w:spacing w:line="276" w:lineRule="auto"/>
              <w:rPr>
                <w:highlight w:val="white"/>
              </w:rPr>
            </w:pPr>
            <w:r>
              <w:rPr>
                <w:highlight w:val="white"/>
              </w:rPr>
              <w:t>Месяц</w:t>
            </w:r>
          </w:p>
        </w:tc>
        <w:tc>
          <w:tcPr>
            <w:tcW w:w="1751" w:type="dxa"/>
          </w:tcPr>
          <w:p w:rsidR="00302313" w:rsidRDefault="00985749" w:rsidP="00C07945">
            <w:pPr>
              <w:spacing w:line="276" w:lineRule="auto"/>
              <w:rPr>
                <w:highlight w:val="white"/>
              </w:rPr>
            </w:pPr>
            <w:r>
              <w:rPr>
                <w:highlight w:val="white"/>
              </w:rPr>
              <w:t>1000</w:t>
            </w:r>
            <w:r>
              <w:rPr>
                <w:highlight w:val="white"/>
              </w:rPr>
              <w:t>₽</w:t>
            </w:r>
          </w:p>
        </w:tc>
        <w:tc>
          <w:tcPr>
            <w:tcW w:w="2531" w:type="dxa"/>
          </w:tcPr>
          <w:p w:rsidR="00302313" w:rsidRDefault="00985749" w:rsidP="00C07945">
            <w:pPr>
              <w:spacing w:line="276" w:lineRule="auto"/>
              <w:rPr>
                <w:highlight w:val="white"/>
              </w:rPr>
            </w:pPr>
            <w:r>
              <w:rPr>
                <w:highlight w:val="white"/>
              </w:rPr>
              <w:t>Каркас стола</w:t>
            </w:r>
          </w:p>
        </w:tc>
        <w:tc>
          <w:tcPr>
            <w:tcW w:w="2532" w:type="dxa"/>
          </w:tcPr>
          <w:p w:rsidR="00302313" w:rsidRDefault="00985749" w:rsidP="00C07945">
            <w:pPr>
              <w:spacing w:line="276" w:lineRule="auto"/>
              <w:rPr>
                <w:highlight w:val="white"/>
              </w:rPr>
            </w:pPr>
            <w:r>
              <w:rPr>
                <w:highlight w:val="white"/>
              </w:rPr>
              <w:t>2500</w:t>
            </w:r>
            <w:r>
              <w:rPr>
                <w:highlight w:val="white"/>
              </w:rPr>
              <w:t>₽</w:t>
            </w:r>
          </w:p>
        </w:tc>
      </w:tr>
      <w:tr w:rsidR="00302313" w:rsidTr="00985749">
        <w:tc>
          <w:tcPr>
            <w:tcW w:w="1751" w:type="dxa"/>
          </w:tcPr>
          <w:p w:rsidR="00302313" w:rsidRDefault="00302313" w:rsidP="00C07945">
            <w:pPr>
              <w:spacing w:line="276" w:lineRule="auto"/>
              <w:rPr>
                <w:highlight w:val="white"/>
              </w:rPr>
            </w:pPr>
            <w:r>
              <w:rPr>
                <w:highlight w:val="white"/>
              </w:rPr>
              <w:t>Реклама</w:t>
            </w:r>
          </w:p>
        </w:tc>
        <w:tc>
          <w:tcPr>
            <w:tcW w:w="1751" w:type="dxa"/>
          </w:tcPr>
          <w:p w:rsidR="00302313" w:rsidRDefault="00985749" w:rsidP="00C07945">
            <w:pPr>
              <w:spacing w:line="276" w:lineRule="auto"/>
              <w:rPr>
                <w:highlight w:val="white"/>
              </w:rPr>
            </w:pPr>
            <w:r>
              <w:rPr>
                <w:highlight w:val="white"/>
              </w:rPr>
              <w:t>Месяц</w:t>
            </w:r>
          </w:p>
        </w:tc>
        <w:tc>
          <w:tcPr>
            <w:tcW w:w="1751" w:type="dxa"/>
          </w:tcPr>
          <w:p w:rsidR="00302313" w:rsidRDefault="00985749" w:rsidP="00C07945">
            <w:pPr>
              <w:spacing w:line="276" w:lineRule="auto"/>
              <w:rPr>
                <w:highlight w:val="white"/>
              </w:rPr>
            </w:pPr>
            <w:r>
              <w:rPr>
                <w:highlight w:val="white"/>
              </w:rPr>
              <w:t>10000₽</w:t>
            </w:r>
          </w:p>
        </w:tc>
        <w:tc>
          <w:tcPr>
            <w:tcW w:w="2531" w:type="dxa"/>
          </w:tcPr>
          <w:p w:rsidR="00302313" w:rsidRDefault="00302313" w:rsidP="00C07945">
            <w:pPr>
              <w:spacing w:line="276" w:lineRule="auto"/>
              <w:rPr>
                <w:highlight w:val="white"/>
              </w:rPr>
            </w:pPr>
          </w:p>
        </w:tc>
        <w:tc>
          <w:tcPr>
            <w:tcW w:w="2532" w:type="dxa"/>
          </w:tcPr>
          <w:p w:rsidR="00302313" w:rsidRDefault="00302313" w:rsidP="00C07945">
            <w:pPr>
              <w:spacing w:line="276" w:lineRule="auto"/>
              <w:rPr>
                <w:highlight w:val="white"/>
              </w:rPr>
            </w:pPr>
          </w:p>
        </w:tc>
      </w:tr>
      <w:tr w:rsidR="00985749" w:rsidTr="00985749">
        <w:tc>
          <w:tcPr>
            <w:tcW w:w="3502" w:type="dxa"/>
            <w:gridSpan w:val="2"/>
          </w:tcPr>
          <w:p w:rsidR="00985749" w:rsidRDefault="00985749" w:rsidP="00C07945">
            <w:pPr>
              <w:spacing w:line="276" w:lineRule="auto"/>
              <w:rPr>
                <w:highlight w:val="white"/>
              </w:rPr>
            </w:pPr>
            <w:r>
              <w:rPr>
                <w:highlight w:val="white"/>
              </w:rPr>
              <w:t>Итого</w:t>
            </w:r>
          </w:p>
        </w:tc>
        <w:tc>
          <w:tcPr>
            <w:tcW w:w="1751" w:type="dxa"/>
          </w:tcPr>
          <w:p w:rsidR="00985749" w:rsidRDefault="00985749" w:rsidP="00C07945">
            <w:pPr>
              <w:spacing w:line="276" w:lineRule="auto"/>
              <w:rPr>
                <w:highlight w:val="white"/>
              </w:rPr>
            </w:pPr>
            <w:r w:rsidRPr="00985749">
              <w:t>86000</w:t>
            </w:r>
            <w:r>
              <w:rPr>
                <w:highlight w:val="white"/>
              </w:rPr>
              <w:t>₽</w:t>
            </w:r>
          </w:p>
        </w:tc>
        <w:tc>
          <w:tcPr>
            <w:tcW w:w="2531" w:type="dxa"/>
          </w:tcPr>
          <w:p w:rsidR="00985749" w:rsidRDefault="00985749" w:rsidP="00C07945">
            <w:pPr>
              <w:spacing w:line="276" w:lineRule="auto"/>
              <w:rPr>
                <w:highlight w:val="white"/>
              </w:rPr>
            </w:pPr>
            <w:r>
              <w:rPr>
                <w:highlight w:val="white"/>
              </w:rPr>
              <w:t>Итого</w:t>
            </w:r>
          </w:p>
        </w:tc>
        <w:tc>
          <w:tcPr>
            <w:tcW w:w="2532" w:type="dxa"/>
          </w:tcPr>
          <w:p w:rsidR="00985749" w:rsidRDefault="00985749" w:rsidP="00C07945">
            <w:pPr>
              <w:spacing w:line="276" w:lineRule="auto"/>
              <w:rPr>
                <w:highlight w:val="white"/>
              </w:rPr>
            </w:pPr>
            <w:r w:rsidRPr="00985749">
              <w:t>18768</w:t>
            </w:r>
            <w:r>
              <w:rPr>
                <w:highlight w:val="white"/>
              </w:rPr>
              <w:t>₽</w:t>
            </w:r>
          </w:p>
        </w:tc>
      </w:tr>
    </w:tbl>
    <w:p w:rsidR="00985749" w:rsidRPr="00985749" w:rsidRDefault="00985749" w:rsidP="00C07945">
      <w:pPr>
        <w:rPr>
          <w:rFonts w:ascii="Times New Roman" w:hAnsi="Times New Roman" w:cs="Times New Roman"/>
          <w:sz w:val="24"/>
          <w:szCs w:val="28"/>
          <w:highlight w:val="white"/>
        </w:rPr>
      </w:pPr>
      <w:r w:rsidRPr="00985749">
        <w:rPr>
          <w:rFonts w:ascii="Times New Roman" w:hAnsi="Times New Roman" w:cs="Times New Roman"/>
          <w:sz w:val="24"/>
          <w:szCs w:val="28"/>
          <w:highlight w:val="white"/>
        </w:rPr>
        <w:t xml:space="preserve">Итоговая себестоимость продукта: </w:t>
      </w:r>
      <w:r w:rsidRPr="00985749">
        <w:rPr>
          <w:rFonts w:ascii="Times New Roman" w:hAnsi="Times New Roman" w:cs="Times New Roman"/>
          <w:sz w:val="24"/>
          <w:szCs w:val="28"/>
          <w:highlight w:val="white"/>
        </w:rPr>
        <w:t>18768₽</w:t>
      </w:r>
    </w:p>
    <w:p w:rsidR="00985749" w:rsidRDefault="00985749" w:rsidP="00C07945">
      <w:pPr>
        <w:rPr>
          <w:rFonts w:ascii="Times New Roman" w:hAnsi="Times New Roman" w:cs="Times New Roman"/>
          <w:sz w:val="24"/>
          <w:szCs w:val="28"/>
          <w:highlight w:val="white"/>
          <w:lang w:val="ru-RU"/>
        </w:rPr>
      </w:pPr>
      <w:r w:rsidRPr="00985749">
        <w:rPr>
          <w:rFonts w:ascii="Times New Roman" w:hAnsi="Times New Roman" w:cs="Times New Roman"/>
          <w:sz w:val="24"/>
          <w:szCs w:val="28"/>
          <w:highlight w:val="white"/>
        </w:rPr>
        <w:t>Предполагаемая цена</w:t>
      </w:r>
      <w:r>
        <w:rPr>
          <w:rFonts w:ascii="Times New Roman" w:hAnsi="Times New Roman" w:cs="Times New Roman"/>
          <w:sz w:val="24"/>
          <w:szCs w:val="28"/>
          <w:highlight w:val="white"/>
          <w:lang w:val="ru-RU"/>
        </w:rPr>
        <w:t>: 30000</w:t>
      </w:r>
      <w:r>
        <w:rPr>
          <w:highlight w:val="white"/>
        </w:rPr>
        <w:t>₽</w:t>
      </w:r>
    </w:p>
    <w:p w:rsidR="00985749" w:rsidRDefault="00985749" w:rsidP="00C07945">
      <w:pPr>
        <w:rPr>
          <w:highlight w:val="white"/>
        </w:rPr>
      </w:pPr>
      <w:r>
        <w:rPr>
          <w:rFonts w:ascii="Times New Roman" w:hAnsi="Times New Roman" w:cs="Times New Roman"/>
          <w:sz w:val="24"/>
          <w:szCs w:val="28"/>
          <w:highlight w:val="white"/>
          <w:lang w:val="ru-RU"/>
        </w:rPr>
        <w:t>Маржа:</w:t>
      </w:r>
      <w:r w:rsidRPr="00985749">
        <w:t xml:space="preserve"> </w:t>
      </w:r>
      <w:r w:rsidRPr="00985749">
        <w:rPr>
          <w:rFonts w:ascii="Times New Roman" w:hAnsi="Times New Roman" w:cs="Times New Roman"/>
          <w:sz w:val="24"/>
          <w:szCs w:val="28"/>
          <w:lang w:val="ru-RU"/>
        </w:rPr>
        <w:t>11232</w:t>
      </w:r>
      <w:r>
        <w:rPr>
          <w:highlight w:val="white"/>
        </w:rPr>
        <w:t>₽</w:t>
      </w:r>
    </w:p>
    <w:p w:rsidR="00985749" w:rsidRPr="00985749" w:rsidRDefault="00985749" w:rsidP="00C07945">
      <w:pPr>
        <w:rPr>
          <w:rFonts w:ascii="Times New Roman" w:hAnsi="Times New Roman" w:cs="Times New Roman"/>
          <w:sz w:val="24"/>
          <w:szCs w:val="28"/>
          <w:highlight w:val="white"/>
          <w:lang w:val="ru-RU"/>
        </w:rPr>
      </w:pPr>
      <w:r>
        <w:rPr>
          <w:highlight w:val="white"/>
          <w:lang w:val="ru-RU"/>
        </w:rPr>
        <w:t>Точка безубыточности: 8 продаж в месяц</w:t>
      </w:r>
    </w:p>
    <w:p w:rsidR="00C622F5" w:rsidRPr="00BC05DD" w:rsidRDefault="00C622F5" w:rsidP="00C07945">
      <w:pPr>
        <w:pStyle w:val="Heading3"/>
        <w:rPr>
          <w:rFonts w:ascii="Times New Roman" w:hAnsi="Times New Roman" w:cs="Times New Roman"/>
          <w:b/>
          <w:highlight w:val="white"/>
        </w:rPr>
      </w:pPr>
      <w:bookmarkStart w:id="15" w:name="_Toc628070"/>
      <w:r w:rsidRPr="00BC05DD">
        <w:rPr>
          <w:rFonts w:ascii="Times New Roman" w:hAnsi="Times New Roman" w:cs="Times New Roman"/>
          <w:b/>
          <w:highlight w:val="white"/>
        </w:rPr>
        <w:t>Бизнес-модель</w:t>
      </w:r>
      <w:bookmarkEnd w:id="15"/>
    </w:p>
    <w:tbl>
      <w:tblPr>
        <w:tblStyle w:val="TableGrid"/>
        <w:tblW w:w="10060" w:type="dxa"/>
        <w:tblInd w:w="-786" w:type="dxa"/>
        <w:tblLayout w:type="fixed"/>
        <w:tblLook w:val="04A0" w:firstRow="1" w:lastRow="0" w:firstColumn="1" w:lastColumn="0" w:noHBand="0" w:noVBand="1"/>
      </w:tblPr>
      <w:tblGrid>
        <w:gridCol w:w="2012"/>
        <w:gridCol w:w="2012"/>
        <w:gridCol w:w="933"/>
        <w:gridCol w:w="1079"/>
        <w:gridCol w:w="2012"/>
        <w:gridCol w:w="2012"/>
      </w:tblGrid>
      <w:tr w:rsidR="00C622F5" w:rsidRPr="00353174" w:rsidTr="00C622F5">
        <w:tc>
          <w:tcPr>
            <w:tcW w:w="2012" w:type="dxa"/>
            <w:vMerge w:val="restart"/>
          </w:tcPr>
          <w:p w:rsidR="00C622F5" w:rsidRPr="00353174" w:rsidRDefault="00C622F5" w:rsidP="00C07945">
            <w:pPr>
              <w:spacing w:line="276" w:lineRule="auto"/>
              <w:rPr>
                <w:rFonts w:ascii="Times New Roman" w:hAnsi="Times New Roman" w:cs="Times New Roman"/>
                <w:sz w:val="18"/>
                <w:szCs w:val="28"/>
              </w:rPr>
            </w:pPr>
            <w:r w:rsidRPr="00353174">
              <w:rPr>
                <w:rFonts w:ascii="Times New Roman" w:hAnsi="Times New Roman" w:cs="Times New Roman"/>
                <w:sz w:val="18"/>
                <w:szCs w:val="28"/>
              </w:rPr>
              <w:t>Ключевые партнеры</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Магазины электроники </w:t>
            </w:r>
            <w:proofErr w:type="spellStart"/>
            <w:r w:rsidRPr="00353174">
              <w:rPr>
                <w:rFonts w:ascii="Times New Roman" w:hAnsi="Times New Roman" w:cs="Times New Roman"/>
                <w:sz w:val="18"/>
                <w:szCs w:val="20"/>
              </w:rPr>
              <w:t>г.Пензы</w:t>
            </w:r>
            <w:proofErr w:type="spellEnd"/>
            <w:r w:rsidRPr="00353174">
              <w:rPr>
                <w:rFonts w:ascii="Times New Roman" w:hAnsi="Times New Roman" w:cs="Times New Roman"/>
                <w:sz w:val="18"/>
                <w:szCs w:val="20"/>
              </w:rPr>
              <w:t xml:space="preserve"> – поставки электроники.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Мебельные компании </w:t>
            </w:r>
            <w:proofErr w:type="spellStart"/>
            <w:r w:rsidRPr="00353174">
              <w:rPr>
                <w:rFonts w:ascii="Times New Roman" w:hAnsi="Times New Roman" w:cs="Times New Roman"/>
                <w:sz w:val="18"/>
                <w:szCs w:val="20"/>
              </w:rPr>
              <w:t>г.Пензы</w:t>
            </w:r>
            <w:proofErr w:type="spellEnd"/>
            <w:r w:rsidRPr="00353174">
              <w:rPr>
                <w:rFonts w:ascii="Times New Roman" w:hAnsi="Times New Roman" w:cs="Times New Roman"/>
                <w:sz w:val="18"/>
                <w:szCs w:val="20"/>
              </w:rPr>
              <w:t xml:space="preserve"> – производство «голых» столов для дальнейшей сборки.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Транспортные компании – долгосрочные договора на доставку нашего товара до потребителя. </w:t>
            </w:r>
          </w:p>
        </w:tc>
        <w:tc>
          <w:tcPr>
            <w:tcW w:w="2012" w:type="dxa"/>
          </w:tcPr>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Ключевые виды деятельности</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Индивидуальное проектирование умных столов и их реализация;</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Маркетинг;</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Привлечение инвесторов и партнеров;</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Усовершенствование умных столов;</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Ремонт умных столов;</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Разработка </w:t>
            </w:r>
            <w:proofErr w:type="gramStart"/>
            <w:r w:rsidRPr="00353174">
              <w:rPr>
                <w:rFonts w:ascii="Times New Roman" w:hAnsi="Times New Roman" w:cs="Times New Roman"/>
                <w:sz w:val="18"/>
                <w:szCs w:val="20"/>
              </w:rPr>
              <w:t>линейки  «</w:t>
            </w:r>
            <w:proofErr w:type="gramEnd"/>
            <w:r w:rsidRPr="00353174">
              <w:rPr>
                <w:rFonts w:ascii="Times New Roman" w:hAnsi="Times New Roman" w:cs="Times New Roman"/>
                <w:sz w:val="18"/>
                <w:szCs w:val="20"/>
              </w:rPr>
              <w:t>Умной мебели»</w:t>
            </w:r>
          </w:p>
          <w:p w:rsidR="00C622F5" w:rsidRPr="00353174" w:rsidRDefault="00C622F5" w:rsidP="00C07945">
            <w:pPr>
              <w:spacing w:line="276" w:lineRule="auto"/>
              <w:rPr>
                <w:rFonts w:ascii="Times New Roman" w:hAnsi="Times New Roman" w:cs="Times New Roman"/>
                <w:sz w:val="18"/>
                <w:szCs w:val="20"/>
              </w:rPr>
            </w:pPr>
          </w:p>
        </w:tc>
        <w:tc>
          <w:tcPr>
            <w:tcW w:w="2012" w:type="dxa"/>
            <w:gridSpan w:val="2"/>
            <w:vMerge w:val="restart"/>
          </w:tcPr>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Ценностные предложения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Упрощаем рабочий процесс, благодаря повышению эргономичности и удобства рабочей зоны. Это позволит потребителям освободить часть времени, которое они смогут потратить на различные нужды. </w:t>
            </w:r>
          </w:p>
        </w:tc>
        <w:tc>
          <w:tcPr>
            <w:tcW w:w="2012" w:type="dxa"/>
          </w:tcPr>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Взаимоотношения с клиентами</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С помощью социальных сетей и почты мы ведем диалог с заказчиком, начиная от поступления заказа, заканчивая его получением конечным пользователем.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Мы стараемся сделать максимально подходящий стол под заданные заказчиком нужды и условия.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Помимо этого, мы планируем организовывать конкурсы, акции, </w:t>
            </w:r>
            <w:r w:rsidRPr="00353174">
              <w:rPr>
                <w:rFonts w:ascii="Times New Roman" w:hAnsi="Times New Roman" w:cs="Times New Roman"/>
                <w:sz w:val="18"/>
                <w:szCs w:val="20"/>
              </w:rPr>
              <w:lastRenderedPageBreak/>
              <w:t xml:space="preserve">систему лояльности клиентов. </w:t>
            </w:r>
          </w:p>
        </w:tc>
        <w:tc>
          <w:tcPr>
            <w:tcW w:w="2012" w:type="dxa"/>
            <w:vMerge w:val="restart"/>
          </w:tcPr>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lastRenderedPageBreak/>
              <w:t xml:space="preserve">Потребительские сегменты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lang w:val="en-GB"/>
              </w:rPr>
              <w:t>B</w:t>
            </w:r>
            <w:r w:rsidRPr="00353174">
              <w:rPr>
                <w:rFonts w:ascii="Times New Roman" w:hAnsi="Times New Roman" w:cs="Times New Roman"/>
                <w:sz w:val="18"/>
                <w:szCs w:val="20"/>
              </w:rPr>
              <w:t>2</w:t>
            </w:r>
            <w:r w:rsidRPr="00353174">
              <w:rPr>
                <w:rFonts w:ascii="Times New Roman" w:hAnsi="Times New Roman" w:cs="Times New Roman"/>
                <w:sz w:val="18"/>
                <w:szCs w:val="20"/>
                <w:lang w:val="en-GB"/>
              </w:rPr>
              <w:t>C</w:t>
            </w:r>
            <w:r w:rsidRPr="00353174">
              <w:rPr>
                <w:rFonts w:ascii="Times New Roman" w:hAnsi="Times New Roman" w:cs="Times New Roman"/>
                <w:sz w:val="18"/>
                <w:szCs w:val="20"/>
              </w:rPr>
              <w:t>:</w:t>
            </w:r>
          </w:p>
          <w:p w:rsidR="00C622F5" w:rsidRPr="00353174" w:rsidRDefault="00C622F5" w:rsidP="00C07945">
            <w:pPr>
              <w:pStyle w:val="ListParagraph"/>
              <w:numPr>
                <w:ilvl w:val="0"/>
                <w:numId w:val="18"/>
              </w:numPr>
              <w:spacing w:after="0" w:line="276" w:lineRule="auto"/>
              <w:rPr>
                <w:rFonts w:ascii="Times New Roman" w:hAnsi="Times New Roman" w:cs="Times New Roman"/>
                <w:sz w:val="18"/>
                <w:szCs w:val="20"/>
              </w:rPr>
            </w:pPr>
            <w:r w:rsidRPr="00353174">
              <w:rPr>
                <w:rFonts w:ascii="Times New Roman" w:hAnsi="Times New Roman" w:cs="Times New Roman"/>
                <w:sz w:val="18"/>
                <w:szCs w:val="20"/>
              </w:rPr>
              <w:t xml:space="preserve">Молодые люди от 12 до 18 лет. Любят новаторство и технологичность. Проводят большую часть своего времени за компьютером. Возможно, геймеры. </w:t>
            </w:r>
          </w:p>
          <w:p w:rsidR="00C622F5" w:rsidRPr="00353174" w:rsidRDefault="00C622F5" w:rsidP="00C07945">
            <w:pPr>
              <w:pStyle w:val="ListParagraph"/>
              <w:numPr>
                <w:ilvl w:val="0"/>
                <w:numId w:val="18"/>
              </w:numPr>
              <w:spacing w:after="0" w:line="276" w:lineRule="auto"/>
              <w:rPr>
                <w:rFonts w:ascii="Times New Roman" w:hAnsi="Times New Roman" w:cs="Times New Roman"/>
                <w:sz w:val="18"/>
                <w:szCs w:val="20"/>
              </w:rPr>
            </w:pPr>
            <w:r w:rsidRPr="00353174">
              <w:rPr>
                <w:rFonts w:ascii="Times New Roman" w:hAnsi="Times New Roman" w:cs="Times New Roman"/>
                <w:sz w:val="18"/>
                <w:szCs w:val="20"/>
              </w:rPr>
              <w:t xml:space="preserve">Люди в возрасте от 18 до 45 лет в среднем. Их работа связана с постоянным взаимодействием </w:t>
            </w:r>
            <w:r w:rsidRPr="00353174">
              <w:rPr>
                <w:rFonts w:ascii="Times New Roman" w:hAnsi="Times New Roman" w:cs="Times New Roman"/>
                <w:sz w:val="18"/>
                <w:szCs w:val="20"/>
              </w:rPr>
              <w:lastRenderedPageBreak/>
              <w:t xml:space="preserve">с компьютером. Любят новаторство и технологичность.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lang w:val="en-GB"/>
              </w:rPr>
              <w:t>B</w:t>
            </w:r>
            <w:r w:rsidRPr="00353174">
              <w:rPr>
                <w:rFonts w:ascii="Times New Roman" w:hAnsi="Times New Roman" w:cs="Times New Roman"/>
                <w:sz w:val="18"/>
                <w:szCs w:val="20"/>
              </w:rPr>
              <w:t>2</w:t>
            </w:r>
            <w:r w:rsidRPr="00353174">
              <w:rPr>
                <w:rFonts w:ascii="Times New Roman" w:hAnsi="Times New Roman" w:cs="Times New Roman"/>
                <w:sz w:val="18"/>
                <w:szCs w:val="20"/>
                <w:lang w:val="en-GB"/>
              </w:rPr>
              <w:t>B</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К целевой аудитории мы можем отнести офисы, </w:t>
            </w:r>
            <w:proofErr w:type="spellStart"/>
            <w:r w:rsidRPr="00353174">
              <w:rPr>
                <w:rFonts w:ascii="Times New Roman" w:hAnsi="Times New Roman" w:cs="Times New Roman"/>
                <w:sz w:val="18"/>
                <w:szCs w:val="20"/>
              </w:rPr>
              <w:t>коворкинги</w:t>
            </w:r>
            <w:proofErr w:type="spellEnd"/>
            <w:r w:rsidRPr="00353174">
              <w:rPr>
                <w:rFonts w:ascii="Times New Roman" w:hAnsi="Times New Roman" w:cs="Times New Roman"/>
                <w:sz w:val="18"/>
                <w:szCs w:val="20"/>
              </w:rPr>
              <w:t xml:space="preserve">, частные библиотеки, производители «Умных домов», ассоциации </w:t>
            </w:r>
            <w:proofErr w:type="spellStart"/>
            <w:r w:rsidRPr="00353174">
              <w:rPr>
                <w:rFonts w:ascii="Times New Roman" w:hAnsi="Times New Roman" w:cs="Times New Roman"/>
                <w:sz w:val="18"/>
                <w:szCs w:val="20"/>
              </w:rPr>
              <w:t>киберспортсменов</w:t>
            </w:r>
            <w:proofErr w:type="spellEnd"/>
            <w:r w:rsidRPr="00353174">
              <w:rPr>
                <w:rFonts w:ascii="Times New Roman" w:hAnsi="Times New Roman" w:cs="Times New Roman"/>
                <w:sz w:val="18"/>
                <w:szCs w:val="20"/>
              </w:rPr>
              <w:t>.</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lang w:val="en-GB"/>
              </w:rPr>
              <w:t>B</w:t>
            </w:r>
            <w:r w:rsidRPr="00353174">
              <w:rPr>
                <w:rFonts w:ascii="Times New Roman" w:hAnsi="Times New Roman" w:cs="Times New Roman"/>
                <w:sz w:val="18"/>
                <w:szCs w:val="20"/>
              </w:rPr>
              <w:t>2</w:t>
            </w:r>
            <w:r w:rsidRPr="00353174">
              <w:rPr>
                <w:rFonts w:ascii="Times New Roman" w:hAnsi="Times New Roman" w:cs="Times New Roman"/>
                <w:sz w:val="18"/>
                <w:szCs w:val="20"/>
                <w:lang w:val="en-GB"/>
              </w:rPr>
              <w:t>G</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Кроме того, отдельно мы выделяем государственные учреждения, такие как: библиотеки, учебные заведения, администрации и т.д., так как процесс совершения сделки с этими организациями весьма </w:t>
            </w:r>
            <w:proofErr w:type="gramStart"/>
            <w:r w:rsidRPr="00353174">
              <w:rPr>
                <w:rFonts w:ascii="Times New Roman" w:hAnsi="Times New Roman" w:cs="Times New Roman"/>
                <w:sz w:val="18"/>
                <w:szCs w:val="20"/>
              </w:rPr>
              <w:t>отличается..</w:t>
            </w:r>
            <w:proofErr w:type="gramEnd"/>
            <w:r w:rsidRPr="00353174">
              <w:rPr>
                <w:rFonts w:ascii="Times New Roman" w:hAnsi="Times New Roman" w:cs="Times New Roman"/>
                <w:sz w:val="18"/>
                <w:szCs w:val="20"/>
              </w:rPr>
              <w:t xml:space="preserve">  </w:t>
            </w:r>
          </w:p>
        </w:tc>
      </w:tr>
      <w:tr w:rsidR="00C622F5" w:rsidRPr="00353174" w:rsidTr="00C622F5">
        <w:tc>
          <w:tcPr>
            <w:tcW w:w="2012" w:type="dxa"/>
            <w:vMerge/>
          </w:tcPr>
          <w:p w:rsidR="00C622F5" w:rsidRPr="00353174" w:rsidRDefault="00C622F5" w:rsidP="00C07945">
            <w:pPr>
              <w:spacing w:line="276" w:lineRule="auto"/>
              <w:rPr>
                <w:rFonts w:ascii="Times New Roman" w:hAnsi="Times New Roman" w:cs="Times New Roman"/>
                <w:sz w:val="18"/>
                <w:szCs w:val="20"/>
              </w:rPr>
            </w:pPr>
          </w:p>
        </w:tc>
        <w:tc>
          <w:tcPr>
            <w:tcW w:w="2012" w:type="dxa"/>
          </w:tcPr>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Ключевые ресурсы</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Материальные: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Инструменты, электроника, фанера.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Интеллектуальные: знания по маркетингу, программированию, радиоэлектронике, 3</w:t>
            </w:r>
            <w:r w:rsidRPr="00353174">
              <w:rPr>
                <w:rFonts w:ascii="Times New Roman" w:hAnsi="Times New Roman" w:cs="Times New Roman"/>
                <w:sz w:val="18"/>
                <w:szCs w:val="20"/>
                <w:lang w:val="en-GB"/>
              </w:rPr>
              <w:t>D</w:t>
            </w:r>
            <w:r w:rsidRPr="00353174">
              <w:rPr>
                <w:rFonts w:ascii="Times New Roman" w:hAnsi="Times New Roman" w:cs="Times New Roman"/>
                <w:sz w:val="18"/>
                <w:szCs w:val="20"/>
              </w:rPr>
              <w:t xml:space="preserve"> моделированию, верстке сайтов.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Финансовые: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Начальный капитал для создания первой пары столов, старта сайта, покупки рекламы. </w:t>
            </w:r>
          </w:p>
          <w:p w:rsidR="00C622F5" w:rsidRPr="00353174" w:rsidRDefault="00C622F5" w:rsidP="00C07945">
            <w:pPr>
              <w:spacing w:line="276" w:lineRule="auto"/>
              <w:rPr>
                <w:rFonts w:ascii="Times New Roman" w:hAnsi="Times New Roman" w:cs="Times New Roman"/>
                <w:sz w:val="18"/>
                <w:szCs w:val="20"/>
              </w:rPr>
            </w:pPr>
          </w:p>
        </w:tc>
        <w:tc>
          <w:tcPr>
            <w:tcW w:w="2012" w:type="dxa"/>
            <w:gridSpan w:val="2"/>
            <w:vMerge/>
          </w:tcPr>
          <w:p w:rsidR="00C622F5" w:rsidRPr="00353174" w:rsidRDefault="00C622F5" w:rsidP="00C07945">
            <w:pPr>
              <w:spacing w:line="276" w:lineRule="auto"/>
              <w:rPr>
                <w:rFonts w:ascii="Times New Roman" w:hAnsi="Times New Roman" w:cs="Times New Roman"/>
                <w:sz w:val="18"/>
                <w:szCs w:val="20"/>
              </w:rPr>
            </w:pPr>
          </w:p>
        </w:tc>
        <w:tc>
          <w:tcPr>
            <w:tcW w:w="2012" w:type="dxa"/>
          </w:tcPr>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Каналы сбыта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Магазины мебели</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Магазины электрики.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Магазины товаров для Геймеров</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Собственный сайт.</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Сообщества в социальных сетях.</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Способ доставки – частные компании с максимальным качеством перевозки. </w:t>
            </w:r>
          </w:p>
        </w:tc>
        <w:tc>
          <w:tcPr>
            <w:tcW w:w="2012" w:type="dxa"/>
            <w:vMerge/>
          </w:tcPr>
          <w:p w:rsidR="00C622F5" w:rsidRPr="00353174" w:rsidRDefault="00C622F5" w:rsidP="00C07945">
            <w:pPr>
              <w:spacing w:line="276" w:lineRule="auto"/>
              <w:rPr>
                <w:rFonts w:ascii="Times New Roman" w:hAnsi="Times New Roman" w:cs="Times New Roman"/>
                <w:sz w:val="18"/>
                <w:szCs w:val="20"/>
              </w:rPr>
            </w:pPr>
          </w:p>
        </w:tc>
      </w:tr>
      <w:tr w:rsidR="00C622F5" w:rsidRPr="00353174" w:rsidTr="00C622F5">
        <w:tc>
          <w:tcPr>
            <w:tcW w:w="4957" w:type="dxa"/>
            <w:gridSpan w:val="3"/>
          </w:tcPr>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Структура издержек</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Материалы для создания стола (дерево, электроника)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Электроэнергия (Денежные затраты)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Денежные затраты на рекламу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Обслуживание оборудования</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Аренда помещения </w:t>
            </w:r>
          </w:p>
          <w:p w:rsidR="00C622F5" w:rsidRPr="00353174" w:rsidRDefault="00C622F5" w:rsidP="00C07945">
            <w:pPr>
              <w:spacing w:line="276" w:lineRule="auto"/>
              <w:rPr>
                <w:rFonts w:ascii="Times New Roman" w:hAnsi="Times New Roman" w:cs="Times New Roman"/>
                <w:sz w:val="18"/>
                <w:szCs w:val="20"/>
              </w:rPr>
            </w:pPr>
          </w:p>
        </w:tc>
        <w:tc>
          <w:tcPr>
            <w:tcW w:w="5103" w:type="dxa"/>
            <w:gridSpan w:val="3"/>
          </w:tcPr>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Потоки поступления доходов</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Продажа готовых изделий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Деньги инвесторов</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Участие в </w:t>
            </w:r>
            <w:proofErr w:type="spellStart"/>
            <w:r w:rsidRPr="00353174">
              <w:rPr>
                <w:rFonts w:ascii="Times New Roman" w:hAnsi="Times New Roman" w:cs="Times New Roman"/>
                <w:sz w:val="18"/>
                <w:szCs w:val="20"/>
              </w:rPr>
              <w:t>грантовых</w:t>
            </w:r>
            <w:proofErr w:type="spellEnd"/>
            <w:r w:rsidRPr="00353174">
              <w:rPr>
                <w:rFonts w:ascii="Times New Roman" w:hAnsi="Times New Roman" w:cs="Times New Roman"/>
                <w:sz w:val="18"/>
                <w:szCs w:val="20"/>
              </w:rPr>
              <w:t xml:space="preserve"> системах </w:t>
            </w:r>
          </w:p>
          <w:p w:rsidR="00C622F5" w:rsidRPr="00353174" w:rsidRDefault="00C622F5" w:rsidP="00C07945">
            <w:pPr>
              <w:spacing w:line="276" w:lineRule="auto"/>
              <w:rPr>
                <w:rFonts w:ascii="Times New Roman" w:hAnsi="Times New Roman" w:cs="Times New Roman"/>
                <w:sz w:val="18"/>
                <w:szCs w:val="20"/>
              </w:rPr>
            </w:pPr>
            <w:r w:rsidRPr="00353174">
              <w:rPr>
                <w:rFonts w:ascii="Times New Roman" w:hAnsi="Times New Roman" w:cs="Times New Roman"/>
                <w:sz w:val="18"/>
                <w:szCs w:val="20"/>
              </w:rPr>
              <w:t xml:space="preserve">Сдача оборудования в аренду </w:t>
            </w:r>
          </w:p>
        </w:tc>
      </w:tr>
    </w:tbl>
    <w:p w:rsidR="006E6536" w:rsidRPr="006D5024" w:rsidRDefault="00F677B6" w:rsidP="00C07945">
      <w:pPr>
        <w:pStyle w:val="Heading3"/>
        <w:spacing w:after="240"/>
        <w:contextualSpacing w:val="0"/>
        <w:rPr>
          <w:rFonts w:ascii="Times New Roman" w:hAnsi="Times New Roman" w:cs="Times New Roman"/>
          <w:szCs w:val="32"/>
          <w:highlight w:val="white"/>
        </w:rPr>
      </w:pPr>
      <w:bookmarkStart w:id="16" w:name="_Toc628071"/>
      <w:r w:rsidRPr="006D5024">
        <w:rPr>
          <w:rFonts w:ascii="Times New Roman" w:hAnsi="Times New Roman" w:cs="Times New Roman"/>
          <w:szCs w:val="32"/>
          <w:highlight w:val="white"/>
        </w:rPr>
        <w:t>Целевая аудитория:</w:t>
      </w:r>
      <w:bookmarkEnd w:id="16"/>
      <w:r w:rsidRPr="006D5024">
        <w:rPr>
          <w:rFonts w:ascii="Times New Roman" w:hAnsi="Times New Roman" w:cs="Times New Roman"/>
          <w:szCs w:val="32"/>
          <w:highlight w:val="white"/>
        </w:rPr>
        <w:t xml:space="preserve"> </w:t>
      </w:r>
    </w:p>
    <w:p w:rsidR="006E6536" w:rsidRPr="006D5024" w:rsidRDefault="00F677B6" w:rsidP="00C07945">
      <w:pPr>
        <w:contextualSpacing w:val="0"/>
        <w:rPr>
          <w:rFonts w:ascii="Times New Roman" w:hAnsi="Times New Roman" w:cs="Times New Roman"/>
          <w:sz w:val="28"/>
          <w:szCs w:val="30"/>
          <w:highlight w:val="white"/>
        </w:rPr>
      </w:pPr>
      <w:r w:rsidRPr="006D5024">
        <w:rPr>
          <w:rFonts w:ascii="Times New Roman" w:hAnsi="Times New Roman" w:cs="Times New Roman"/>
          <w:sz w:val="28"/>
          <w:szCs w:val="30"/>
          <w:highlight w:val="white"/>
        </w:rPr>
        <w:t>B2C:</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Мы разделили нашу целевую аудиторию на две группы по возрастному критерию:</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К первой группе относятся люди в возрасте от 18 до 45 (в среднем), связанные с постоянной работой на компьютере, проводящие большую часть своего времени за столом. Они хотят упростить рабочий процесс, сделать его более эффективным. Имеют средний либо высокий уровень заработка. </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Во вторую группу мы включили молодежь в возрасте от 12 до 18 лет, проводящую большую часть своего времени за компьютером. Они хотят упростить процесс обучения, а также работы за компьютером и повысить эффективность. Учатся, не имеют заработка, либо имеют низкую зарплату. Возможно, являются геймерами.</w:t>
      </w:r>
    </w:p>
    <w:p w:rsidR="006E6536" w:rsidRPr="006D5024" w:rsidRDefault="00F677B6" w:rsidP="00C07945">
      <w:pPr>
        <w:contextualSpacing w:val="0"/>
        <w:rPr>
          <w:rFonts w:ascii="Times New Roman" w:hAnsi="Times New Roman" w:cs="Times New Roman"/>
          <w:sz w:val="28"/>
          <w:szCs w:val="30"/>
          <w:highlight w:val="white"/>
        </w:rPr>
      </w:pPr>
      <w:r w:rsidRPr="006D5024">
        <w:rPr>
          <w:rFonts w:ascii="Times New Roman" w:hAnsi="Times New Roman" w:cs="Times New Roman"/>
          <w:sz w:val="28"/>
          <w:szCs w:val="30"/>
          <w:highlight w:val="white"/>
        </w:rPr>
        <w:t>B2B</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К целевой аудитории мы можем отнести офисы, </w:t>
      </w:r>
      <w:proofErr w:type="spellStart"/>
      <w:r w:rsidRPr="006D5024">
        <w:rPr>
          <w:rFonts w:ascii="Times New Roman" w:hAnsi="Times New Roman" w:cs="Times New Roman"/>
          <w:sz w:val="24"/>
          <w:szCs w:val="28"/>
          <w:highlight w:val="white"/>
        </w:rPr>
        <w:t>коворкинги</w:t>
      </w:r>
      <w:proofErr w:type="spellEnd"/>
      <w:r w:rsidRPr="006D5024">
        <w:rPr>
          <w:rFonts w:ascii="Times New Roman" w:hAnsi="Times New Roman" w:cs="Times New Roman"/>
          <w:sz w:val="24"/>
          <w:szCs w:val="28"/>
          <w:highlight w:val="white"/>
        </w:rPr>
        <w:t xml:space="preserve">, частные библиотеки, производители «Умных домов», ассоциации </w:t>
      </w:r>
      <w:proofErr w:type="spellStart"/>
      <w:r w:rsidRPr="006D5024">
        <w:rPr>
          <w:rFonts w:ascii="Times New Roman" w:hAnsi="Times New Roman" w:cs="Times New Roman"/>
          <w:sz w:val="24"/>
          <w:szCs w:val="28"/>
          <w:highlight w:val="white"/>
        </w:rPr>
        <w:t>киберспортсменов</w:t>
      </w:r>
      <w:proofErr w:type="spellEnd"/>
      <w:r w:rsidRPr="006D5024">
        <w:rPr>
          <w:rFonts w:ascii="Times New Roman" w:hAnsi="Times New Roman" w:cs="Times New Roman"/>
          <w:sz w:val="24"/>
          <w:szCs w:val="28"/>
          <w:highlight w:val="white"/>
        </w:rPr>
        <w:t>.</w:t>
      </w:r>
    </w:p>
    <w:p w:rsidR="006E6536" w:rsidRPr="006D5024" w:rsidRDefault="00F677B6" w:rsidP="00C07945">
      <w:pPr>
        <w:contextualSpacing w:val="0"/>
        <w:rPr>
          <w:rFonts w:ascii="Times New Roman" w:hAnsi="Times New Roman" w:cs="Times New Roman"/>
          <w:sz w:val="28"/>
          <w:szCs w:val="30"/>
          <w:highlight w:val="white"/>
        </w:rPr>
      </w:pPr>
      <w:r w:rsidRPr="006D5024">
        <w:rPr>
          <w:rFonts w:ascii="Times New Roman" w:hAnsi="Times New Roman" w:cs="Times New Roman"/>
          <w:sz w:val="28"/>
          <w:szCs w:val="30"/>
          <w:highlight w:val="white"/>
        </w:rPr>
        <w:t>B2G</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Кроме того, отдельно мы выделяем государственные учреждения, такие как: библиотеки, учебные заведения, администрации и т.д., так как процесс совершения сделки с этими организациями весьма отличается. </w:t>
      </w:r>
    </w:p>
    <w:p w:rsidR="00C07945" w:rsidRDefault="00C07945" w:rsidP="00C07945">
      <w:pPr>
        <w:pStyle w:val="Heading3"/>
        <w:rPr>
          <w:rFonts w:ascii="Times New Roman" w:hAnsi="Times New Roman" w:cs="Times New Roman"/>
          <w:szCs w:val="32"/>
          <w:highlight w:val="white"/>
        </w:rPr>
      </w:pPr>
      <w:bookmarkStart w:id="17" w:name="_Toc628072"/>
      <w:r w:rsidRPr="008D373C">
        <w:rPr>
          <w:rFonts w:ascii="Times New Roman" w:hAnsi="Times New Roman" w:cs="Times New Roman"/>
          <w:szCs w:val="32"/>
          <w:highlight w:val="white"/>
        </w:rPr>
        <w:lastRenderedPageBreak/>
        <w:t>Степень удовлетворенности потребителей</w:t>
      </w:r>
      <w:bookmarkEnd w:id="17"/>
    </w:p>
    <w:p w:rsidR="00C07945" w:rsidRDefault="00C07945" w:rsidP="00C07945">
      <w:pPr>
        <w:ind w:firstLine="720"/>
        <w:rPr>
          <w:rFonts w:ascii="Times New Roman" w:hAnsi="Times New Roman" w:cs="Times New Roman"/>
          <w:sz w:val="24"/>
        </w:rPr>
      </w:pPr>
      <w:r w:rsidRPr="008D373C">
        <w:rPr>
          <w:rFonts w:ascii="Times New Roman" w:hAnsi="Times New Roman" w:cs="Times New Roman"/>
          <w:sz w:val="24"/>
        </w:rPr>
        <w:t xml:space="preserve">По результатам опросов, проведённых во время подготовки паспорта проекта «Высший Пилотаж», большинство людей (около 97%) проводит более двух часов за рабочим столом, что показывает важность такой, казалось бы, простой части интерьера. Более того, наш проект предназначен для удобной работы за ноутбуком, и почти все опрашиваемые согласны с тем, что ноутбук – неотъемлемая часть работы за столом. Функциональность стола обусловлена количеством различных приспособлений, помогающих в разных ситуациях. Тем самым, можно с уверенностью заявить, что потребители довольны проектом, довольны его функциональной составляющей и, безусловно, </w:t>
      </w:r>
      <w:proofErr w:type="spellStart"/>
      <w:r w:rsidRPr="008D373C">
        <w:rPr>
          <w:rFonts w:ascii="Times New Roman" w:hAnsi="Times New Roman" w:cs="Times New Roman"/>
          <w:sz w:val="24"/>
        </w:rPr>
        <w:t>футуристичным</w:t>
      </w:r>
      <w:proofErr w:type="spellEnd"/>
      <w:r w:rsidRPr="008D373C">
        <w:rPr>
          <w:rFonts w:ascii="Times New Roman" w:hAnsi="Times New Roman" w:cs="Times New Roman"/>
          <w:sz w:val="24"/>
        </w:rPr>
        <w:t xml:space="preserve"> внешним видом, ежедневно радующим глаз.</w:t>
      </w:r>
    </w:p>
    <w:p w:rsidR="00C07945" w:rsidRDefault="00C07945" w:rsidP="00C07945">
      <w:pPr>
        <w:pStyle w:val="Heading3"/>
        <w:rPr>
          <w:rFonts w:ascii="Times New Roman" w:hAnsi="Times New Roman" w:cs="Times New Roman"/>
          <w:szCs w:val="32"/>
          <w:highlight w:val="white"/>
        </w:rPr>
      </w:pPr>
      <w:bookmarkStart w:id="18" w:name="_Toc628073"/>
      <w:r w:rsidRPr="008D373C">
        <w:rPr>
          <w:rFonts w:ascii="Times New Roman" w:hAnsi="Times New Roman" w:cs="Times New Roman"/>
          <w:szCs w:val="32"/>
          <w:highlight w:val="white"/>
        </w:rPr>
        <w:t>Оценка занятой доли рынка</w:t>
      </w:r>
      <w:bookmarkEnd w:id="18"/>
    </w:p>
    <w:p w:rsidR="00C07945" w:rsidRPr="006D5024" w:rsidRDefault="00C07945" w:rsidP="00C07945">
      <w:pPr>
        <w:ind w:firstLine="720"/>
        <w:contextualSpacing w:val="0"/>
        <w:rPr>
          <w:rFonts w:ascii="Times New Roman" w:hAnsi="Times New Roman" w:cs="Times New Roman"/>
          <w:color w:val="CC0000"/>
          <w:sz w:val="24"/>
          <w:szCs w:val="28"/>
          <w:highlight w:val="white"/>
        </w:rPr>
      </w:pPr>
      <w:r w:rsidRPr="006D5024">
        <w:rPr>
          <w:rFonts w:ascii="Times New Roman" w:hAnsi="Times New Roman" w:cs="Times New Roman"/>
          <w:sz w:val="24"/>
          <w:szCs w:val="28"/>
          <w:highlight w:val="white"/>
        </w:rPr>
        <w:t>Проанализировав Пензенский рынок, мы посчитали количество потенциальных заказчиков - 44329 потенциальных клиентов.</w:t>
      </w:r>
    </w:p>
    <w:p w:rsidR="00C07945" w:rsidRDefault="00C07945" w:rsidP="00C07945">
      <w:pPr>
        <w:spacing w:after="240"/>
        <w:ind w:firstLine="720"/>
        <w:contextualSpacing w:val="0"/>
        <w:rPr>
          <w:rFonts w:ascii="Times New Roman" w:hAnsi="Times New Roman" w:cs="Times New Roman"/>
          <w:sz w:val="24"/>
          <w:szCs w:val="28"/>
        </w:rPr>
      </w:pPr>
      <w:r w:rsidRPr="006D5024">
        <w:rPr>
          <w:rFonts w:ascii="Times New Roman" w:hAnsi="Times New Roman" w:cs="Times New Roman"/>
          <w:sz w:val="24"/>
          <w:szCs w:val="28"/>
          <w:highlight w:val="white"/>
        </w:rPr>
        <w:t>На Всероссийском рынке количество потенциальных заказчиков более 5.506.269. Общий размер рынка около 137.656.725.000 рублей.</w:t>
      </w:r>
    </w:p>
    <w:p w:rsidR="00C07945" w:rsidRPr="00C07945" w:rsidRDefault="00C07945" w:rsidP="00C07945">
      <w:pPr>
        <w:spacing w:after="240"/>
        <w:ind w:firstLine="720"/>
        <w:contextualSpacing w:val="0"/>
        <w:rPr>
          <w:rFonts w:ascii="Times New Roman" w:hAnsi="Times New Roman" w:cs="Times New Roman"/>
          <w:sz w:val="24"/>
          <w:szCs w:val="28"/>
        </w:rPr>
      </w:pPr>
      <w:r w:rsidRPr="008D373C">
        <w:rPr>
          <w:rFonts w:ascii="Times New Roman" w:hAnsi="Times New Roman" w:cs="Times New Roman"/>
          <w:color w:val="000000"/>
          <w:sz w:val="24"/>
          <w:szCs w:val="20"/>
        </w:rPr>
        <w:t xml:space="preserve">Что касается маркетинговых исследований, то наш стол ориентирован в основном на простых покупателей, то есть, на сегмент B2C. Именно поэтому выручка от продажи </w:t>
      </w:r>
      <w:proofErr w:type="spellStart"/>
      <w:r w:rsidRPr="008D373C">
        <w:rPr>
          <w:rFonts w:ascii="Times New Roman" w:hAnsi="Times New Roman" w:cs="Times New Roman"/>
          <w:color w:val="000000"/>
          <w:sz w:val="24"/>
          <w:szCs w:val="20"/>
        </w:rPr>
        <w:t>Smartable</w:t>
      </w:r>
      <w:proofErr w:type="spellEnd"/>
      <w:r w:rsidRPr="008D373C">
        <w:rPr>
          <w:rFonts w:ascii="Times New Roman" w:hAnsi="Times New Roman" w:cs="Times New Roman"/>
          <w:color w:val="000000"/>
          <w:sz w:val="24"/>
          <w:szCs w:val="20"/>
        </w:rPr>
        <w:t xml:space="preserve"> будет с каждым годом увеличиваться, что через 5 лет даст уже около 20 млн. рублей чистой прибыли. Покупатели любят «умные» вещи, поэтому они и заинтересованы в «Умном столе». Рентабельность пр</w:t>
      </w:r>
      <w:bookmarkStart w:id="19" w:name="_GoBack"/>
      <w:bookmarkEnd w:id="19"/>
      <w:r w:rsidRPr="008D373C">
        <w:rPr>
          <w:rFonts w:ascii="Times New Roman" w:hAnsi="Times New Roman" w:cs="Times New Roman"/>
          <w:color w:val="000000"/>
          <w:sz w:val="24"/>
          <w:szCs w:val="20"/>
        </w:rPr>
        <w:t xml:space="preserve">оекта как раз обусловлена тем, что наибольшая часть клиентов B2C приобретает себе домой стол в максимальной его комплектации, дабы проводить своё свободное и рабочее время за компьютером с максимальным комфортом. Одним B2C наш проект не ограничивается – работники частных заведений сегмента B2B и служащие государственных учреждений (B2G) также предлагают инвестиции в проект для ускорения его выхода на российский или даже международный рынок. Пока что, как видно из результатов исследований в области маркетинга, мы имеем только потенциальных партнёров, которые в будущем поддержат нас в реализации проекта (спонсорство в виде материальной помощи на закупку оборудования, подсказки по технической и социальной документации и т. д.), но мы уверены, что с течением времени </w:t>
      </w:r>
      <w:proofErr w:type="spellStart"/>
      <w:r w:rsidRPr="008D373C">
        <w:rPr>
          <w:rFonts w:ascii="Times New Roman" w:hAnsi="Times New Roman" w:cs="Times New Roman"/>
          <w:color w:val="000000"/>
          <w:sz w:val="24"/>
          <w:szCs w:val="20"/>
        </w:rPr>
        <w:t>Smartable</w:t>
      </w:r>
      <w:proofErr w:type="spellEnd"/>
      <w:r w:rsidRPr="008D373C">
        <w:rPr>
          <w:rFonts w:ascii="Times New Roman" w:hAnsi="Times New Roman" w:cs="Times New Roman"/>
          <w:color w:val="000000"/>
          <w:sz w:val="24"/>
          <w:szCs w:val="20"/>
        </w:rPr>
        <w:t xml:space="preserve"> будет развиваться, что скажется на бюджете проекта, его выгодности и прибыльности.</w:t>
      </w:r>
    </w:p>
    <w:p w:rsidR="006E6536" w:rsidRPr="006D5024" w:rsidRDefault="00F677B6" w:rsidP="00C07945">
      <w:pPr>
        <w:pStyle w:val="Heading3"/>
        <w:rPr>
          <w:rFonts w:ascii="Times New Roman" w:hAnsi="Times New Roman" w:cs="Times New Roman"/>
          <w:szCs w:val="32"/>
          <w:highlight w:val="white"/>
        </w:rPr>
      </w:pPr>
      <w:bookmarkStart w:id="20" w:name="_Toc628074"/>
      <w:r w:rsidRPr="006D5024">
        <w:rPr>
          <w:rFonts w:ascii="Times New Roman" w:hAnsi="Times New Roman" w:cs="Times New Roman"/>
          <w:szCs w:val="32"/>
          <w:highlight w:val="white"/>
        </w:rPr>
        <w:t>Каналы реализации:</w:t>
      </w:r>
      <w:bookmarkEnd w:id="20"/>
    </w:p>
    <w:p w:rsidR="006E6536" w:rsidRPr="006D5024" w:rsidRDefault="00F677B6" w:rsidP="00C07945">
      <w:pPr>
        <w:spacing w:after="240"/>
        <w:ind w:firstLine="720"/>
        <w:contextualSpacing w:val="0"/>
        <w:rPr>
          <w:rFonts w:ascii="Times New Roman" w:hAnsi="Times New Roman" w:cs="Times New Roman"/>
          <w:sz w:val="24"/>
          <w:szCs w:val="28"/>
          <w:highlight w:val="white"/>
        </w:rPr>
      </w:pPr>
      <w:bookmarkStart w:id="21" w:name="_gjdgxs" w:colFirst="0" w:colLast="0"/>
      <w:bookmarkEnd w:id="21"/>
      <w:r w:rsidRPr="006D5024">
        <w:rPr>
          <w:rFonts w:ascii="Times New Roman" w:hAnsi="Times New Roman" w:cs="Times New Roman"/>
          <w:sz w:val="20"/>
          <w:highlight w:val="white"/>
        </w:rPr>
        <w:tab/>
      </w:r>
      <w:r w:rsidRPr="006D5024">
        <w:rPr>
          <w:rFonts w:ascii="Times New Roman" w:hAnsi="Times New Roman" w:cs="Times New Roman"/>
          <w:sz w:val="24"/>
          <w:szCs w:val="28"/>
          <w:highlight w:val="white"/>
        </w:rPr>
        <w:t>В момент старта продаж мы будем ориентироваться на прямые продажи, реализуя нашу продукцию с помощью сайта, звонков и сообществ в социальных сетях. Доставка будет осуществляться фирмой CDEK или Деловые Линии, ввиду высокой надежности и небольшой цены перевозки. Прямые продажи помогут нам собрать обратную связь с потребителей, отладить процесс производства и наработать базу готовых решений. После 50 -100 продаж, мы планируем переход на непрямые продажи. Для этого необходимо заключать договоры о поставке наших столов с магазинами мебели для розничной торговли. Это позволит нам увеличить рынок и повысить эффективность продаж.</w:t>
      </w:r>
    </w:p>
    <w:p w:rsidR="006E6536" w:rsidRPr="006D5024" w:rsidRDefault="00F677B6" w:rsidP="00C07945">
      <w:pPr>
        <w:pStyle w:val="Heading3"/>
        <w:rPr>
          <w:rFonts w:ascii="Times New Roman" w:hAnsi="Times New Roman" w:cs="Times New Roman"/>
          <w:szCs w:val="32"/>
          <w:highlight w:val="white"/>
        </w:rPr>
      </w:pPr>
      <w:bookmarkStart w:id="22" w:name="_Toc628075"/>
      <w:r w:rsidRPr="006D5024">
        <w:rPr>
          <w:rFonts w:ascii="Times New Roman" w:hAnsi="Times New Roman" w:cs="Times New Roman"/>
          <w:szCs w:val="32"/>
          <w:highlight w:val="white"/>
        </w:rPr>
        <w:lastRenderedPageBreak/>
        <w:t>Реклама продукта:</w:t>
      </w:r>
      <w:bookmarkEnd w:id="22"/>
      <w:r w:rsidRPr="006D5024">
        <w:rPr>
          <w:rFonts w:ascii="Times New Roman" w:hAnsi="Times New Roman" w:cs="Times New Roman"/>
          <w:szCs w:val="32"/>
          <w:highlight w:val="white"/>
        </w:rPr>
        <w:t xml:space="preserve"> </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Наша рекламная компания предполагает упор на рекламу в сети интернет. На данный момент мы имеем </w:t>
      </w:r>
      <w:proofErr w:type="spellStart"/>
      <w:r w:rsidRPr="006D5024">
        <w:rPr>
          <w:rFonts w:ascii="Times New Roman" w:hAnsi="Times New Roman" w:cs="Times New Roman"/>
          <w:sz w:val="24"/>
          <w:szCs w:val="28"/>
          <w:highlight w:val="white"/>
        </w:rPr>
        <w:t>landing</w:t>
      </w:r>
      <w:proofErr w:type="spellEnd"/>
      <w:r w:rsidRPr="006D5024">
        <w:rPr>
          <w:rFonts w:ascii="Times New Roman" w:hAnsi="Times New Roman" w:cs="Times New Roman"/>
          <w:sz w:val="24"/>
          <w:szCs w:val="28"/>
          <w:highlight w:val="white"/>
        </w:rPr>
        <w:t xml:space="preserve"> </w:t>
      </w:r>
      <w:proofErr w:type="spellStart"/>
      <w:r w:rsidRPr="006D5024">
        <w:rPr>
          <w:rFonts w:ascii="Times New Roman" w:hAnsi="Times New Roman" w:cs="Times New Roman"/>
          <w:sz w:val="24"/>
          <w:szCs w:val="28"/>
          <w:highlight w:val="white"/>
        </w:rPr>
        <w:t>page</w:t>
      </w:r>
      <w:proofErr w:type="spellEnd"/>
      <w:r w:rsidRPr="006D5024">
        <w:rPr>
          <w:rFonts w:ascii="Times New Roman" w:hAnsi="Times New Roman" w:cs="Times New Roman"/>
          <w:sz w:val="24"/>
          <w:szCs w:val="28"/>
          <w:highlight w:val="white"/>
        </w:rPr>
        <w:t xml:space="preserve">, располагающийся по адресу </w:t>
      </w:r>
      <w:hyperlink r:id="rId8">
        <w:r w:rsidRPr="006D5024">
          <w:rPr>
            <w:rFonts w:ascii="Times New Roman" w:hAnsi="Times New Roman" w:cs="Times New Roman"/>
            <w:color w:val="1155CC"/>
            <w:sz w:val="24"/>
            <w:szCs w:val="28"/>
            <w:highlight w:val="white"/>
            <w:u w:val="single"/>
          </w:rPr>
          <w:t>http://smartable.tilda.ws</w:t>
        </w:r>
      </w:hyperlink>
      <w:r w:rsidRPr="006D5024">
        <w:rPr>
          <w:rFonts w:ascii="Times New Roman" w:hAnsi="Times New Roman" w:cs="Times New Roman"/>
          <w:sz w:val="24"/>
          <w:szCs w:val="28"/>
          <w:highlight w:val="white"/>
        </w:rPr>
        <w:t xml:space="preserve">. До конца декабря планируется перевод сайта на домен smartable.ru, после чего начнется активная рекламная кампания с помощью </w:t>
      </w:r>
      <w:proofErr w:type="spellStart"/>
      <w:r w:rsidRPr="006D5024">
        <w:rPr>
          <w:rFonts w:ascii="Times New Roman" w:hAnsi="Times New Roman" w:cs="Times New Roman"/>
          <w:sz w:val="24"/>
          <w:szCs w:val="28"/>
          <w:highlight w:val="white"/>
        </w:rPr>
        <w:t>Google</w:t>
      </w:r>
      <w:proofErr w:type="spellEnd"/>
      <w:r w:rsidRPr="006D5024">
        <w:rPr>
          <w:rFonts w:ascii="Times New Roman" w:hAnsi="Times New Roman" w:cs="Times New Roman"/>
          <w:sz w:val="24"/>
          <w:szCs w:val="28"/>
          <w:highlight w:val="white"/>
        </w:rPr>
        <w:t xml:space="preserve"> </w:t>
      </w:r>
      <w:proofErr w:type="spellStart"/>
      <w:r w:rsidRPr="006D5024">
        <w:rPr>
          <w:rFonts w:ascii="Times New Roman" w:hAnsi="Times New Roman" w:cs="Times New Roman"/>
          <w:sz w:val="24"/>
          <w:szCs w:val="28"/>
          <w:highlight w:val="white"/>
        </w:rPr>
        <w:t>Adwords</w:t>
      </w:r>
      <w:proofErr w:type="spellEnd"/>
      <w:r w:rsidRPr="006D5024">
        <w:rPr>
          <w:rFonts w:ascii="Times New Roman" w:hAnsi="Times New Roman" w:cs="Times New Roman"/>
          <w:sz w:val="24"/>
          <w:szCs w:val="28"/>
          <w:highlight w:val="white"/>
        </w:rPr>
        <w:t xml:space="preserve"> и Яндекс </w:t>
      </w:r>
      <w:proofErr w:type="spellStart"/>
      <w:r w:rsidRPr="006D5024">
        <w:rPr>
          <w:rFonts w:ascii="Times New Roman" w:hAnsi="Times New Roman" w:cs="Times New Roman"/>
          <w:sz w:val="24"/>
          <w:szCs w:val="28"/>
          <w:highlight w:val="white"/>
        </w:rPr>
        <w:t>Директ</w:t>
      </w:r>
      <w:proofErr w:type="spellEnd"/>
      <w:r w:rsidRPr="006D5024">
        <w:rPr>
          <w:rFonts w:ascii="Times New Roman" w:hAnsi="Times New Roman" w:cs="Times New Roman"/>
          <w:sz w:val="24"/>
          <w:szCs w:val="28"/>
          <w:highlight w:val="white"/>
        </w:rPr>
        <w:t>.</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Помимо этого, в настоящий момент разрабатывается сообщество в социальной сети “</w:t>
      </w:r>
      <w:proofErr w:type="spellStart"/>
      <w:r w:rsidRPr="006D5024">
        <w:rPr>
          <w:rFonts w:ascii="Times New Roman" w:hAnsi="Times New Roman" w:cs="Times New Roman"/>
          <w:sz w:val="24"/>
          <w:szCs w:val="28"/>
          <w:highlight w:val="white"/>
        </w:rPr>
        <w:t>Вконтакте</w:t>
      </w:r>
      <w:proofErr w:type="spellEnd"/>
      <w:r w:rsidRPr="006D5024">
        <w:rPr>
          <w:rFonts w:ascii="Times New Roman" w:hAnsi="Times New Roman" w:cs="Times New Roman"/>
          <w:sz w:val="24"/>
          <w:szCs w:val="28"/>
          <w:highlight w:val="white"/>
        </w:rPr>
        <w:t>” (</w:t>
      </w:r>
      <w:r w:rsidR="00C622F5" w:rsidRPr="006D5024">
        <w:rPr>
          <w:rFonts w:ascii="Times New Roman" w:hAnsi="Times New Roman" w:cs="Times New Roman"/>
          <w:color w:val="0000FF"/>
          <w:sz w:val="24"/>
          <w:szCs w:val="28"/>
          <w:u w:val="single"/>
        </w:rPr>
        <w:t>https://vk.com/smartable_shop</w:t>
      </w:r>
      <w:r w:rsidRPr="006D5024">
        <w:rPr>
          <w:rFonts w:ascii="Times New Roman" w:hAnsi="Times New Roman" w:cs="Times New Roman"/>
          <w:sz w:val="24"/>
          <w:szCs w:val="28"/>
          <w:highlight w:val="white"/>
        </w:rPr>
        <w:t>). Оконч</w:t>
      </w:r>
      <w:r w:rsidR="00C622F5" w:rsidRPr="006D5024">
        <w:rPr>
          <w:rFonts w:ascii="Times New Roman" w:hAnsi="Times New Roman" w:cs="Times New Roman"/>
          <w:sz w:val="24"/>
          <w:szCs w:val="28"/>
          <w:highlight w:val="white"/>
        </w:rPr>
        <w:t>ание разработки рассчитано на 15</w:t>
      </w:r>
      <w:r w:rsidRPr="006D5024">
        <w:rPr>
          <w:rFonts w:ascii="Times New Roman" w:hAnsi="Times New Roman" w:cs="Times New Roman"/>
          <w:sz w:val="24"/>
          <w:szCs w:val="28"/>
          <w:highlight w:val="white"/>
        </w:rPr>
        <w:t xml:space="preserve"> декабря, после чего стартует создание сообщества в социальной </w:t>
      </w:r>
      <w:r w:rsidR="00C622F5" w:rsidRPr="006D5024">
        <w:rPr>
          <w:rFonts w:ascii="Times New Roman" w:hAnsi="Times New Roman" w:cs="Times New Roman"/>
          <w:sz w:val="24"/>
          <w:szCs w:val="28"/>
          <w:highlight w:val="white"/>
        </w:rPr>
        <w:t>сети “</w:t>
      </w:r>
      <w:r w:rsidR="00C622F5" w:rsidRPr="006D5024">
        <w:rPr>
          <w:rFonts w:ascii="Times New Roman" w:hAnsi="Times New Roman" w:cs="Times New Roman"/>
          <w:sz w:val="24"/>
          <w:szCs w:val="28"/>
          <w:highlight w:val="white"/>
          <w:lang w:val="en-US"/>
        </w:rPr>
        <w:t>Instagram</w:t>
      </w:r>
      <w:r w:rsidRPr="006D5024">
        <w:rPr>
          <w:rFonts w:ascii="Times New Roman" w:hAnsi="Times New Roman" w:cs="Times New Roman"/>
          <w:sz w:val="24"/>
          <w:szCs w:val="28"/>
          <w:highlight w:val="white"/>
        </w:rPr>
        <w:t xml:space="preserve">”. Наша рекламная компания предполагает использование внутренних рекламных площадок социальных сетей для привлечения аудитории на наши публичные страницы. </w:t>
      </w:r>
    </w:p>
    <w:p w:rsidR="006E6536" w:rsidRPr="006D5024" w:rsidRDefault="00F677B6" w:rsidP="00C07945">
      <w:pPr>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Мы активно участвуем в различных выставках, на которых аудитория может непосредственно взаимодействовать с нашим Умным столом.</w:t>
      </w:r>
    </w:p>
    <w:p w:rsidR="00C622F5" w:rsidRPr="006D5024" w:rsidRDefault="00F677B6" w:rsidP="00C07945">
      <w:pPr>
        <w:spacing w:after="240"/>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Кроме того, подразумевается использование холодных звонков для повышения информированности аудитории о нашем продукте и конвертации на новую ступень воронки продаж. </w:t>
      </w:r>
      <w:r w:rsidRPr="006D5024">
        <w:rPr>
          <w:rFonts w:ascii="Times New Roman" w:hAnsi="Times New Roman" w:cs="Times New Roman"/>
          <w:sz w:val="24"/>
          <w:szCs w:val="28"/>
          <w:highlight w:val="white"/>
        </w:rPr>
        <w:tab/>
      </w:r>
      <w:r w:rsidRPr="006D5024">
        <w:rPr>
          <w:rFonts w:ascii="Times New Roman" w:hAnsi="Times New Roman" w:cs="Times New Roman"/>
          <w:sz w:val="24"/>
          <w:szCs w:val="28"/>
          <w:highlight w:val="white"/>
        </w:rPr>
        <w:tab/>
      </w:r>
    </w:p>
    <w:p w:rsidR="005B0A8C" w:rsidRPr="006D5024" w:rsidRDefault="005B0A8C" w:rsidP="00C07945">
      <w:pPr>
        <w:pStyle w:val="Heading3"/>
        <w:rPr>
          <w:rFonts w:ascii="Times New Roman" w:hAnsi="Times New Roman" w:cs="Times New Roman"/>
          <w:color w:val="auto"/>
          <w:highlight w:val="white"/>
        </w:rPr>
      </w:pPr>
      <w:bookmarkStart w:id="23" w:name="_Toc525395407"/>
      <w:bookmarkStart w:id="24" w:name="_Toc526519300"/>
      <w:bookmarkStart w:id="25" w:name="_Toc628076"/>
      <w:r w:rsidRPr="006D5024">
        <w:rPr>
          <w:rFonts w:ascii="Times New Roman" w:hAnsi="Times New Roman" w:cs="Times New Roman"/>
          <w:color w:val="auto"/>
          <w:highlight w:val="white"/>
        </w:rPr>
        <w:t>Инструменты продвижения</w:t>
      </w:r>
      <w:bookmarkEnd w:id="23"/>
      <w:bookmarkEnd w:id="24"/>
      <w:bookmarkEnd w:id="25"/>
    </w:p>
    <w:p w:rsidR="005B0A8C" w:rsidRPr="006D5024" w:rsidRDefault="005B0A8C" w:rsidP="00C07945">
      <w:pPr>
        <w:pStyle w:val="ListParagraph"/>
        <w:numPr>
          <w:ilvl w:val="3"/>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Соц. сети:</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proofErr w:type="spellStart"/>
      <w:r w:rsidRPr="006D5024">
        <w:rPr>
          <w:rFonts w:ascii="Times New Roman" w:eastAsia="Arial" w:hAnsi="Times New Roman" w:cs="Times New Roman"/>
          <w:sz w:val="24"/>
          <w:szCs w:val="28"/>
          <w:highlight w:val="white"/>
          <w:lang w:val="ru" w:eastAsia="ru-RU"/>
        </w:rPr>
        <w:t>Таргетированная</w:t>
      </w:r>
      <w:proofErr w:type="spellEnd"/>
      <w:r w:rsidRPr="006D5024">
        <w:rPr>
          <w:rFonts w:ascii="Times New Roman" w:eastAsia="Arial" w:hAnsi="Times New Roman" w:cs="Times New Roman"/>
          <w:sz w:val="24"/>
          <w:szCs w:val="28"/>
          <w:highlight w:val="white"/>
          <w:lang w:val="ru" w:eastAsia="ru-RU"/>
        </w:rPr>
        <w:t xml:space="preserve"> реклама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 xml:space="preserve">Реклама в сообществах </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Наша маркетинговая стратегия предполагает покупка рекламных постов у крупных публичных страниц в выбранных ранее социальных сетях, геймеров. Это будут сообщества офисных работников, предпринимателей, руководителей. Например: </w:t>
      </w:r>
      <w:hyperlink r:id="rId9" w:history="1">
        <w:proofErr w:type="spellStart"/>
        <w:r w:rsidRPr="006D5024">
          <w:rPr>
            <w:rFonts w:ascii="Times New Roman" w:hAnsi="Times New Roman" w:cs="Times New Roman"/>
            <w:sz w:val="24"/>
            <w:szCs w:val="28"/>
            <w:highlight w:val="white"/>
          </w:rPr>
          <w:t>Smart</w:t>
        </w:r>
        <w:proofErr w:type="spellEnd"/>
        <w:r w:rsidRPr="006D5024">
          <w:rPr>
            <w:rFonts w:ascii="Times New Roman" w:hAnsi="Times New Roman" w:cs="Times New Roman"/>
            <w:sz w:val="24"/>
            <w:szCs w:val="28"/>
            <w:highlight w:val="white"/>
          </w:rPr>
          <w:t xml:space="preserve"> </w:t>
        </w:r>
        <w:proofErr w:type="spellStart"/>
        <w:r w:rsidRPr="006D5024">
          <w:rPr>
            <w:rFonts w:ascii="Times New Roman" w:hAnsi="Times New Roman" w:cs="Times New Roman"/>
            <w:sz w:val="24"/>
            <w:szCs w:val="28"/>
            <w:highlight w:val="white"/>
          </w:rPr>
          <w:t>Money|Бизнес</w:t>
        </w:r>
        <w:proofErr w:type="spellEnd"/>
        <w:r w:rsidRPr="006D5024">
          <w:rPr>
            <w:rFonts w:ascii="Times New Roman" w:hAnsi="Times New Roman" w:cs="Times New Roman"/>
            <w:sz w:val="24"/>
            <w:szCs w:val="28"/>
            <w:highlight w:val="white"/>
          </w:rPr>
          <w:t xml:space="preserve"> журнал</w:t>
        </w:r>
      </w:hyperlink>
      <w:r w:rsidRPr="006D5024">
        <w:rPr>
          <w:rFonts w:ascii="Times New Roman" w:hAnsi="Times New Roman" w:cs="Times New Roman"/>
          <w:sz w:val="24"/>
          <w:szCs w:val="28"/>
          <w:highlight w:val="white"/>
        </w:rPr>
        <w:t xml:space="preserve">, </w:t>
      </w:r>
      <w:hyperlink r:id="rId10" w:history="1">
        <w:r w:rsidRPr="006D5024">
          <w:rPr>
            <w:rFonts w:ascii="Times New Roman" w:hAnsi="Times New Roman" w:cs="Times New Roman"/>
            <w:sz w:val="24"/>
            <w:szCs w:val="28"/>
            <w:highlight w:val="white"/>
          </w:rPr>
          <w:t>Бизнес мысли</w:t>
        </w:r>
      </w:hyperlink>
      <w:r w:rsidRPr="006D5024">
        <w:rPr>
          <w:rFonts w:ascii="Times New Roman" w:hAnsi="Times New Roman" w:cs="Times New Roman"/>
          <w:sz w:val="24"/>
          <w:szCs w:val="28"/>
          <w:highlight w:val="white"/>
        </w:rPr>
        <w:t xml:space="preserve">, </w:t>
      </w:r>
      <w:hyperlink r:id="rId11" w:history="1">
        <w:proofErr w:type="spellStart"/>
        <w:r w:rsidRPr="006D5024">
          <w:rPr>
            <w:rFonts w:ascii="Times New Roman" w:hAnsi="Times New Roman" w:cs="Times New Roman"/>
            <w:sz w:val="24"/>
            <w:szCs w:val="28"/>
            <w:highlight w:val="white"/>
          </w:rPr>
          <w:t>Стартап</w:t>
        </w:r>
        <w:proofErr w:type="spellEnd"/>
        <w:r w:rsidRPr="006D5024">
          <w:rPr>
            <w:rFonts w:ascii="Times New Roman" w:hAnsi="Times New Roman" w:cs="Times New Roman"/>
            <w:sz w:val="24"/>
            <w:szCs w:val="28"/>
            <w:highlight w:val="white"/>
          </w:rPr>
          <w:t xml:space="preserve"> | Идеи для бизнеса, маркетинг</w:t>
        </w:r>
      </w:hyperlink>
      <w:r w:rsidRPr="006D5024">
        <w:rPr>
          <w:rFonts w:ascii="Times New Roman" w:hAnsi="Times New Roman" w:cs="Times New Roman"/>
          <w:sz w:val="24"/>
          <w:szCs w:val="28"/>
          <w:highlight w:val="white"/>
        </w:rPr>
        <w:t xml:space="preserve">.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 xml:space="preserve">Реклама у лидеров общественного мнения </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Лидеры общественного мнения – это существенная сила в рекламной среде. Благодаря их деятельности, у потребителей будет складываться положительное представление о нашем продукте, что поможет ему перейти на следующий уровень воронки конверсии.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Проведение конкурсов</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Грамотно проведенные конкурсы являются очень ценным инструментом продвижения. Они очень </w:t>
      </w:r>
      <w:proofErr w:type="spellStart"/>
      <w:r w:rsidRPr="006D5024">
        <w:rPr>
          <w:rFonts w:ascii="Times New Roman" w:hAnsi="Times New Roman" w:cs="Times New Roman"/>
          <w:sz w:val="24"/>
          <w:szCs w:val="28"/>
          <w:highlight w:val="white"/>
        </w:rPr>
        <w:t>виральны</w:t>
      </w:r>
      <w:proofErr w:type="spellEnd"/>
      <w:r w:rsidRPr="006D5024">
        <w:rPr>
          <w:rFonts w:ascii="Times New Roman" w:hAnsi="Times New Roman" w:cs="Times New Roman"/>
          <w:sz w:val="24"/>
          <w:szCs w:val="28"/>
          <w:highlight w:val="white"/>
        </w:rPr>
        <w:t xml:space="preserve">, т.е. заставляют пользователей активно делиться ими, что привлекает все больше и больше новых потенциальных клиентов. Это может быть конкурс </w:t>
      </w:r>
      <w:proofErr w:type="spellStart"/>
      <w:r w:rsidRPr="006D5024">
        <w:rPr>
          <w:rFonts w:ascii="Times New Roman" w:hAnsi="Times New Roman" w:cs="Times New Roman"/>
          <w:sz w:val="24"/>
          <w:szCs w:val="28"/>
          <w:highlight w:val="white"/>
        </w:rPr>
        <w:t>репостов</w:t>
      </w:r>
      <w:proofErr w:type="spellEnd"/>
      <w:r w:rsidRPr="006D5024">
        <w:rPr>
          <w:rFonts w:ascii="Times New Roman" w:hAnsi="Times New Roman" w:cs="Times New Roman"/>
          <w:sz w:val="24"/>
          <w:szCs w:val="28"/>
          <w:highlight w:val="white"/>
        </w:rPr>
        <w:t xml:space="preserve">, творческий конкурс (нарисовать рисунок, написать рассказ, записать трек и т.п.), фотоконкурс и т.д.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 xml:space="preserve">Использование актуальных </w:t>
      </w:r>
      <w:proofErr w:type="spellStart"/>
      <w:r w:rsidRPr="006D5024">
        <w:rPr>
          <w:rFonts w:ascii="Times New Roman" w:eastAsia="Arial" w:hAnsi="Times New Roman" w:cs="Times New Roman"/>
          <w:sz w:val="24"/>
          <w:szCs w:val="28"/>
          <w:highlight w:val="white"/>
          <w:lang w:val="ru" w:eastAsia="ru-RU"/>
        </w:rPr>
        <w:t>хештегов</w:t>
      </w:r>
      <w:proofErr w:type="spellEnd"/>
      <w:r w:rsidRPr="006D5024">
        <w:rPr>
          <w:rFonts w:ascii="Times New Roman" w:eastAsia="Arial" w:hAnsi="Times New Roman" w:cs="Times New Roman"/>
          <w:sz w:val="24"/>
          <w:szCs w:val="28"/>
          <w:highlight w:val="white"/>
          <w:lang w:val="ru" w:eastAsia="ru-RU"/>
        </w:rPr>
        <w:t xml:space="preserve"> </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В настоящий момент большинство социальных сетей переходят на систему «умная лента», которая показывает лишь интересный и полезный контент. «Умная лента» включает в себя множество критериев отбора информации, но разработчики социальных сетей на оглашают полный список. Основными критериями являются: полезность, уникальность, актуальность. Данная система также поднимает выше посты, имеющие актуальные </w:t>
      </w:r>
      <w:proofErr w:type="spellStart"/>
      <w:r w:rsidRPr="006D5024">
        <w:rPr>
          <w:rFonts w:ascii="Times New Roman" w:hAnsi="Times New Roman" w:cs="Times New Roman"/>
          <w:sz w:val="24"/>
          <w:szCs w:val="28"/>
          <w:highlight w:val="white"/>
        </w:rPr>
        <w:t>хештеги</w:t>
      </w:r>
      <w:proofErr w:type="spellEnd"/>
      <w:r w:rsidRPr="006D5024">
        <w:rPr>
          <w:rFonts w:ascii="Times New Roman" w:hAnsi="Times New Roman" w:cs="Times New Roman"/>
          <w:sz w:val="24"/>
          <w:szCs w:val="28"/>
          <w:highlight w:val="white"/>
        </w:rPr>
        <w:t xml:space="preserve">, поэтому если уместно их использовать, то это необходимо делать.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lastRenderedPageBreak/>
        <w:t>«Вирусная реклама»</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Функцию вирусной рекламы, в основном, будут нести конкурсы, развлекательный контент, и т.д.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Ссылки на сайте</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Размещение ссылок на нашем официальном портале. </w:t>
      </w:r>
    </w:p>
    <w:p w:rsidR="005B0A8C" w:rsidRPr="006D5024" w:rsidRDefault="005B0A8C" w:rsidP="00C07945">
      <w:pPr>
        <w:pStyle w:val="ListParagraph"/>
        <w:numPr>
          <w:ilvl w:val="3"/>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Сайт:</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 xml:space="preserve">Контекстная реклама </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Мы предполагаем использование сервисов «</w:t>
      </w:r>
      <w:proofErr w:type="spellStart"/>
      <w:r w:rsidRPr="006D5024">
        <w:rPr>
          <w:rFonts w:ascii="Times New Roman" w:hAnsi="Times New Roman" w:cs="Times New Roman"/>
          <w:sz w:val="24"/>
          <w:szCs w:val="28"/>
          <w:highlight w:val="white"/>
        </w:rPr>
        <w:t>Google</w:t>
      </w:r>
      <w:proofErr w:type="spellEnd"/>
      <w:r w:rsidRPr="006D5024">
        <w:rPr>
          <w:rFonts w:ascii="Times New Roman" w:hAnsi="Times New Roman" w:cs="Times New Roman"/>
          <w:sz w:val="24"/>
          <w:szCs w:val="28"/>
          <w:highlight w:val="white"/>
        </w:rPr>
        <w:t xml:space="preserve"> </w:t>
      </w:r>
      <w:proofErr w:type="spellStart"/>
      <w:r w:rsidRPr="006D5024">
        <w:rPr>
          <w:rFonts w:ascii="Times New Roman" w:hAnsi="Times New Roman" w:cs="Times New Roman"/>
          <w:sz w:val="24"/>
          <w:szCs w:val="28"/>
          <w:highlight w:val="white"/>
        </w:rPr>
        <w:t>Advert</w:t>
      </w:r>
      <w:proofErr w:type="spellEnd"/>
      <w:r w:rsidRPr="006D5024">
        <w:rPr>
          <w:rFonts w:ascii="Times New Roman" w:hAnsi="Times New Roman" w:cs="Times New Roman"/>
          <w:sz w:val="24"/>
          <w:szCs w:val="28"/>
          <w:highlight w:val="white"/>
        </w:rPr>
        <w:t xml:space="preserve">» и «Яндекс </w:t>
      </w:r>
      <w:proofErr w:type="spellStart"/>
      <w:r w:rsidRPr="006D5024">
        <w:rPr>
          <w:rFonts w:ascii="Times New Roman" w:hAnsi="Times New Roman" w:cs="Times New Roman"/>
          <w:sz w:val="24"/>
          <w:szCs w:val="28"/>
          <w:highlight w:val="white"/>
        </w:rPr>
        <w:t>Директ</w:t>
      </w:r>
      <w:proofErr w:type="spellEnd"/>
      <w:r w:rsidRPr="006D5024">
        <w:rPr>
          <w:rFonts w:ascii="Times New Roman" w:hAnsi="Times New Roman" w:cs="Times New Roman"/>
          <w:sz w:val="24"/>
          <w:szCs w:val="28"/>
          <w:highlight w:val="white"/>
        </w:rPr>
        <w:t xml:space="preserve">». Благодаря им, мы наша реклама будет показываться у пользователей на сайтах и поисковых запросах с схожей тематикой.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SEO-оптимизация</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Благодаря выделению ключевых слов на сайте, при запросах пользователей он будет показываться выше остальных. Это поможет нам сравняться или даже превзойти конкурентов.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Регистрация в каталогах компаний</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 xml:space="preserve">Ссылки в </w:t>
      </w:r>
      <w:proofErr w:type="spellStart"/>
      <w:proofErr w:type="gramStart"/>
      <w:r w:rsidRPr="006D5024">
        <w:rPr>
          <w:rFonts w:ascii="Times New Roman" w:eastAsia="Arial" w:hAnsi="Times New Roman" w:cs="Times New Roman"/>
          <w:sz w:val="24"/>
          <w:szCs w:val="28"/>
          <w:highlight w:val="white"/>
          <w:lang w:val="ru" w:eastAsia="ru-RU"/>
        </w:rPr>
        <w:t>соц.сетях</w:t>
      </w:r>
      <w:proofErr w:type="spellEnd"/>
      <w:proofErr w:type="gramEnd"/>
      <w:r w:rsidRPr="006D5024">
        <w:rPr>
          <w:rFonts w:ascii="Times New Roman" w:eastAsia="Arial" w:hAnsi="Times New Roman" w:cs="Times New Roman"/>
          <w:sz w:val="24"/>
          <w:szCs w:val="28"/>
          <w:highlight w:val="white"/>
          <w:lang w:val="ru" w:eastAsia="ru-RU"/>
        </w:rPr>
        <w:t xml:space="preserve"> </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Мы предполагаем размещение ссылки на сайт «</w:t>
      </w:r>
      <w:proofErr w:type="spellStart"/>
      <w:r w:rsidRPr="006D5024">
        <w:rPr>
          <w:rFonts w:ascii="Times New Roman" w:hAnsi="Times New Roman" w:cs="Times New Roman"/>
          <w:sz w:val="24"/>
          <w:szCs w:val="28"/>
          <w:highlight w:val="white"/>
        </w:rPr>
        <w:t>SmarTable</w:t>
      </w:r>
      <w:proofErr w:type="spellEnd"/>
      <w:r w:rsidRPr="006D5024">
        <w:rPr>
          <w:rFonts w:ascii="Times New Roman" w:hAnsi="Times New Roman" w:cs="Times New Roman"/>
          <w:sz w:val="24"/>
          <w:szCs w:val="28"/>
          <w:highlight w:val="white"/>
        </w:rPr>
        <w:t xml:space="preserve">» в социальных сетях. Это поможет пользователям них социальных сетей взаимодействовать и с сайтом. </w:t>
      </w:r>
    </w:p>
    <w:p w:rsidR="005B0A8C" w:rsidRPr="006D5024" w:rsidRDefault="005B0A8C" w:rsidP="00C07945">
      <w:pPr>
        <w:pStyle w:val="ListParagraph"/>
        <w:numPr>
          <w:ilvl w:val="4"/>
          <w:numId w:val="19"/>
        </w:numPr>
        <w:spacing w:line="276" w:lineRule="auto"/>
        <w:rPr>
          <w:rFonts w:ascii="Times New Roman" w:eastAsia="Arial" w:hAnsi="Times New Roman" w:cs="Times New Roman"/>
          <w:sz w:val="24"/>
          <w:szCs w:val="28"/>
          <w:highlight w:val="white"/>
          <w:lang w:val="ru" w:eastAsia="ru-RU"/>
        </w:rPr>
      </w:pPr>
      <w:proofErr w:type="spellStart"/>
      <w:r w:rsidRPr="006D5024">
        <w:rPr>
          <w:rFonts w:ascii="Times New Roman" w:eastAsia="Arial" w:hAnsi="Times New Roman" w:cs="Times New Roman"/>
          <w:sz w:val="24"/>
          <w:szCs w:val="28"/>
          <w:highlight w:val="white"/>
          <w:lang w:val="ru" w:eastAsia="ru-RU"/>
        </w:rPr>
        <w:t>Push</w:t>
      </w:r>
      <w:proofErr w:type="spellEnd"/>
      <w:r w:rsidRPr="006D5024">
        <w:rPr>
          <w:rFonts w:ascii="Times New Roman" w:eastAsia="Arial" w:hAnsi="Times New Roman" w:cs="Times New Roman"/>
          <w:sz w:val="24"/>
          <w:szCs w:val="28"/>
          <w:highlight w:val="white"/>
          <w:lang w:val="ru" w:eastAsia="ru-RU"/>
        </w:rPr>
        <w:t>-уведомления</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Такая реклама представляет собой короткие </w:t>
      </w:r>
      <w:proofErr w:type="spellStart"/>
      <w:r w:rsidRPr="006D5024">
        <w:rPr>
          <w:rFonts w:ascii="Times New Roman" w:hAnsi="Times New Roman" w:cs="Times New Roman"/>
          <w:sz w:val="24"/>
          <w:szCs w:val="28"/>
          <w:highlight w:val="white"/>
        </w:rPr>
        <w:t>push</w:t>
      </w:r>
      <w:proofErr w:type="spellEnd"/>
      <w:r w:rsidRPr="006D5024">
        <w:rPr>
          <w:rFonts w:ascii="Times New Roman" w:hAnsi="Times New Roman" w:cs="Times New Roman"/>
          <w:sz w:val="24"/>
          <w:szCs w:val="28"/>
          <w:highlight w:val="white"/>
        </w:rPr>
        <w:t>-уведомления, которые приходят на устройства даже при выключенном браузере.</w:t>
      </w:r>
    </w:p>
    <w:p w:rsidR="005B0A8C" w:rsidRPr="006D5024" w:rsidRDefault="005B0A8C" w:rsidP="00C07945">
      <w:pPr>
        <w:pStyle w:val="Heading3"/>
        <w:rPr>
          <w:rFonts w:ascii="Times New Roman" w:hAnsi="Times New Roman" w:cs="Times New Roman"/>
          <w:szCs w:val="32"/>
          <w:highlight w:val="white"/>
        </w:rPr>
      </w:pPr>
      <w:bookmarkStart w:id="26" w:name="_Toc525395408"/>
      <w:bookmarkStart w:id="27" w:name="_Toc526519301"/>
      <w:bookmarkStart w:id="28" w:name="_Toc628077"/>
      <w:r w:rsidRPr="006D5024">
        <w:rPr>
          <w:rFonts w:ascii="Times New Roman" w:hAnsi="Times New Roman" w:cs="Times New Roman"/>
          <w:szCs w:val="32"/>
          <w:highlight w:val="white"/>
        </w:rPr>
        <w:t>Контент-план</w:t>
      </w:r>
      <w:bookmarkEnd w:id="26"/>
      <w:bookmarkEnd w:id="27"/>
      <w:bookmarkEnd w:id="28"/>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Наша контент-маркетинговая стратегия </w:t>
      </w:r>
      <w:proofErr w:type="spellStart"/>
      <w:r w:rsidRPr="006D5024">
        <w:rPr>
          <w:rFonts w:ascii="Times New Roman" w:hAnsi="Times New Roman" w:cs="Times New Roman"/>
          <w:sz w:val="24"/>
          <w:szCs w:val="28"/>
          <w:highlight w:val="white"/>
        </w:rPr>
        <w:t>стратегия</w:t>
      </w:r>
      <w:proofErr w:type="spellEnd"/>
      <w:r w:rsidRPr="006D5024">
        <w:rPr>
          <w:rFonts w:ascii="Times New Roman" w:hAnsi="Times New Roman" w:cs="Times New Roman"/>
          <w:sz w:val="24"/>
          <w:szCs w:val="28"/>
          <w:highlight w:val="white"/>
        </w:rPr>
        <w:t xml:space="preserve"> подразумевает использование следующих видов контента:</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•Развлекательный контент</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Это самый распространенный вид контента на просторах </w:t>
      </w:r>
      <w:proofErr w:type="spellStart"/>
      <w:r w:rsidRPr="006D5024">
        <w:rPr>
          <w:rFonts w:ascii="Times New Roman" w:hAnsi="Times New Roman" w:cs="Times New Roman"/>
          <w:sz w:val="24"/>
          <w:szCs w:val="28"/>
          <w:highlight w:val="white"/>
        </w:rPr>
        <w:t>Вконтакте</w:t>
      </w:r>
      <w:proofErr w:type="spellEnd"/>
      <w:r w:rsidRPr="006D5024">
        <w:rPr>
          <w:rFonts w:ascii="Times New Roman" w:hAnsi="Times New Roman" w:cs="Times New Roman"/>
          <w:sz w:val="24"/>
          <w:szCs w:val="28"/>
          <w:highlight w:val="white"/>
        </w:rPr>
        <w:t xml:space="preserve">. Главная цель данного контента – развлекать, расслаблять, веселить аудиторию. Он отличается высокой </w:t>
      </w:r>
      <w:proofErr w:type="spellStart"/>
      <w:r w:rsidRPr="006D5024">
        <w:rPr>
          <w:rFonts w:ascii="Times New Roman" w:hAnsi="Times New Roman" w:cs="Times New Roman"/>
          <w:sz w:val="24"/>
          <w:szCs w:val="28"/>
          <w:highlight w:val="white"/>
        </w:rPr>
        <w:t>виральностью</w:t>
      </w:r>
      <w:proofErr w:type="spellEnd"/>
      <w:r w:rsidRPr="006D5024">
        <w:rPr>
          <w:rFonts w:ascii="Times New Roman" w:hAnsi="Times New Roman" w:cs="Times New Roman"/>
          <w:sz w:val="24"/>
          <w:szCs w:val="28"/>
          <w:highlight w:val="white"/>
        </w:rPr>
        <w:t xml:space="preserve">, то есть, способностью распространяться по желанию пользователей. Развлекательным контентом активно делятся в переписках, </w:t>
      </w:r>
      <w:proofErr w:type="spellStart"/>
      <w:r w:rsidRPr="006D5024">
        <w:rPr>
          <w:rFonts w:ascii="Times New Roman" w:hAnsi="Times New Roman" w:cs="Times New Roman"/>
          <w:sz w:val="24"/>
          <w:szCs w:val="28"/>
          <w:highlight w:val="white"/>
        </w:rPr>
        <w:t>репостят</w:t>
      </w:r>
      <w:proofErr w:type="spellEnd"/>
      <w:r w:rsidRPr="006D5024">
        <w:rPr>
          <w:rFonts w:ascii="Times New Roman" w:hAnsi="Times New Roman" w:cs="Times New Roman"/>
          <w:sz w:val="24"/>
          <w:szCs w:val="28"/>
          <w:highlight w:val="white"/>
        </w:rPr>
        <w:t xml:space="preserve"> на стены, чтобы занять друзей. Это может быть: подборки красивых фото, интересные истории, шутки, открытки, цитаты, стихи, музыка, художественные фильмы и т.д.</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•Образовательный контент</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Он помогает подписчикам решить те или иные проблемы, учит их чему либо, тем самым повышает </w:t>
      </w:r>
      <w:proofErr w:type="spellStart"/>
      <w:r w:rsidRPr="006D5024">
        <w:rPr>
          <w:rFonts w:ascii="Times New Roman" w:hAnsi="Times New Roman" w:cs="Times New Roman"/>
          <w:sz w:val="24"/>
          <w:szCs w:val="28"/>
          <w:highlight w:val="white"/>
        </w:rPr>
        <w:t>экспертность</w:t>
      </w:r>
      <w:proofErr w:type="spellEnd"/>
      <w:r w:rsidRPr="006D5024">
        <w:rPr>
          <w:rFonts w:ascii="Times New Roman" w:hAnsi="Times New Roman" w:cs="Times New Roman"/>
          <w:sz w:val="24"/>
          <w:szCs w:val="28"/>
          <w:highlight w:val="white"/>
        </w:rPr>
        <w:t xml:space="preserve"> и репутацию. В качестве данного вида контента могут выступать: инструкции по пользованию товара, обзоры новинок, обзоры товаров или услуг, сравнение похожих товаров или услуг, </w:t>
      </w:r>
      <w:proofErr w:type="spellStart"/>
      <w:r w:rsidRPr="006D5024">
        <w:rPr>
          <w:rFonts w:ascii="Times New Roman" w:hAnsi="Times New Roman" w:cs="Times New Roman"/>
          <w:sz w:val="24"/>
          <w:szCs w:val="28"/>
          <w:highlight w:val="white"/>
        </w:rPr>
        <w:t>околотематические</w:t>
      </w:r>
      <w:proofErr w:type="spellEnd"/>
      <w:r w:rsidRPr="006D5024">
        <w:rPr>
          <w:rFonts w:ascii="Times New Roman" w:hAnsi="Times New Roman" w:cs="Times New Roman"/>
          <w:sz w:val="24"/>
          <w:szCs w:val="28"/>
          <w:highlight w:val="white"/>
        </w:rPr>
        <w:t xml:space="preserve"> статьи, подборки, </w:t>
      </w:r>
      <w:proofErr w:type="spellStart"/>
      <w:r w:rsidRPr="006D5024">
        <w:rPr>
          <w:rFonts w:ascii="Times New Roman" w:hAnsi="Times New Roman" w:cs="Times New Roman"/>
          <w:sz w:val="24"/>
          <w:szCs w:val="28"/>
          <w:highlight w:val="white"/>
        </w:rPr>
        <w:t>ТОПы</w:t>
      </w:r>
      <w:proofErr w:type="spellEnd"/>
      <w:r w:rsidRPr="006D5024">
        <w:rPr>
          <w:rFonts w:ascii="Times New Roman" w:hAnsi="Times New Roman" w:cs="Times New Roman"/>
          <w:sz w:val="24"/>
          <w:szCs w:val="28"/>
          <w:highlight w:val="white"/>
        </w:rPr>
        <w:t>, научный исследования, кейсы в виде раскрытия секретов работы, экспертные интервью, переводы иностранных статей и любые другие обучающие материалы.</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•Новостной контент</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Это новости компании, рынка, объявление вакансии, статистика своей компании.</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•Пользовательский контент </w:t>
      </w:r>
    </w:p>
    <w:p w:rsidR="005B0A8C" w:rsidRPr="006D5024" w:rsidRDefault="005B0A8C" w:rsidP="00C07945">
      <w:pPr>
        <w:ind w:firstLine="36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lastRenderedPageBreak/>
        <w:t xml:space="preserve">Пользовательский контент - значимое для предмета маркетинга, бесплатно создаваемое потребителями и размещаемое ими публичное содержимое, в котором упоминается, в том или иной контексте, предмет маркетинга. Это могут быть: </w:t>
      </w:r>
    </w:p>
    <w:p w:rsidR="005B0A8C" w:rsidRPr="006D5024" w:rsidRDefault="005B0A8C" w:rsidP="00C07945">
      <w:pPr>
        <w:numPr>
          <w:ilvl w:val="0"/>
          <w:numId w:val="21"/>
        </w:numPr>
        <w:shd w:val="clear" w:color="auto" w:fill="FFFFFF"/>
        <w:spacing w:before="100" w:beforeAutospacing="1" w:after="16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отзывы о контактах с предметом маркетинга и его менеджментом его владельца;</w:t>
      </w:r>
    </w:p>
    <w:p w:rsidR="005B0A8C" w:rsidRPr="006D5024" w:rsidRDefault="005B0A8C" w:rsidP="00C07945">
      <w:pPr>
        <w:numPr>
          <w:ilvl w:val="0"/>
          <w:numId w:val="21"/>
        </w:numPr>
        <w:shd w:val="clear" w:color="auto" w:fill="FFFFFF"/>
        <w:spacing w:before="100" w:beforeAutospacing="1" w:after="16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обзоры, отчеты, сравнения, аннотации – транслирование пользовательского и экспертного опыта;</w:t>
      </w:r>
    </w:p>
    <w:p w:rsidR="005B0A8C" w:rsidRPr="006D5024" w:rsidRDefault="005B0A8C" w:rsidP="00C07945">
      <w:pPr>
        <w:numPr>
          <w:ilvl w:val="0"/>
          <w:numId w:val="21"/>
        </w:numPr>
        <w:shd w:val="clear" w:color="auto" w:fill="FFFFFF"/>
        <w:spacing w:before="100" w:beforeAutospacing="1" w:after="16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комментарии пользователей к размещаемой владельцами предмета маркетинга информации и к пользовательскому контенту других членов ЦА;</w:t>
      </w:r>
    </w:p>
    <w:p w:rsidR="005B0A8C" w:rsidRPr="006D5024" w:rsidRDefault="005B0A8C" w:rsidP="00C07945">
      <w:pPr>
        <w:numPr>
          <w:ilvl w:val="0"/>
          <w:numId w:val="21"/>
        </w:numPr>
        <w:shd w:val="clear" w:color="auto" w:fill="FFFFFF"/>
        <w:spacing w:before="100" w:beforeAutospacing="1" w:after="16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публичное участие пользователей в дискуссиях, конкурсах, опросах.</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w:t>
      </w:r>
      <w:proofErr w:type="spellStart"/>
      <w:r w:rsidRPr="006D5024">
        <w:rPr>
          <w:rFonts w:ascii="Times New Roman" w:hAnsi="Times New Roman" w:cs="Times New Roman"/>
          <w:sz w:val="24"/>
          <w:szCs w:val="28"/>
          <w:highlight w:val="white"/>
        </w:rPr>
        <w:t>Репутационный</w:t>
      </w:r>
      <w:proofErr w:type="spellEnd"/>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Такие публикации формируют доверие у клиента, повышают репутацию и конвертируют клиента на новый этап взаимодействия с брендом. Он может быть представлен статьями, репортажами, видео, сделанными средствами массовой информации, отзывами клиентов, описанием компании, товаров и услуг, статьями о сотрудниках и выполняемой ими работе, статьей о жизни компании, поздравлениями клиентов и т.д. </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•Продающий контент </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Это контент, направленный на продажу товаров и услуг. </w:t>
      </w:r>
      <w:proofErr w:type="gramStart"/>
      <w:r w:rsidRPr="006D5024">
        <w:rPr>
          <w:rFonts w:ascii="Times New Roman" w:hAnsi="Times New Roman" w:cs="Times New Roman"/>
          <w:sz w:val="24"/>
          <w:szCs w:val="28"/>
          <w:highlight w:val="white"/>
        </w:rPr>
        <w:t>Например</w:t>
      </w:r>
      <w:proofErr w:type="gramEnd"/>
      <w:r w:rsidRPr="006D5024">
        <w:rPr>
          <w:rFonts w:ascii="Times New Roman" w:hAnsi="Times New Roman" w:cs="Times New Roman"/>
          <w:sz w:val="24"/>
          <w:szCs w:val="28"/>
          <w:highlight w:val="white"/>
        </w:rPr>
        <w:t xml:space="preserve">: описание товара и услуг, объявление скидок, акций, распродаж, анонсы мероприятий (встреч, событий, выступлений, мастер-классов и </w:t>
      </w:r>
      <w:proofErr w:type="spellStart"/>
      <w:r w:rsidRPr="006D5024">
        <w:rPr>
          <w:rFonts w:ascii="Times New Roman" w:hAnsi="Times New Roman" w:cs="Times New Roman"/>
          <w:sz w:val="24"/>
          <w:szCs w:val="28"/>
          <w:highlight w:val="white"/>
        </w:rPr>
        <w:t>т.д</w:t>
      </w:r>
      <w:proofErr w:type="spellEnd"/>
      <w:r w:rsidRPr="006D5024">
        <w:rPr>
          <w:rFonts w:ascii="Times New Roman" w:hAnsi="Times New Roman" w:cs="Times New Roman"/>
          <w:sz w:val="24"/>
          <w:szCs w:val="28"/>
          <w:highlight w:val="white"/>
        </w:rPr>
        <w:t>), отчетами о проведенных мероприятиях, и т.д.</w:t>
      </w:r>
    </w:p>
    <w:p w:rsidR="005B0A8C" w:rsidRPr="006D5024" w:rsidRDefault="005B0A8C" w:rsidP="00C07945">
      <w:pPr>
        <w:rPr>
          <w:rFonts w:ascii="Times New Roman" w:hAnsi="Times New Roman" w:cs="Times New Roman"/>
          <w:sz w:val="24"/>
          <w:szCs w:val="28"/>
          <w:highlight w:val="white"/>
        </w:rPr>
      </w:pPr>
      <w:bookmarkStart w:id="29" w:name="_Toc525395409"/>
      <w:r w:rsidRPr="006D5024">
        <w:rPr>
          <w:rFonts w:ascii="Times New Roman" w:hAnsi="Times New Roman" w:cs="Times New Roman"/>
          <w:sz w:val="24"/>
          <w:szCs w:val="28"/>
          <w:highlight w:val="white"/>
        </w:rPr>
        <w:t>Зависимость вида контента от дня недели:</w:t>
      </w:r>
      <w:bookmarkEnd w:id="29"/>
      <w:r w:rsidRPr="006D5024">
        <w:rPr>
          <w:rFonts w:ascii="Times New Roman" w:hAnsi="Times New Roman" w:cs="Times New Roman"/>
          <w:sz w:val="24"/>
          <w:szCs w:val="28"/>
          <w:highlight w:val="white"/>
        </w:rPr>
        <w:t xml:space="preserve"> </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Понедельник – новостной контент </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Вторник – развлекательный контент</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Среда – продающий контент </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Четверг – образовательный контент </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Пятница – </w:t>
      </w:r>
      <w:proofErr w:type="spellStart"/>
      <w:r w:rsidRPr="006D5024">
        <w:rPr>
          <w:rFonts w:ascii="Times New Roman" w:hAnsi="Times New Roman" w:cs="Times New Roman"/>
          <w:sz w:val="24"/>
          <w:szCs w:val="28"/>
          <w:highlight w:val="white"/>
        </w:rPr>
        <w:t>репутационный</w:t>
      </w:r>
      <w:proofErr w:type="spellEnd"/>
      <w:r w:rsidRPr="006D5024">
        <w:rPr>
          <w:rFonts w:ascii="Times New Roman" w:hAnsi="Times New Roman" w:cs="Times New Roman"/>
          <w:sz w:val="24"/>
          <w:szCs w:val="28"/>
          <w:highlight w:val="white"/>
        </w:rPr>
        <w:t xml:space="preserve"> контент  </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Суббота – пользовательский контент</w:t>
      </w:r>
    </w:p>
    <w:p w:rsidR="005B0A8C" w:rsidRPr="006D5024" w:rsidRDefault="005B0A8C"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Воскресенье – развлекательный контент</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Посты необходимо выкладывать в обеденное время (12:00 – 14:00), т.к. в это время происходит рост активности в социальных сетях. </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В случае, если </w:t>
      </w:r>
      <w:proofErr w:type="spellStart"/>
      <w:r w:rsidRPr="006D5024">
        <w:rPr>
          <w:rFonts w:ascii="Times New Roman" w:hAnsi="Times New Roman" w:cs="Times New Roman"/>
          <w:sz w:val="24"/>
          <w:szCs w:val="28"/>
          <w:highlight w:val="white"/>
        </w:rPr>
        <w:t>инфоповодов</w:t>
      </w:r>
      <w:proofErr w:type="spellEnd"/>
      <w:r w:rsidRPr="006D5024">
        <w:rPr>
          <w:rFonts w:ascii="Times New Roman" w:hAnsi="Times New Roman" w:cs="Times New Roman"/>
          <w:sz w:val="24"/>
          <w:szCs w:val="28"/>
          <w:highlight w:val="white"/>
        </w:rPr>
        <w:t xml:space="preserve"> для постов того или иного вида не будет, то данный пост будет заменен продающим или развлекательным. Т.к. на данный вид контента необходимо делать упор, т.к. развлекательный пост имеет большую </w:t>
      </w:r>
      <w:proofErr w:type="spellStart"/>
      <w:r w:rsidRPr="006D5024">
        <w:rPr>
          <w:rFonts w:ascii="Times New Roman" w:hAnsi="Times New Roman" w:cs="Times New Roman"/>
          <w:sz w:val="24"/>
          <w:szCs w:val="28"/>
          <w:highlight w:val="white"/>
        </w:rPr>
        <w:t>виральность</w:t>
      </w:r>
      <w:proofErr w:type="spellEnd"/>
      <w:r w:rsidRPr="006D5024">
        <w:rPr>
          <w:rFonts w:ascii="Times New Roman" w:hAnsi="Times New Roman" w:cs="Times New Roman"/>
          <w:sz w:val="24"/>
          <w:szCs w:val="28"/>
          <w:highlight w:val="white"/>
        </w:rPr>
        <w:t xml:space="preserve">, а продающий контент выполнит цель продвижения. </w:t>
      </w:r>
    </w:p>
    <w:p w:rsidR="005B0A8C" w:rsidRPr="006D5024" w:rsidRDefault="005B0A8C" w:rsidP="00C07945">
      <w:pPr>
        <w:pStyle w:val="Heading3"/>
        <w:spacing w:after="240"/>
        <w:contextualSpacing w:val="0"/>
        <w:rPr>
          <w:rFonts w:ascii="Times New Roman" w:hAnsi="Times New Roman" w:cs="Times New Roman"/>
          <w:szCs w:val="32"/>
          <w:highlight w:val="white"/>
        </w:rPr>
      </w:pPr>
      <w:bookmarkStart w:id="30" w:name="_Toc525395410"/>
      <w:bookmarkStart w:id="31" w:name="_Toc526519302"/>
      <w:bookmarkStart w:id="32" w:name="_Toc628078"/>
      <w:r w:rsidRPr="006D5024">
        <w:rPr>
          <w:rFonts w:ascii="Times New Roman" w:hAnsi="Times New Roman" w:cs="Times New Roman"/>
          <w:szCs w:val="32"/>
          <w:highlight w:val="white"/>
        </w:rPr>
        <w:t>Сайт</w:t>
      </w:r>
      <w:bookmarkEnd w:id="30"/>
      <w:bookmarkEnd w:id="31"/>
      <w:bookmarkEnd w:id="32"/>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Основной площадкой для продажи нашего стола будет сайт. На нем пользователь сможет найти всю интересующую информацию и оформить заказ.  </w:t>
      </w:r>
    </w:p>
    <w:p w:rsidR="005B0A8C" w:rsidRPr="006D5024" w:rsidRDefault="005B0A8C"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Он будет состоять из одной странице, которая будет содержать следующие разделы: </w:t>
      </w:r>
    </w:p>
    <w:p w:rsidR="005B0A8C" w:rsidRPr="006D5024" w:rsidRDefault="005B0A8C" w:rsidP="00C07945">
      <w:pPr>
        <w:pStyle w:val="ListParagraph"/>
        <w:numPr>
          <w:ilvl w:val="0"/>
          <w:numId w:val="20"/>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О столе</w:t>
      </w:r>
    </w:p>
    <w:p w:rsidR="005B0A8C" w:rsidRPr="006D5024" w:rsidRDefault="005B0A8C" w:rsidP="00C07945">
      <w:pPr>
        <w:pStyle w:val="ListParagraph"/>
        <w:numPr>
          <w:ilvl w:val="0"/>
          <w:numId w:val="20"/>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lastRenderedPageBreak/>
        <w:t xml:space="preserve">Функционал </w:t>
      </w:r>
    </w:p>
    <w:p w:rsidR="005B0A8C" w:rsidRPr="006D5024" w:rsidRDefault="005B0A8C" w:rsidP="00C07945">
      <w:pPr>
        <w:pStyle w:val="ListParagraph"/>
        <w:numPr>
          <w:ilvl w:val="0"/>
          <w:numId w:val="20"/>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Управление</w:t>
      </w:r>
    </w:p>
    <w:p w:rsidR="005B0A8C" w:rsidRPr="006D5024" w:rsidRDefault="005B0A8C" w:rsidP="00C07945">
      <w:pPr>
        <w:pStyle w:val="ListParagraph"/>
        <w:numPr>
          <w:ilvl w:val="0"/>
          <w:numId w:val="20"/>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 xml:space="preserve">Отзывы </w:t>
      </w:r>
    </w:p>
    <w:p w:rsidR="005B0A8C" w:rsidRPr="006D5024" w:rsidRDefault="005B0A8C" w:rsidP="00C07945">
      <w:pPr>
        <w:pStyle w:val="ListParagraph"/>
        <w:numPr>
          <w:ilvl w:val="0"/>
          <w:numId w:val="20"/>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Заказ</w:t>
      </w:r>
    </w:p>
    <w:p w:rsidR="005B0A8C" w:rsidRDefault="005B0A8C" w:rsidP="00C07945">
      <w:pPr>
        <w:pStyle w:val="ListParagraph"/>
        <w:numPr>
          <w:ilvl w:val="0"/>
          <w:numId w:val="20"/>
        </w:numPr>
        <w:spacing w:line="276" w:lineRule="auto"/>
        <w:rPr>
          <w:rFonts w:ascii="Times New Roman" w:eastAsia="Arial" w:hAnsi="Times New Roman" w:cs="Times New Roman"/>
          <w:sz w:val="24"/>
          <w:szCs w:val="28"/>
          <w:highlight w:val="white"/>
          <w:lang w:val="ru" w:eastAsia="ru-RU"/>
        </w:rPr>
      </w:pPr>
      <w:r w:rsidRPr="006D5024">
        <w:rPr>
          <w:rFonts w:ascii="Times New Roman" w:eastAsia="Arial" w:hAnsi="Times New Roman" w:cs="Times New Roman"/>
          <w:sz w:val="24"/>
          <w:szCs w:val="28"/>
          <w:highlight w:val="white"/>
          <w:lang w:val="ru" w:eastAsia="ru-RU"/>
        </w:rPr>
        <w:t>Контакты</w:t>
      </w:r>
    </w:p>
    <w:p w:rsidR="008D373C" w:rsidRPr="008D373C" w:rsidRDefault="008D373C" w:rsidP="00C07945">
      <w:pPr>
        <w:pStyle w:val="Heading3"/>
        <w:rPr>
          <w:rFonts w:ascii="Times New Roman" w:hAnsi="Times New Roman" w:cs="Times New Roman"/>
          <w:szCs w:val="32"/>
          <w:highlight w:val="white"/>
        </w:rPr>
      </w:pPr>
      <w:bookmarkStart w:id="33" w:name="_Toc628079"/>
      <w:r w:rsidRPr="008D373C">
        <w:rPr>
          <w:rFonts w:ascii="Times New Roman" w:hAnsi="Times New Roman" w:cs="Times New Roman"/>
          <w:szCs w:val="32"/>
          <w:highlight w:val="white"/>
        </w:rPr>
        <w:t>Экономическая эффективность</w:t>
      </w:r>
      <w:bookmarkEnd w:id="33"/>
    </w:p>
    <w:p w:rsidR="008D373C" w:rsidRPr="008D373C" w:rsidRDefault="008D373C" w:rsidP="00C07945">
      <w:pPr>
        <w:ind w:firstLine="360"/>
        <w:rPr>
          <w:rFonts w:ascii="Times New Roman" w:hAnsi="Times New Roman" w:cs="Times New Roman"/>
          <w:sz w:val="24"/>
          <w:szCs w:val="24"/>
          <w:highlight w:val="white"/>
        </w:rPr>
      </w:pPr>
      <w:r w:rsidRPr="008D373C">
        <w:rPr>
          <w:rFonts w:ascii="Times New Roman" w:hAnsi="Times New Roman" w:cs="Times New Roman"/>
          <w:color w:val="000000"/>
          <w:sz w:val="24"/>
          <w:szCs w:val="24"/>
        </w:rPr>
        <w:t xml:space="preserve">Говоря же об экономической эффективности проекта, нельзя не упомянуть о бизнес-плане, находящемся в стадии разработки на данный момент. Сейчас прибыль проекта чистыми деньгами составляет примерно половину его себестоимости, что является очень выгодной составляющей, если рассматривать </w:t>
      </w:r>
      <w:proofErr w:type="spellStart"/>
      <w:r w:rsidRPr="008D373C">
        <w:rPr>
          <w:rFonts w:ascii="Times New Roman" w:hAnsi="Times New Roman" w:cs="Times New Roman"/>
          <w:color w:val="000000"/>
          <w:sz w:val="24"/>
          <w:szCs w:val="24"/>
        </w:rPr>
        <w:t>Smartable</w:t>
      </w:r>
      <w:proofErr w:type="spellEnd"/>
      <w:r w:rsidRPr="008D373C">
        <w:rPr>
          <w:rFonts w:ascii="Times New Roman" w:hAnsi="Times New Roman" w:cs="Times New Roman"/>
          <w:color w:val="000000"/>
          <w:sz w:val="24"/>
          <w:szCs w:val="24"/>
        </w:rPr>
        <w:t xml:space="preserve"> относительно других умных столов. Более того, доходность нашего проекта детерминирована высокой ценой у конкурентов, что в очередной раз доказывает выгодность проекта на российском рынке. Вдобавок, бизнес-модель содержит в себе целый ряд особенностей, характерных только для </w:t>
      </w:r>
      <w:proofErr w:type="spellStart"/>
      <w:r w:rsidRPr="008D373C">
        <w:rPr>
          <w:rFonts w:ascii="Times New Roman" w:hAnsi="Times New Roman" w:cs="Times New Roman"/>
          <w:color w:val="000000"/>
          <w:sz w:val="24"/>
          <w:szCs w:val="24"/>
        </w:rPr>
        <w:t>Smartable</w:t>
      </w:r>
      <w:proofErr w:type="spellEnd"/>
      <w:r w:rsidRPr="008D373C">
        <w:rPr>
          <w:rFonts w:ascii="Times New Roman" w:hAnsi="Times New Roman" w:cs="Times New Roman"/>
          <w:color w:val="000000"/>
          <w:sz w:val="24"/>
          <w:szCs w:val="24"/>
        </w:rPr>
        <w:t>. Это ещё раз доказывает, что на фоне соперников наш «Умный стол» смотрится как наиболее бюджетный вариант, направленный, впрочем, не только на людей с низкой заработной платой, но и на вполне состоятельных лиц, благодаря совокупности современного внешнего вида, актуальных технических характеристик и максимальной заинтересованностью людей к проекту.</w:t>
      </w:r>
    </w:p>
    <w:p w:rsidR="004E7541" w:rsidRPr="004E7541" w:rsidRDefault="004E7541" w:rsidP="00C07945">
      <w:pPr>
        <w:pStyle w:val="Heading4"/>
        <w:rPr>
          <w:rFonts w:ascii="Times New Roman" w:hAnsi="Times New Roman" w:cs="Times New Roman"/>
          <w:sz w:val="28"/>
          <w:szCs w:val="32"/>
          <w:highlight w:val="white"/>
        </w:rPr>
      </w:pPr>
      <w:r w:rsidRPr="004E7541">
        <w:rPr>
          <w:rFonts w:ascii="Times New Roman" w:hAnsi="Times New Roman" w:cs="Times New Roman"/>
          <w:sz w:val="28"/>
          <w:szCs w:val="32"/>
          <w:highlight w:val="white"/>
        </w:rPr>
        <w:t>Краткий производственный план:</w:t>
      </w:r>
    </w:p>
    <w:p w:rsidR="004E7541" w:rsidRDefault="004E7541" w:rsidP="00C07945">
      <w:pPr>
        <w:rPr>
          <w:rFonts w:ascii="Times New Roman" w:hAnsi="Times New Roman" w:cs="Times New Roman"/>
          <w:sz w:val="24"/>
          <w:szCs w:val="28"/>
          <w:highlight w:val="white"/>
          <w:lang w:val="ru-RU"/>
        </w:rPr>
      </w:pPr>
      <w:r>
        <w:rPr>
          <w:rFonts w:ascii="Times New Roman" w:hAnsi="Times New Roman" w:cs="Times New Roman"/>
          <w:noProof/>
          <w:sz w:val="24"/>
          <w:szCs w:val="28"/>
          <w:lang w:val="ru-RU"/>
        </w:rPr>
        <w:drawing>
          <wp:inline distT="0" distB="0" distL="0" distR="0">
            <wp:extent cx="5533390" cy="3241963"/>
            <wp:effectExtent l="0" t="0" r="1016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7541" w:rsidRDefault="004E7541" w:rsidP="00C07945">
      <w:pPr>
        <w:rPr>
          <w:rFonts w:ascii="Times New Roman" w:hAnsi="Times New Roman" w:cs="Times New Roman"/>
          <w:sz w:val="24"/>
          <w:szCs w:val="28"/>
          <w:highlight w:val="white"/>
          <w:lang w:val="ru-RU"/>
        </w:rPr>
      </w:pPr>
      <w:r>
        <w:rPr>
          <w:rFonts w:ascii="Times New Roman" w:hAnsi="Times New Roman" w:cs="Times New Roman"/>
          <w:noProof/>
          <w:sz w:val="24"/>
          <w:szCs w:val="28"/>
          <w:lang w:val="ru-RU"/>
        </w:rPr>
        <w:lastRenderedPageBreak/>
        <w:drawing>
          <wp:inline distT="0" distB="0" distL="0" distR="0" wp14:anchorId="3D26B657" wp14:editId="112E07AB">
            <wp:extent cx="5533901" cy="3241964"/>
            <wp:effectExtent l="0" t="0" r="1016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22F5" w:rsidRPr="006D5024" w:rsidRDefault="00C622F5" w:rsidP="00C07945">
      <w:pPr>
        <w:pStyle w:val="Heading3"/>
        <w:rPr>
          <w:rFonts w:ascii="Times New Roman" w:hAnsi="Times New Roman" w:cs="Times New Roman"/>
          <w:szCs w:val="32"/>
          <w:highlight w:val="white"/>
        </w:rPr>
      </w:pPr>
      <w:bookmarkStart w:id="34" w:name="_Toc628080"/>
      <w:r w:rsidRPr="006D5024">
        <w:rPr>
          <w:rFonts w:ascii="Times New Roman" w:hAnsi="Times New Roman" w:cs="Times New Roman"/>
          <w:szCs w:val="32"/>
          <w:highlight w:val="white"/>
        </w:rPr>
        <w:t>Анализ конкурентов</w:t>
      </w:r>
      <w:bookmarkEnd w:id="34"/>
    </w:p>
    <w:p w:rsidR="00C622F5" w:rsidRPr="006D5024" w:rsidRDefault="00C622F5" w:rsidP="00C07945">
      <w:pPr>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В данный момент на Российском рынке существует лишь одна компания, производящая продукцию подобного рода. Эта компания носит название «</w:t>
      </w:r>
      <w:proofErr w:type="spellStart"/>
      <w:r w:rsidRPr="006D5024">
        <w:rPr>
          <w:rFonts w:ascii="Times New Roman" w:hAnsi="Times New Roman" w:cs="Times New Roman"/>
          <w:sz w:val="24"/>
          <w:szCs w:val="28"/>
          <w:highlight w:val="white"/>
        </w:rPr>
        <w:t>Tabula</w:t>
      </w:r>
      <w:proofErr w:type="spellEnd"/>
      <w:r w:rsidRPr="006D5024">
        <w:rPr>
          <w:rFonts w:ascii="Times New Roman" w:hAnsi="Times New Roman" w:cs="Times New Roman"/>
          <w:sz w:val="24"/>
          <w:szCs w:val="28"/>
          <w:highlight w:val="white"/>
        </w:rPr>
        <w:t xml:space="preserve"> </w:t>
      </w:r>
      <w:proofErr w:type="spellStart"/>
      <w:r w:rsidRPr="006D5024">
        <w:rPr>
          <w:rFonts w:ascii="Times New Roman" w:hAnsi="Times New Roman" w:cs="Times New Roman"/>
          <w:sz w:val="24"/>
          <w:szCs w:val="28"/>
          <w:highlight w:val="white"/>
        </w:rPr>
        <w:t>Sence</w:t>
      </w:r>
      <w:proofErr w:type="spellEnd"/>
      <w:r w:rsidRPr="006D5024">
        <w:rPr>
          <w:rFonts w:ascii="Times New Roman" w:hAnsi="Times New Roman" w:cs="Times New Roman"/>
          <w:sz w:val="24"/>
          <w:szCs w:val="28"/>
          <w:highlight w:val="white"/>
        </w:rPr>
        <w:t xml:space="preserve">». </w:t>
      </w:r>
    </w:p>
    <w:p w:rsidR="00C622F5" w:rsidRPr="006D5024" w:rsidRDefault="00C622F5" w:rsidP="00C07945">
      <w:pPr>
        <w:rPr>
          <w:rFonts w:ascii="Times New Roman" w:hAnsi="Times New Roman" w:cs="Times New Roman"/>
          <w:sz w:val="24"/>
          <w:szCs w:val="28"/>
        </w:rPr>
      </w:pPr>
      <w:r w:rsidRPr="006D5024">
        <w:rPr>
          <w:rFonts w:ascii="Times New Roman" w:hAnsi="Times New Roman" w:cs="Times New Roman"/>
          <w:sz w:val="24"/>
          <w:szCs w:val="28"/>
          <w:highlight w:val="white"/>
        </w:rPr>
        <w:t>Мы провели подробный анализ продукции данной компании, р</w:t>
      </w:r>
      <w:r w:rsidRPr="006D5024">
        <w:rPr>
          <w:rFonts w:ascii="Times New Roman" w:hAnsi="Times New Roman" w:cs="Times New Roman"/>
          <w:sz w:val="24"/>
          <w:szCs w:val="28"/>
          <w:highlight w:val="white"/>
          <w:lang w:val="ru-RU"/>
        </w:rPr>
        <w:t>е</w:t>
      </w:r>
      <w:proofErr w:type="spellStart"/>
      <w:r w:rsidRPr="006D5024">
        <w:rPr>
          <w:rFonts w:ascii="Times New Roman" w:hAnsi="Times New Roman" w:cs="Times New Roman"/>
          <w:sz w:val="24"/>
          <w:szCs w:val="28"/>
          <w:highlight w:val="white"/>
        </w:rPr>
        <w:t>зультаты</w:t>
      </w:r>
      <w:proofErr w:type="spellEnd"/>
      <w:r w:rsidRPr="006D5024">
        <w:rPr>
          <w:rFonts w:ascii="Times New Roman" w:hAnsi="Times New Roman" w:cs="Times New Roman"/>
          <w:sz w:val="24"/>
          <w:szCs w:val="28"/>
          <w:highlight w:val="white"/>
        </w:rPr>
        <w:t xml:space="preserve"> которого представлены в данной таблице.</w:t>
      </w:r>
      <w:r w:rsidRPr="006D5024">
        <w:rPr>
          <w:rFonts w:ascii="Times New Roman" w:hAnsi="Times New Roman" w:cs="Times New Roman"/>
          <w:sz w:val="24"/>
          <w:szCs w:val="28"/>
        </w:rPr>
        <w:t xml:space="preserve"> </w:t>
      </w:r>
    </w:p>
    <w:tbl>
      <w:tblPr>
        <w:tblStyle w:val="TableGrid"/>
        <w:tblpPr w:leftFromText="180" w:rightFromText="180" w:vertAnchor="text" w:horzAnchor="page" w:tblpX="1033" w:tblpY="-12423"/>
        <w:tblW w:w="10452" w:type="dxa"/>
        <w:tblLayout w:type="fixed"/>
        <w:tblLook w:val="04A0" w:firstRow="1" w:lastRow="0" w:firstColumn="1" w:lastColumn="0" w:noHBand="0" w:noVBand="1"/>
      </w:tblPr>
      <w:tblGrid>
        <w:gridCol w:w="1019"/>
        <w:gridCol w:w="1019"/>
        <w:gridCol w:w="1020"/>
        <w:gridCol w:w="1019"/>
        <w:gridCol w:w="1020"/>
        <w:gridCol w:w="1019"/>
        <w:gridCol w:w="1019"/>
        <w:gridCol w:w="1020"/>
        <w:gridCol w:w="1019"/>
        <w:gridCol w:w="1278"/>
      </w:tblGrid>
      <w:tr w:rsidR="00C622F5" w:rsidRPr="006D5024" w:rsidTr="006D5024">
        <w:trPr>
          <w:trHeight w:val="504"/>
        </w:trPr>
        <w:tc>
          <w:tcPr>
            <w:tcW w:w="1019" w:type="dxa"/>
            <w:tcBorders>
              <w:tl2br w:val="single" w:sz="4" w:space="0" w:color="auto"/>
            </w:tcBorders>
          </w:tcPr>
          <w:p w:rsidR="00C622F5" w:rsidRPr="006D5024" w:rsidRDefault="00C622F5" w:rsidP="00C07945">
            <w:pPr>
              <w:spacing w:line="276" w:lineRule="auto"/>
              <w:ind w:left="-546"/>
              <w:jc w:val="right"/>
              <w:rPr>
                <w:rFonts w:ascii="Times New Roman" w:hAnsi="Times New Roman" w:cs="Times New Roman"/>
                <w:b/>
                <w:sz w:val="12"/>
              </w:rPr>
            </w:pPr>
            <w:r w:rsidRPr="006D5024">
              <w:rPr>
                <w:rFonts w:ascii="Times New Roman" w:hAnsi="Times New Roman" w:cs="Times New Roman"/>
                <w:b/>
                <w:sz w:val="12"/>
              </w:rPr>
              <w:lastRenderedPageBreak/>
              <w:t>Характеристика</w:t>
            </w:r>
          </w:p>
          <w:p w:rsidR="00C622F5" w:rsidRPr="006D5024" w:rsidRDefault="00C622F5" w:rsidP="00C07945">
            <w:pPr>
              <w:spacing w:line="276" w:lineRule="auto"/>
              <w:rPr>
                <w:rFonts w:ascii="Times New Roman" w:hAnsi="Times New Roman" w:cs="Times New Roman"/>
                <w:b/>
                <w:sz w:val="12"/>
              </w:rPr>
            </w:pPr>
          </w:p>
          <w:p w:rsidR="00C622F5" w:rsidRPr="006D5024" w:rsidRDefault="00C622F5" w:rsidP="00C07945">
            <w:pPr>
              <w:spacing w:line="276" w:lineRule="auto"/>
              <w:rPr>
                <w:rFonts w:ascii="Times New Roman" w:hAnsi="Times New Roman" w:cs="Times New Roman"/>
                <w:b/>
                <w:sz w:val="12"/>
              </w:rPr>
            </w:pPr>
            <w:r w:rsidRPr="006D5024">
              <w:rPr>
                <w:rFonts w:ascii="Times New Roman" w:hAnsi="Times New Roman" w:cs="Times New Roman"/>
                <w:b/>
                <w:sz w:val="12"/>
              </w:rPr>
              <w:t>Конкурент</w:t>
            </w:r>
          </w:p>
        </w:tc>
        <w:tc>
          <w:tcPr>
            <w:tcW w:w="1019"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Качество</w:t>
            </w:r>
          </w:p>
        </w:tc>
        <w:tc>
          <w:tcPr>
            <w:tcW w:w="1020"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Отзывы</w:t>
            </w:r>
          </w:p>
        </w:tc>
        <w:tc>
          <w:tcPr>
            <w:tcW w:w="1019"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Рекламная активность</w:t>
            </w:r>
          </w:p>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+рекламные площадки</w:t>
            </w:r>
          </w:p>
        </w:tc>
        <w:tc>
          <w:tcPr>
            <w:tcW w:w="1020"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Точки сбыта</w:t>
            </w:r>
          </w:p>
        </w:tc>
        <w:tc>
          <w:tcPr>
            <w:tcW w:w="1019"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Целевая аудитория</w:t>
            </w:r>
          </w:p>
        </w:tc>
        <w:tc>
          <w:tcPr>
            <w:tcW w:w="1019"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Продукты</w:t>
            </w:r>
          </w:p>
        </w:tc>
        <w:tc>
          <w:tcPr>
            <w:tcW w:w="1020"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Особенности и назначение</w:t>
            </w:r>
          </w:p>
        </w:tc>
        <w:tc>
          <w:tcPr>
            <w:tcW w:w="1019"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Функционал продукта</w:t>
            </w:r>
          </w:p>
        </w:tc>
        <w:tc>
          <w:tcPr>
            <w:tcW w:w="1278" w:type="dxa"/>
          </w:tcPr>
          <w:p w:rsidR="00C622F5" w:rsidRPr="006D5024" w:rsidRDefault="00C622F5" w:rsidP="00C07945">
            <w:pPr>
              <w:spacing w:line="276" w:lineRule="auto"/>
              <w:jc w:val="center"/>
              <w:rPr>
                <w:rFonts w:ascii="Times New Roman" w:hAnsi="Times New Roman" w:cs="Times New Roman"/>
                <w:b/>
                <w:sz w:val="12"/>
              </w:rPr>
            </w:pPr>
            <w:r w:rsidRPr="006D5024">
              <w:rPr>
                <w:rFonts w:ascii="Times New Roman" w:hAnsi="Times New Roman" w:cs="Times New Roman"/>
                <w:b/>
                <w:sz w:val="12"/>
              </w:rPr>
              <w:t>Цена</w:t>
            </w:r>
          </w:p>
        </w:tc>
      </w:tr>
      <w:tr w:rsidR="00C622F5" w:rsidRPr="006D5024" w:rsidTr="006D5024">
        <w:trPr>
          <w:trHeight w:val="2166"/>
        </w:trPr>
        <w:tc>
          <w:tcPr>
            <w:tcW w:w="1019" w:type="dxa"/>
            <w:vMerge w:val="restart"/>
          </w:tcPr>
          <w:p w:rsidR="00C622F5" w:rsidRPr="006D5024" w:rsidRDefault="00C622F5" w:rsidP="00C07945">
            <w:pPr>
              <w:spacing w:line="276" w:lineRule="auto"/>
              <w:rPr>
                <w:rFonts w:ascii="Times New Roman" w:hAnsi="Times New Roman" w:cs="Times New Roman"/>
                <w:b/>
                <w:sz w:val="12"/>
                <w:lang w:val="en-GB"/>
              </w:rPr>
            </w:pPr>
            <w:r w:rsidRPr="006D5024">
              <w:rPr>
                <w:rFonts w:ascii="Times New Roman" w:hAnsi="Times New Roman" w:cs="Times New Roman"/>
                <w:b/>
                <w:sz w:val="12"/>
                <w:lang w:val="en-GB"/>
              </w:rPr>
              <w:t>Tabula sense</w:t>
            </w:r>
          </w:p>
        </w:tc>
        <w:tc>
          <w:tcPr>
            <w:tcW w:w="1019" w:type="dxa"/>
            <w:vMerge w:val="restart"/>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Высокое качество, хороший дизайн, много вариантов </w:t>
            </w:r>
            <w:proofErr w:type="spellStart"/>
            <w:r w:rsidRPr="006D5024">
              <w:rPr>
                <w:rFonts w:ascii="Times New Roman" w:hAnsi="Times New Roman" w:cs="Times New Roman"/>
                <w:sz w:val="12"/>
                <w:szCs w:val="18"/>
              </w:rPr>
              <w:t>кастомизации</w:t>
            </w:r>
            <w:proofErr w:type="spellEnd"/>
            <w:r w:rsidRPr="006D5024">
              <w:rPr>
                <w:rFonts w:ascii="Times New Roman" w:hAnsi="Times New Roman" w:cs="Times New Roman"/>
                <w:sz w:val="12"/>
                <w:szCs w:val="18"/>
              </w:rPr>
              <w:t>,</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Постоянная доработка недочетов, использование самых качественных компонентов. Имеется только ручное управление.  </w:t>
            </w:r>
          </w:p>
        </w:tc>
        <w:tc>
          <w:tcPr>
            <w:tcW w:w="1020" w:type="dxa"/>
            <w:vMerge w:val="restart"/>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Очень дорогой продукт, не всем «по карману». Большое количество деталей делает его тяжелым в обслуживании. </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Очень приятно работать за столом. Последнее время доработка товаров прекратилась, что создает отставание столов от общих темпов технологического развития.  </w:t>
            </w:r>
          </w:p>
        </w:tc>
        <w:tc>
          <w:tcPr>
            <w:tcW w:w="1019" w:type="dxa"/>
            <w:vMerge w:val="restart"/>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Имеется сайт на английском и русском языках. Он представляет собой лэндинг со списком товаров и услуг.</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Помимо сайта имеется страница в социальной сети </w:t>
            </w:r>
            <w:r w:rsidRPr="006D5024">
              <w:rPr>
                <w:rFonts w:ascii="Times New Roman" w:hAnsi="Times New Roman" w:cs="Times New Roman"/>
                <w:sz w:val="12"/>
                <w:szCs w:val="18"/>
                <w:lang w:val="en-GB"/>
              </w:rPr>
              <w:t>Facebook</w:t>
            </w:r>
            <w:r w:rsidRPr="006D5024">
              <w:rPr>
                <w:rFonts w:ascii="Times New Roman" w:hAnsi="Times New Roman" w:cs="Times New Roman"/>
                <w:sz w:val="12"/>
                <w:szCs w:val="18"/>
              </w:rPr>
              <w:t xml:space="preserve">. Средняя активность, </w:t>
            </w:r>
            <w:proofErr w:type="gramStart"/>
            <w:r w:rsidRPr="006D5024">
              <w:rPr>
                <w:rFonts w:ascii="Times New Roman" w:hAnsi="Times New Roman" w:cs="Times New Roman"/>
                <w:sz w:val="12"/>
                <w:szCs w:val="18"/>
              </w:rPr>
              <w:t>публикуется  один</w:t>
            </w:r>
            <w:proofErr w:type="gramEnd"/>
            <w:r w:rsidRPr="006D5024">
              <w:rPr>
                <w:rFonts w:ascii="Times New Roman" w:hAnsi="Times New Roman" w:cs="Times New Roman"/>
                <w:sz w:val="12"/>
                <w:szCs w:val="18"/>
              </w:rPr>
              <w:t xml:space="preserve"> пост в неделю.</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На территории России активная рекламная компания не проводится. </w:t>
            </w:r>
          </w:p>
        </w:tc>
        <w:tc>
          <w:tcPr>
            <w:tcW w:w="1020" w:type="dxa"/>
            <w:vMerge w:val="restart"/>
          </w:tcPr>
          <w:p w:rsidR="00C622F5" w:rsidRPr="006D5024" w:rsidRDefault="00C622F5" w:rsidP="00C07945">
            <w:pPr>
              <w:spacing w:line="276" w:lineRule="auto"/>
              <w:rPr>
                <w:rFonts w:ascii="Times New Roman" w:hAnsi="Times New Roman" w:cs="Times New Roman"/>
                <w:sz w:val="12"/>
                <w:szCs w:val="18"/>
              </w:rPr>
            </w:pPr>
            <w:proofErr w:type="gramStart"/>
            <w:r w:rsidRPr="006D5024">
              <w:rPr>
                <w:rFonts w:ascii="Times New Roman" w:hAnsi="Times New Roman" w:cs="Times New Roman"/>
                <w:sz w:val="12"/>
                <w:szCs w:val="18"/>
              </w:rPr>
              <w:t>Имеются  и</w:t>
            </w:r>
            <w:proofErr w:type="gramEnd"/>
            <w:r w:rsidRPr="006D5024">
              <w:rPr>
                <w:rFonts w:ascii="Times New Roman" w:hAnsi="Times New Roman" w:cs="Times New Roman"/>
                <w:sz w:val="12"/>
                <w:szCs w:val="18"/>
              </w:rPr>
              <w:t xml:space="preserve"> шоу-</w:t>
            </w:r>
            <w:proofErr w:type="spellStart"/>
            <w:r w:rsidRPr="006D5024">
              <w:rPr>
                <w:rFonts w:ascii="Times New Roman" w:hAnsi="Times New Roman" w:cs="Times New Roman"/>
                <w:sz w:val="12"/>
                <w:szCs w:val="18"/>
              </w:rPr>
              <w:t>румы</w:t>
            </w:r>
            <w:proofErr w:type="spellEnd"/>
            <w:r w:rsidRPr="006D5024">
              <w:rPr>
                <w:rFonts w:ascii="Times New Roman" w:hAnsi="Times New Roman" w:cs="Times New Roman"/>
                <w:sz w:val="12"/>
                <w:szCs w:val="18"/>
              </w:rPr>
              <w:t xml:space="preserve"> во многих странах СНГ, в Японии и Великобритании. Основная точка сбыта – интернет. </w:t>
            </w:r>
          </w:p>
        </w:tc>
        <w:tc>
          <w:tcPr>
            <w:tcW w:w="1019" w:type="dxa"/>
            <w:vMerge w:val="restart"/>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Компания работает в основном в секторе </w:t>
            </w:r>
            <w:r w:rsidRPr="006D5024">
              <w:rPr>
                <w:rFonts w:ascii="Times New Roman" w:hAnsi="Times New Roman" w:cs="Times New Roman"/>
                <w:sz w:val="12"/>
                <w:szCs w:val="18"/>
                <w:lang w:val="en-GB"/>
              </w:rPr>
              <w:t>B</w:t>
            </w:r>
            <w:r w:rsidRPr="006D5024">
              <w:rPr>
                <w:rFonts w:ascii="Times New Roman" w:hAnsi="Times New Roman" w:cs="Times New Roman"/>
                <w:sz w:val="12"/>
                <w:szCs w:val="18"/>
              </w:rPr>
              <w:t>2</w:t>
            </w:r>
            <w:r w:rsidRPr="006D5024">
              <w:rPr>
                <w:rFonts w:ascii="Times New Roman" w:hAnsi="Times New Roman" w:cs="Times New Roman"/>
                <w:sz w:val="12"/>
                <w:szCs w:val="18"/>
                <w:lang w:val="en-GB"/>
              </w:rPr>
              <w:t>B</w:t>
            </w:r>
            <w:r w:rsidRPr="006D5024">
              <w:rPr>
                <w:rFonts w:ascii="Times New Roman" w:hAnsi="Times New Roman" w:cs="Times New Roman"/>
                <w:sz w:val="12"/>
                <w:szCs w:val="18"/>
              </w:rPr>
              <w:t xml:space="preserve"> </w:t>
            </w:r>
            <w:r w:rsidRPr="006D5024">
              <w:rPr>
                <w:rFonts w:ascii="Times New Roman" w:hAnsi="Times New Roman" w:cs="Times New Roman"/>
                <w:sz w:val="12"/>
                <w:szCs w:val="18"/>
                <w:lang w:val="en-US"/>
              </w:rPr>
              <w:t>b</w:t>
            </w:r>
            <w:r w:rsidRPr="006D5024">
              <w:rPr>
                <w:rFonts w:ascii="Times New Roman" w:hAnsi="Times New Roman" w:cs="Times New Roman"/>
                <w:sz w:val="12"/>
                <w:szCs w:val="18"/>
              </w:rPr>
              <w:t xml:space="preserve"> предлагает свои услуги офисам, </w:t>
            </w:r>
            <w:proofErr w:type="spellStart"/>
            <w:r w:rsidRPr="006D5024">
              <w:rPr>
                <w:rFonts w:ascii="Times New Roman" w:hAnsi="Times New Roman" w:cs="Times New Roman"/>
                <w:sz w:val="12"/>
                <w:szCs w:val="18"/>
              </w:rPr>
              <w:t>коворкингам</w:t>
            </w:r>
            <w:proofErr w:type="spellEnd"/>
            <w:r w:rsidRPr="006D5024">
              <w:rPr>
                <w:rFonts w:ascii="Times New Roman" w:hAnsi="Times New Roman" w:cs="Times New Roman"/>
                <w:sz w:val="12"/>
                <w:szCs w:val="18"/>
              </w:rPr>
              <w:t xml:space="preserve">, предприятиям. </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В секторе </w:t>
            </w:r>
            <w:r w:rsidRPr="006D5024">
              <w:rPr>
                <w:rFonts w:ascii="Times New Roman" w:hAnsi="Times New Roman" w:cs="Times New Roman"/>
                <w:sz w:val="12"/>
                <w:szCs w:val="18"/>
                <w:lang w:val="en-GB"/>
              </w:rPr>
              <w:t>B</w:t>
            </w:r>
            <w:r w:rsidRPr="006D5024">
              <w:rPr>
                <w:rFonts w:ascii="Times New Roman" w:hAnsi="Times New Roman" w:cs="Times New Roman"/>
                <w:sz w:val="12"/>
                <w:szCs w:val="18"/>
              </w:rPr>
              <w:t>2</w:t>
            </w:r>
            <w:r w:rsidRPr="006D5024">
              <w:rPr>
                <w:rFonts w:ascii="Times New Roman" w:hAnsi="Times New Roman" w:cs="Times New Roman"/>
                <w:sz w:val="12"/>
                <w:szCs w:val="18"/>
                <w:lang w:val="en-GB"/>
              </w:rPr>
              <w:t>C</w:t>
            </w:r>
            <w:r w:rsidRPr="006D5024">
              <w:rPr>
                <w:rFonts w:ascii="Times New Roman" w:hAnsi="Times New Roman" w:cs="Times New Roman"/>
                <w:sz w:val="12"/>
                <w:szCs w:val="18"/>
              </w:rPr>
              <w:t xml:space="preserve"> они предлагают свои услуги людям, имеющим высокий уровень достатка. Это предприниматели, директора, чиновники и т.д. </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Эти люди любят комфорт и технологичность. Идут в ногу со временем. </w:t>
            </w:r>
          </w:p>
        </w:tc>
        <w:tc>
          <w:tcPr>
            <w:tcW w:w="1019" w:type="dxa"/>
          </w:tcPr>
          <w:p w:rsidR="00C622F5" w:rsidRPr="006D5024" w:rsidRDefault="00C622F5" w:rsidP="00C07945">
            <w:pPr>
              <w:spacing w:line="276" w:lineRule="auto"/>
              <w:rPr>
                <w:rFonts w:ascii="Times New Roman" w:hAnsi="Times New Roman" w:cs="Times New Roman"/>
                <w:b/>
                <w:sz w:val="12"/>
              </w:rPr>
            </w:pPr>
            <w:r w:rsidRPr="006D5024">
              <w:rPr>
                <w:rFonts w:ascii="Times New Roman" w:hAnsi="Times New Roman" w:cs="Times New Roman"/>
                <w:b/>
                <w:sz w:val="12"/>
                <w:lang w:val="en-GB"/>
              </w:rPr>
              <w:t>Tabula</w:t>
            </w:r>
            <w:r w:rsidRPr="006D5024">
              <w:rPr>
                <w:rFonts w:ascii="Times New Roman" w:hAnsi="Times New Roman" w:cs="Times New Roman"/>
                <w:b/>
                <w:sz w:val="12"/>
              </w:rPr>
              <w:t xml:space="preserve"> </w:t>
            </w:r>
            <w:r w:rsidRPr="006D5024">
              <w:rPr>
                <w:rFonts w:ascii="Times New Roman" w:hAnsi="Times New Roman" w:cs="Times New Roman"/>
                <w:b/>
                <w:sz w:val="12"/>
                <w:lang w:val="en-GB"/>
              </w:rPr>
              <w:t>Sense</w:t>
            </w:r>
            <w:r w:rsidRPr="006D5024">
              <w:rPr>
                <w:rFonts w:ascii="Times New Roman" w:hAnsi="Times New Roman" w:cs="Times New Roman"/>
                <w:b/>
                <w:sz w:val="12"/>
              </w:rPr>
              <w:t xml:space="preserve"> </w:t>
            </w:r>
            <w:r w:rsidRPr="006D5024">
              <w:rPr>
                <w:rFonts w:ascii="Times New Roman" w:hAnsi="Times New Roman" w:cs="Times New Roman"/>
                <w:b/>
                <w:sz w:val="12"/>
                <w:lang w:val="en-GB"/>
              </w:rPr>
              <w:t>Light</w:t>
            </w:r>
          </w:p>
        </w:tc>
        <w:tc>
          <w:tcPr>
            <w:tcW w:w="1020"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Максимальная функциональность по доступной цене, два варианта цвета</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стационарных ножек, экологически чистые материалы, наличие съемной части, для работы без стола. </w:t>
            </w:r>
          </w:p>
          <w:p w:rsidR="00C622F5" w:rsidRPr="006D5024" w:rsidRDefault="00C622F5" w:rsidP="00C07945">
            <w:pPr>
              <w:spacing w:line="276" w:lineRule="auto"/>
              <w:rPr>
                <w:rFonts w:ascii="Times New Roman" w:hAnsi="Times New Roman" w:cs="Times New Roman"/>
                <w:sz w:val="12"/>
                <w:szCs w:val="18"/>
              </w:rPr>
            </w:pPr>
          </w:p>
        </w:tc>
        <w:tc>
          <w:tcPr>
            <w:tcW w:w="1019"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Магнитный</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держатель кабелей,</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кабель</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менеджмент,</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съемная панель</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с регулируемым углом наклона для ноутбука,</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беспроводная</w:t>
            </w:r>
          </w:p>
          <w:p w:rsidR="00C622F5" w:rsidRPr="006D5024" w:rsidRDefault="00C622F5" w:rsidP="00C07945">
            <w:pPr>
              <w:spacing w:line="276" w:lineRule="auto"/>
              <w:rPr>
                <w:rFonts w:ascii="Times New Roman" w:hAnsi="Times New Roman" w:cs="Times New Roman"/>
                <w:sz w:val="12"/>
                <w:szCs w:val="18"/>
              </w:rPr>
            </w:pPr>
            <w:proofErr w:type="spellStart"/>
            <w:r w:rsidRPr="006D5024">
              <w:rPr>
                <w:rFonts w:ascii="Times New Roman" w:hAnsi="Times New Roman" w:cs="Times New Roman"/>
                <w:sz w:val="12"/>
                <w:szCs w:val="18"/>
              </w:rPr>
              <w:t>Qi</w:t>
            </w:r>
            <w:proofErr w:type="spellEnd"/>
            <w:r w:rsidRPr="006D5024">
              <w:rPr>
                <w:rFonts w:ascii="Times New Roman" w:hAnsi="Times New Roman" w:cs="Times New Roman"/>
                <w:sz w:val="12"/>
                <w:szCs w:val="18"/>
              </w:rPr>
              <w:t xml:space="preserve"> зарядка,</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USB порты зарядки,</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универсальная</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USB док станция,</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регулировка высоты</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ножек (опционально).</w:t>
            </w:r>
          </w:p>
          <w:p w:rsidR="00C622F5" w:rsidRPr="006D5024" w:rsidRDefault="00C622F5" w:rsidP="00C07945">
            <w:pPr>
              <w:spacing w:line="276" w:lineRule="auto"/>
              <w:rPr>
                <w:rFonts w:ascii="Times New Roman" w:hAnsi="Times New Roman" w:cs="Times New Roman"/>
                <w:sz w:val="12"/>
                <w:szCs w:val="18"/>
              </w:rPr>
            </w:pPr>
          </w:p>
        </w:tc>
        <w:tc>
          <w:tcPr>
            <w:tcW w:w="1278" w:type="dxa"/>
          </w:tcPr>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 xml:space="preserve">59900 </w:t>
            </w:r>
            <w:proofErr w:type="spellStart"/>
            <w:r w:rsidRPr="006D5024">
              <w:rPr>
                <w:rFonts w:ascii="Times New Roman" w:hAnsi="Times New Roman" w:cs="Times New Roman"/>
                <w:sz w:val="12"/>
                <w:szCs w:val="18"/>
              </w:rPr>
              <w:t>руб</w:t>
            </w:r>
            <w:proofErr w:type="spellEnd"/>
            <w:r w:rsidRPr="006D5024">
              <w:rPr>
                <w:rFonts w:ascii="Times New Roman" w:hAnsi="Times New Roman" w:cs="Times New Roman"/>
                <w:sz w:val="12"/>
                <w:szCs w:val="18"/>
              </w:rPr>
              <w:t xml:space="preserve"> +</w:t>
            </w:r>
          </w:p>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 xml:space="preserve">40000 </w:t>
            </w:r>
            <w:proofErr w:type="spellStart"/>
            <w:r w:rsidRPr="006D5024">
              <w:rPr>
                <w:rFonts w:ascii="Times New Roman" w:hAnsi="Times New Roman" w:cs="Times New Roman"/>
                <w:sz w:val="12"/>
                <w:szCs w:val="18"/>
              </w:rPr>
              <w:t>руб</w:t>
            </w:r>
            <w:proofErr w:type="spellEnd"/>
            <w:r w:rsidRPr="006D5024">
              <w:rPr>
                <w:rFonts w:ascii="Times New Roman" w:hAnsi="Times New Roman" w:cs="Times New Roman"/>
                <w:sz w:val="12"/>
                <w:szCs w:val="18"/>
              </w:rPr>
              <w:t xml:space="preserve"> </w:t>
            </w:r>
          </w:p>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(В случае наличия телескопических ножек)</w:t>
            </w:r>
          </w:p>
        </w:tc>
      </w:tr>
      <w:tr w:rsidR="00C622F5" w:rsidRPr="006D5024" w:rsidTr="006D5024">
        <w:trPr>
          <w:trHeight w:val="914"/>
        </w:trPr>
        <w:tc>
          <w:tcPr>
            <w:tcW w:w="1019" w:type="dxa"/>
            <w:vMerge/>
          </w:tcPr>
          <w:p w:rsidR="00C622F5" w:rsidRPr="006D5024" w:rsidRDefault="00C622F5" w:rsidP="00C07945">
            <w:pPr>
              <w:spacing w:line="276" w:lineRule="auto"/>
              <w:rPr>
                <w:rFonts w:ascii="Times New Roman" w:hAnsi="Times New Roman" w:cs="Times New Roman"/>
                <w:b/>
                <w:sz w:val="12"/>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tcPr>
          <w:p w:rsidR="00C622F5" w:rsidRPr="006D5024" w:rsidRDefault="00C622F5" w:rsidP="00C07945">
            <w:pPr>
              <w:spacing w:line="276" w:lineRule="auto"/>
              <w:rPr>
                <w:rFonts w:ascii="Times New Roman" w:hAnsi="Times New Roman" w:cs="Times New Roman"/>
                <w:b/>
                <w:sz w:val="12"/>
                <w:lang w:val="en-GB"/>
              </w:rPr>
            </w:pPr>
            <w:r w:rsidRPr="006D5024">
              <w:rPr>
                <w:rFonts w:ascii="Times New Roman" w:hAnsi="Times New Roman" w:cs="Times New Roman"/>
                <w:b/>
                <w:sz w:val="12"/>
                <w:lang w:val="en-GB"/>
              </w:rPr>
              <w:t>Tabula Sense 2.0</w:t>
            </w:r>
          </w:p>
        </w:tc>
        <w:tc>
          <w:tcPr>
            <w:tcW w:w="1020"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Упрощенный вариант </w:t>
            </w:r>
            <w:r w:rsidRPr="006D5024">
              <w:rPr>
                <w:rFonts w:ascii="Times New Roman" w:hAnsi="Times New Roman" w:cs="Times New Roman"/>
                <w:sz w:val="12"/>
                <w:szCs w:val="18"/>
                <w:lang w:val="en-GB"/>
              </w:rPr>
              <w:t>Tabula</w:t>
            </w:r>
            <w:r w:rsidRPr="006D5024">
              <w:rPr>
                <w:rFonts w:ascii="Times New Roman" w:hAnsi="Times New Roman" w:cs="Times New Roman"/>
                <w:sz w:val="12"/>
                <w:szCs w:val="18"/>
              </w:rPr>
              <w:t xml:space="preserve"> </w:t>
            </w:r>
            <w:r w:rsidRPr="006D5024">
              <w:rPr>
                <w:rFonts w:ascii="Times New Roman" w:hAnsi="Times New Roman" w:cs="Times New Roman"/>
                <w:sz w:val="12"/>
                <w:szCs w:val="18"/>
                <w:lang w:val="en-GB"/>
              </w:rPr>
              <w:t>Sense</w:t>
            </w:r>
            <w:r w:rsidRPr="006D5024">
              <w:rPr>
                <w:rFonts w:ascii="Times New Roman" w:hAnsi="Times New Roman" w:cs="Times New Roman"/>
                <w:sz w:val="12"/>
                <w:szCs w:val="18"/>
              </w:rPr>
              <w:t xml:space="preserve"> </w:t>
            </w:r>
            <w:r w:rsidRPr="006D5024">
              <w:rPr>
                <w:rFonts w:ascii="Times New Roman" w:hAnsi="Times New Roman" w:cs="Times New Roman"/>
                <w:sz w:val="12"/>
                <w:szCs w:val="18"/>
                <w:lang w:val="en-GB"/>
              </w:rPr>
              <w:t>Light</w:t>
            </w:r>
            <w:r w:rsidRPr="006D5024">
              <w:rPr>
                <w:rFonts w:ascii="Times New Roman" w:hAnsi="Times New Roman" w:cs="Times New Roman"/>
                <w:sz w:val="12"/>
                <w:szCs w:val="18"/>
              </w:rPr>
              <w:t>, два варианта цвета</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стационарных ножек, два варианта цвета столешницы. </w:t>
            </w:r>
          </w:p>
        </w:tc>
        <w:tc>
          <w:tcPr>
            <w:tcW w:w="1019"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lang w:val="en-GB"/>
              </w:rPr>
              <w:t>Bluetooth</w:t>
            </w:r>
            <w:r w:rsidRPr="006D5024">
              <w:rPr>
                <w:rFonts w:ascii="Times New Roman" w:hAnsi="Times New Roman" w:cs="Times New Roman"/>
                <w:sz w:val="12"/>
                <w:szCs w:val="18"/>
              </w:rPr>
              <w:t xml:space="preserve"> колонки, беспроводная </w:t>
            </w:r>
            <w:r w:rsidRPr="006D5024">
              <w:rPr>
                <w:rFonts w:ascii="Times New Roman" w:hAnsi="Times New Roman" w:cs="Times New Roman"/>
                <w:sz w:val="12"/>
                <w:szCs w:val="18"/>
                <w:lang w:val="en-GB"/>
              </w:rPr>
              <w:t>Qi</w:t>
            </w:r>
            <w:r w:rsidRPr="006D5024">
              <w:rPr>
                <w:rFonts w:ascii="Times New Roman" w:hAnsi="Times New Roman" w:cs="Times New Roman"/>
                <w:sz w:val="12"/>
                <w:szCs w:val="18"/>
              </w:rPr>
              <w:t xml:space="preserve"> зарядка, </w:t>
            </w:r>
            <w:r w:rsidRPr="006D5024">
              <w:rPr>
                <w:rFonts w:ascii="Times New Roman" w:hAnsi="Times New Roman" w:cs="Times New Roman"/>
                <w:sz w:val="12"/>
                <w:szCs w:val="18"/>
                <w:lang w:val="en-GB"/>
              </w:rPr>
              <w:t>USB</w:t>
            </w:r>
            <w:r w:rsidRPr="006D5024">
              <w:rPr>
                <w:rFonts w:ascii="Times New Roman" w:hAnsi="Times New Roman" w:cs="Times New Roman"/>
                <w:sz w:val="12"/>
                <w:szCs w:val="18"/>
              </w:rPr>
              <w:t xml:space="preserve"> </w:t>
            </w:r>
            <w:proofErr w:type="spellStart"/>
            <w:r w:rsidRPr="006D5024">
              <w:rPr>
                <w:rFonts w:ascii="Times New Roman" w:hAnsi="Times New Roman" w:cs="Times New Roman"/>
                <w:sz w:val="12"/>
                <w:szCs w:val="18"/>
              </w:rPr>
              <w:t>хаб</w:t>
            </w:r>
            <w:proofErr w:type="spellEnd"/>
            <w:r w:rsidRPr="006D5024">
              <w:rPr>
                <w:rFonts w:ascii="Times New Roman" w:hAnsi="Times New Roman" w:cs="Times New Roman"/>
                <w:sz w:val="12"/>
                <w:szCs w:val="18"/>
              </w:rPr>
              <w:t>, регулировка высоты ножек (опционально).</w:t>
            </w:r>
          </w:p>
        </w:tc>
        <w:tc>
          <w:tcPr>
            <w:tcW w:w="1278" w:type="dxa"/>
          </w:tcPr>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 xml:space="preserve">109900 </w:t>
            </w:r>
            <w:proofErr w:type="spellStart"/>
            <w:r w:rsidRPr="006D5024">
              <w:rPr>
                <w:rFonts w:ascii="Times New Roman" w:hAnsi="Times New Roman" w:cs="Times New Roman"/>
                <w:sz w:val="12"/>
                <w:szCs w:val="18"/>
              </w:rPr>
              <w:t>руб</w:t>
            </w:r>
            <w:proofErr w:type="spellEnd"/>
            <w:r w:rsidRPr="006D5024">
              <w:rPr>
                <w:rFonts w:ascii="Times New Roman" w:hAnsi="Times New Roman" w:cs="Times New Roman"/>
                <w:sz w:val="12"/>
                <w:szCs w:val="18"/>
              </w:rPr>
              <w:t xml:space="preserve"> +</w:t>
            </w:r>
          </w:p>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 xml:space="preserve">40000 </w:t>
            </w:r>
            <w:proofErr w:type="spellStart"/>
            <w:r w:rsidRPr="006D5024">
              <w:rPr>
                <w:rFonts w:ascii="Times New Roman" w:hAnsi="Times New Roman" w:cs="Times New Roman"/>
                <w:sz w:val="12"/>
                <w:szCs w:val="18"/>
              </w:rPr>
              <w:t>руб</w:t>
            </w:r>
            <w:proofErr w:type="spellEnd"/>
            <w:r w:rsidRPr="006D5024">
              <w:rPr>
                <w:rFonts w:ascii="Times New Roman" w:hAnsi="Times New Roman" w:cs="Times New Roman"/>
                <w:sz w:val="12"/>
                <w:szCs w:val="18"/>
              </w:rPr>
              <w:t xml:space="preserve"> </w:t>
            </w:r>
          </w:p>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(В случае наличия телескопических ножек)</w:t>
            </w:r>
          </w:p>
        </w:tc>
      </w:tr>
      <w:tr w:rsidR="00C622F5" w:rsidRPr="006D5024" w:rsidTr="006D5024">
        <w:trPr>
          <w:trHeight w:val="1420"/>
        </w:trPr>
        <w:tc>
          <w:tcPr>
            <w:tcW w:w="1019" w:type="dxa"/>
            <w:vMerge/>
          </w:tcPr>
          <w:p w:rsidR="00C622F5" w:rsidRPr="006D5024" w:rsidRDefault="00C622F5" w:rsidP="00C07945">
            <w:pPr>
              <w:spacing w:line="276" w:lineRule="auto"/>
              <w:rPr>
                <w:rFonts w:ascii="Times New Roman" w:hAnsi="Times New Roman" w:cs="Times New Roman"/>
                <w:b/>
                <w:sz w:val="12"/>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tcPr>
          <w:p w:rsidR="00C622F5" w:rsidRPr="006D5024" w:rsidRDefault="00C622F5" w:rsidP="00C07945">
            <w:pPr>
              <w:spacing w:line="276" w:lineRule="auto"/>
              <w:rPr>
                <w:rFonts w:ascii="Times New Roman" w:hAnsi="Times New Roman" w:cs="Times New Roman"/>
                <w:b/>
                <w:sz w:val="12"/>
                <w:lang w:val="en-GB"/>
              </w:rPr>
            </w:pPr>
            <w:r w:rsidRPr="006D5024">
              <w:rPr>
                <w:rFonts w:ascii="Times New Roman" w:hAnsi="Times New Roman" w:cs="Times New Roman"/>
                <w:b/>
                <w:sz w:val="12"/>
                <w:lang w:val="en-GB"/>
              </w:rPr>
              <w:t>Tabula Sense Smart Desk</w:t>
            </w:r>
          </w:p>
        </w:tc>
        <w:tc>
          <w:tcPr>
            <w:tcW w:w="1020"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Максимальная комплектация, два варианта цвета</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стационарных</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и механических ножек,</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три варианта цвета столешницы</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(черный, белый, </w:t>
            </w:r>
            <w:proofErr w:type="spellStart"/>
            <w:r w:rsidRPr="006D5024">
              <w:rPr>
                <w:rFonts w:ascii="Times New Roman" w:hAnsi="Times New Roman" w:cs="Times New Roman"/>
                <w:sz w:val="12"/>
                <w:szCs w:val="18"/>
              </w:rPr>
              <w:t>венге</w:t>
            </w:r>
            <w:proofErr w:type="spellEnd"/>
            <w:r w:rsidRPr="006D5024">
              <w:rPr>
                <w:rFonts w:ascii="Times New Roman" w:hAnsi="Times New Roman" w:cs="Times New Roman"/>
                <w:sz w:val="12"/>
                <w:szCs w:val="18"/>
              </w:rPr>
              <w:t>).</w:t>
            </w:r>
          </w:p>
          <w:p w:rsidR="00C622F5" w:rsidRPr="006D5024" w:rsidRDefault="00C622F5" w:rsidP="00C07945">
            <w:pPr>
              <w:spacing w:line="276" w:lineRule="auto"/>
              <w:rPr>
                <w:rFonts w:ascii="Times New Roman" w:hAnsi="Times New Roman" w:cs="Times New Roman"/>
                <w:sz w:val="12"/>
                <w:szCs w:val="18"/>
              </w:rPr>
            </w:pPr>
          </w:p>
        </w:tc>
        <w:tc>
          <w:tcPr>
            <w:tcW w:w="1019"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Влагостойкие </w:t>
            </w:r>
            <w:proofErr w:type="spellStart"/>
            <w:r w:rsidRPr="006D5024">
              <w:rPr>
                <w:rFonts w:ascii="Times New Roman" w:hAnsi="Times New Roman" w:cs="Times New Roman"/>
                <w:sz w:val="12"/>
                <w:szCs w:val="18"/>
                <w:lang w:val="en-GB"/>
              </w:rPr>
              <w:t>Bluethooth</w:t>
            </w:r>
            <w:proofErr w:type="spellEnd"/>
            <w:r w:rsidRPr="006D5024">
              <w:rPr>
                <w:rFonts w:ascii="Times New Roman" w:hAnsi="Times New Roman" w:cs="Times New Roman"/>
                <w:sz w:val="12"/>
                <w:szCs w:val="18"/>
              </w:rPr>
              <w:t xml:space="preserve"> колонки,</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индукционный</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подогрев напитка,</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беспроводная</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lang w:val="en-GB"/>
              </w:rPr>
              <w:t>Qi</w:t>
            </w:r>
            <w:r w:rsidRPr="006D5024">
              <w:rPr>
                <w:rFonts w:ascii="Times New Roman" w:hAnsi="Times New Roman" w:cs="Times New Roman"/>
                <w:sz w:val="12"/>
                <w:szCs w:val="18"/>
              </w:rPr>
              <w:t xml:space="preserve"> зарядка, </w:t>
            </w:r>
            <w:r w:rsidRPr="006D5024">
              <w:rPr>
                <w:rFonts w:ascii="Times New Roman" w:hAnsi="Times New Roman" w:cs="Times New Roman"/>
                <w:sz w:val="12"/>
                <w:szCs w:val="18"/>
                <w:lang w:val="en-GB"/>
              </w:rPr>
              <w:t>USB</w:t>
            </w:r>
            <w:r w:rsidRPr="006D5024">
              <w:rPr>
                <w:rFonts w:ascii="Times New Roman" w:hAnsi="Times New Roman" w:cs="Times New Roman"/>
                <w:sz w:val="12"/>
                <w:szCs w:val="18"/>
              </w:rPr>
              <w:t xml:space="preserve"> </w:t>
            </w:r>
            <w:proofErr w:type="spellStart"/>
            <w:r w:rsidRPr="006D5024">
              <w:rPr>
                <w:rFonts w:ascii="Times New Roman" w:hAnsi="Times New Roman" w:cs="Times New Roman"/>
                <w:sz w:val="12"/>
                <w:szCs w:val="18"/>
              </w:rPr>
              <w:t>хаб</w:t>
            </w:r>
            <w:proofErr w:type="spellEnd"/>
            <w:r w:rsidRPr="006D5024">
              <w:rPr>
                <w:rFonts w:ascii="Times New Roman" w:hAnsi="Times New Roman" w:cs="Times New Roman"/>
                <w:sz w:val="12"/>
                <w:szCs w:val="18"/>
              </w:rPr>
              <w:t>, регулировка высоты</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ножек (опционально).</w:t>
            </w:r>
          </w:p>
        </w:tc>
        <w:tc>
          <w:tcPr>
            <w:tcW w:w="1278" w:type="dxa"/>
          </w:tcPr>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 xml:space="preserve">129900 </w:t>
            </w:r>
            <w:proofErr w:type="spellStart"/>
            <w:r w:rsidRPr="006D5024">
              <w:rPr>
                <w:rFonts w:ascii="Times New Roman" w:hAnsi="Times New Roman" w:cs="Times New Roman"/>
                <w:sz w:val="12"/>
                <w:szCs w:val="18"/>
              </w:rPr>
              <w:t>руб</w:t>
            </w:r>
            <w:proofErr w:type="spellEnd"/>
            <w:r w:rsidRPr="006D5024">
              <w:rPr>
                <w:rFonts w:ascii="Times New Roman" w:hAnsi="Times New Roman" w:cs="Times New Roman"/>
                <w:sz w:val="12"/>
                <w:szCs w:val="18"/>
              </w:rPr>
              <w:t xml:space="preserve"> +</w:t>
            </w:r>
          </w:p>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 xml:space="preserve">40000 </w:t>
            </w:r>
            <w:proofErr w:type="spellStart"/>
            <w:r w:rsidRPr="006D5024">
              <w:rPr>
                <w:rFonts w:ascii="Times New Roman" w:hAnsi="Times New Roman" w:cs="Times New Roman"/>
                <w:sz w:val="12"/>
                <w:szCs w:val="18"/>
              </w:rPr>
              <w:t>руб</w:t>
            </w:r>
            <w:proofErr w:type="spellEnd"/>
            <w:r w:rsidRPr="006D5024">
              <w:rPr>
                <w:rFonts w:ascii="Times New Roman" w:hAnsi="Times New Roman" w:cs="Times New Roman"/>
                <w:sz w:val="12"/>
                <w:szCs w:val="18"/>
              </w:rPr>
              <w:t xml:space="preserve"> </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(В случае наличия телескопических ножек)</w:t>
            </w:r>
          </w:p>
        </w:tc>
      </w:tr>
      <w:tr w:rsidR="00C622F5" w:rsidRPr="006D5024" w:rsidTr="006D5024">
        <w:trPr>
          <w:trHeight w:val="784"/>
        </w:trPr>
        <w:tc>
          <w:tcPr>
            <w:tcW w:w="1019" w:type="dxa"/>
            <w:vMerge/>
          </w:tcPr>
          <w:p w:rsidR="00C622F5" w:rsidRPr="006D5024" w:rsidRDefault="00C622F5" w:rsidP="00C07945">
            <w:pPr>
              <w:spacing w:line="276" w:lineRule="auto"/>
              <w:rPr>
                <w:rFonts w:ascii="Times New Roman" w:hAnsi="Times New Roman" w:cs="Times New Roman"/>
                <w:b/>
                <w:sz w:val="12"/>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tcPr>
          <w:p w:rsidR="00C622F5" w:rsidRPr="006D5024" w:rsidRDefault="00C622F5" w:rsidP="00C07945">
            <w:pPr>
              <w:spacing w:line="276" w:lineRule="auto"/>
              <w:rPr>
                <w:rFonts w:ascii="Times New Roman" w:hAnsi="Times New Roman" w:cs="Times New Roman"/>
                <w:b/>
                <w:sz w:val="12"/>
                <w:lang w:val="en-GB"/>
              </w:rPr>
            </w:pPr>
            <w:r w:rsidRPr="006D5024">
              <w:rPr>
                <w:rFonts w:ascii="Times New Roman" w:hAnsi="Times New Roman" w:cs="Times New Roman"/>
                <w:b/>
                <w:sz w:val="12"/>
                <w:lang w:val="en-GB"/>
              </w:rPr>
              <w:t>Tabula Sense Executive</w:t>
            </w:r>
          </w:p>
        </w:tc>
        <w:tc>
          <w:tcPr>
            <w:tcW w:w="1020"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Угловой стол с ящиками, полная комплектация</w:t>
            </w:r>
          </w:p>
        </w:tc>
        <w:tc>
          <w:tcPr>
            <w:tcW w:w="1019"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lang w:val="en-GB"/>
              </w:rPr>
              <w:t>Bluetooth</w:t>
            </w:r>
            <w:r w:rsidRPr="006D5024">
              <w:rPr>
                <w:rFonts w:ascii="Times New Roman" w:hAnsi="Times New Roman" w:cs="Times New Roman"/>
                <w:sz w:val="12"/>
                <w:szCs w:val="18"/>
              </w:rPr>
              <w:t xml:space="preserve"> колонки, беспроводная </w:t>
            </w:r>
            <w:r w:rsidRPr="006D5024">
              <w:rPr>
                <w:rFonts w:ascii="Times New Roman" w:hAnsi="Times New Roman" w:cs="Times New Roman"/>
                <w:sz w:val="12"/>
                <w:szCs w:val="18"/>
                <w:lang w:val="en-GB"/>
              </w:rPr>
              <w:t>Qi</w:t>
            </w:r>
            <w:r w:rsidRPr="006D5024">
              <w:rPr>
                <w:rFonts w:ascii="Times New Roman" w:hAnsi="Times New Roman" w:cs="Times New Roman"/>
                <w:sz w:val="12"/>
                <w:szCs w:val="18"/>
              </w:rPr>
              <w:t xml:space="preserve"> зарядка, </w:t>
            </w:r>
            <w:r w:rsidRPr="006D5024">
              <w:rPr>
                <w:rFonts w:ascii="Times New Roman" w:hAnsi="Times New Roman" w:cs="Times New Roman"/>
                <w:sz w:val="12"/>
                <w:szCs w:val="18"/>
                <w:lang w:val="en-GB"/>
              </w:rPr>
              <w:t>USB</w:t>
            </w:r>
            <w:r w:rsidRPr="006D5024">
              <w:rPr>
                <w:rFonts w:ascii="Times New Roman" w:hAnsi="Times New Roman" w:cs="Times New Roman"/>
                <w:sz w:val="12"/>
                <w:szCs w:val="18"/>
              </w:rPr>
              <w:t xml:space="preserve"> </w:t>
            </w:r>
            <w:proofErr w:type="spellStart"/>
            <w:r w:rsidRPr="006D5024">
              <w:rPr>
                <w:rFonts w:ascii="Times New Roman" w:hAnsi="Times New Roman" w:cs="Times New Roman"/>
                <w:sz w:val="12"/>
                <w:szCs w:val="18"/>
              </w:rPr>
              <w:t>хаб</w:t>
            </w:r>
            <w:proofErr w:type="spellEnd"/>
            <w:r w:rsidRPr="006D5024">
              <w:rPr>
                <w:rFonts w:ascii="Times New Roman" w:hAnsi="Times New Roman" w:cs="Times New Roman"/>
                <w:sz w:val="12"/>
                <w:szCs w:val="18"/>
              </w:rPr>
              <w:t xml:space="preserve">, индукционный подогрев напитка, ящики. </w:t>
            </w:r>
          </w:p>
        </w:tc>
        <w:tc>
          <w:tcPr>
            <w:tcW w:w="1278" w:type="dxa"/>
          </w:tcPr>
          <w:p w:rsidR="00C622F5" w:rsidRPr="006D5024" w:rsidRDefault="00C622F5" w:rsidP="00C07945">
            <w:pPr>
              <w:spacing w:line="276" w:lineRule="auto"/>
              <w:jc w:val="center"/>
              <w:rPr>
                <w:rFonts w:ascii="Times New Roman" w:hAnsi="Times New Roman" w:cs="Times New Roman"/>
                <w:sz w:val="12"/>
                <w:szCs w:val="18"/>
              </w:rPr>
            </w:pPr>
            <w:r w:rsidRPr="006D5024">
              <w:rPr>
                <w:rFonts w:ascii="Times New Roman" w:hAnsi="Times New Roman" w:cs="Times New Roman"/>
                <w:sz w:val="12"/>
                <w:szCs w:val="18"/>
              </w:rPr>
              <w:t xml:space="preserve">249 900 </w:t>
            </w:r>
            <w:proofErr w:type="spellStart"/>
            <w:r w:rsidRPr="006D5024">
              <w:rPr>
                <w:rFonts w:ascii="Times New Roman" w:hAnsi="Times New Roman" w:cs="Times New Roman"/>
                <w:sz w:val="12"/>
                <w:szCs w:val="18"/>
              </w:rPr>
              <w:t>руб</w:t>
            </w:r>
            <w:proofErr w:type="spellEnd"/>
          </w:p>
        </w:tc>
      </w:tr>
      <w:tr w:rsidR="00C622F5" w:rsidRPr="006D5024" w:rsidTr="006D5024">
        <w:trPr>
          <w:trHeight w:val="1157"/>
        </w:trPr>
        <w:tc>
          <w:tcPr>
            <w:tcW w:w="1019" w:type="dxa"/>
            <w:vMerge/>
          </w:tcPr>
          <w:p w:rsidR="00C622F5" w:rsidRPr="006D5024" w:rsidRDefault="00C622F5" w:rsidP="00C07945">
            <w:pPr>
              <w:spacing w:line="276" w:lineRule="auto"/>
              <w:rPr>
                <w:rFonts w:ascii="Times New Roman" w:hAnsi="Times New Roman" w:cs="Times New Roman"/>
                <w:b/>
                <w:sz w:val="12"/>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val="restart"/>
          </w:tcPr>
          <w:p w:rsidR="00C622F5" w:rsidRPr="006D5024" w:rsidRDefault="00C622F5" w:rsidP="00C07945">
            <w:pPr>
              <w:spacing w:line="276" w:lineRule="auto"/>
              <w:rPr>
                <w:rFonts w:ascii="Times New Roman" w:hAnsi="Times New Roman" w:cs="Times New Roman"/>
                <w:sz w:val="12"/>
                <w:szCs w:val="18"/>
              </w:rPr>
            </w:pPr>
          </w:p>
        </w:tc>
        <w:tc>
          <w:tcPr>
            <w:tcW w:w="1019" w:type="dxa"/>
          </w:tcPr>
          <w:p w:rsidR="00C622F5" w:rsidRPr="006D5024" w:rsidRDefault="00C622F5" w:rsidP="00C07945">
            <w:pPr>
              <w:spacing w:line="276" w:lineRule="auto"/>
              <w:rPr>
                <w:rFonts w:ascii="Times New Roman" w:hAnsi="Times New Roman" w:cs="Times New Roman"/>
                <w:b/>
                <w:sz w:val="12"/>
                <w:lang w:val="en-GB"/>
              </w:rPr>
            </w:pPr>
            <w:r w:rsidRPr="006D5024">
              <w:rPr>
                <w:rFonts w:ascii="Times New Roman" w:hAnsi="Times New Roman" w:cs="Times New Roman"/>
                <w:b/>
                <w:sz w:val="12"/>
                <w:lang w:val="en-GB"/>
              </w:rPr>
              <w:t>Tabula Sense Conference</w:t>
            </w:r>
          </w:p>
        </w:tc>
        <w:tc>
          <w:tcPr>
            <w:tcW w:w="1020"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Переговорный стол, индивидуальное изготовление, два варианта цвета</w:t>
            </w:r>
          </w:p>
          <w:p w:rsidR="00C622F5" w:rsidRPr="006D5024" w:rsidRDefault="00C622F5" w:rsidP="00C07945">
            <w:pPr>
              <w:spacing w:line="276" w:lineRule="auto"/>
              <w:rPr>
                <w:rFonts w:ascii="Times New Roman" w:hAnsi="Times New Roman" w:cs="Times New Roman"/>
                <w:sz w:val="12"/>
                <w:szCs w:val="18"/>
                <w:lang w:val="en-GB"/>
              </w:rPr>
            </w:pPr>
            <w:proofErr w:type="spellStart"/>
            <w:r w:rsidRPr="006D5024">
              <w:rPr>
                <w:rFonts w:ascii="Times New Roman" w:hAnsi="Times New Roman" w:cs="Times New Roman"/>
                <w:sz w:val="12"/>
                <w:szCs w:val="18"/>
                <w:lang w:val="en-GB"/>
              </w:rPr>
              <w:t>механических</w:t>
            </w:r>
            <w:proofErr w:type="spellEnd"/>
            <w:r w:rsidRPr="006D5024">
              <w:rPr>
                <w:rFonts w:ascii="Times New Roman" w:hAnsi="Times New Roman" w:cs="Times New Roman"/>
                <w:sz w:val="12"/>
                <w:szCs w:val="18"/>
                <w:lang w:val="en-GB"/>
              </w:rPr>
              <w:t xml:space="preserve"> </w:t>
            </w:r>
            <w:proofErr w:type="spellStart"/>
            <w:r w:rsidRPr="006D5024">
              <w:rPr>
                <w:rFonts w:ascii="Times New Roman" w:hAnsi="Times New Roman" w:cs="Times New Roman"/>
                <w:sz w:val="12"/>
                <w:szCs w:val="18"/>
                <w:lang w:val="en-GB"/>
              </w:rPr>
              <w:t>ножек</w:t>
            </w:r>
            <w:proofErr w:type="spellEnd"/>
          </w:p>
          <w:p w:rsidR="00C622F5" w:rsidRPr="006D5024" w:rsidRDefault="00C622F5" w:rsidP="00C07945">
            <w:pPr>
              <w:spacing w:line="276" w:lineRule="auto"/>
              <w:rPr>
                <w:rFonts w:ascii="Times New Roman" w:hAnsi="Times New Roman" w:cs="Times New Roman"/>
                <w:sz w:val="12"/>
                <w:szCs w:val="18"/>
              </w:rPr>
            </w:pPr>
          </w:p>
        </w:tc>
        <w:tc>
          <w:tcPr>
            <w:tcW w:w="1019"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Встроенная</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система питания, индукционный</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подогрев напитка, беспроводная</w:t>
            </w:r>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lang w:val="en-GB"/>
              </w:rPr>
              <w:t>Qi</w:t>
            </w:r>
            <w:r w:rsidRPr="006D5024">
              <w:rPr>
                <w:rFonts w:ascii="Times New Roman" w:hAnsi="Times New Roman" w:cs="Times New Roman"/>
                <w:sz w:val="12"/>
                <w:szCs w:val="18"/>
              </w:rPr>
              <w:t xml:space="preserve"> зарядка, </w:t>
            </w:r>
            <w:r w:rsidRPr="006D5024">
              <w:rPr>
                <w:rFonts w:ascii="Times New Roman" w:hAnsi="Times New Roman" w:cs="Times New Roman"/>
                <w:sz w:val="12"/>
                <w:szCs w:val="18"/>
                <w:lang w:val="en-GB"/>
              </w:rPr>
              <w:t>USB</w:t>
            </w:r>
            <w:r w:rsidRPr="006D5024">
              <w:rPr>
                <w:rFonts w:ascii="Times New Roman" w:hAnsi="Times New Roman" w:cs="Times New Roman"/>
                <w:sz w:val="12"/>
                <w:szCs w:val="18"/>
              </w:rPr>
              <w:t xml:space="preserve"> зарядки, </w:t>
            </w:r>
          </w:p>
          <w:p w:rsidR="00C622F5" w:rsidRPr="006D5024" w:rsidRDefault="00C622F5" w:rsidP="00C07945">
            <w:pPr>
              <w:spacing w:line="276" w:lineRule="auto"/>
              <w:rPr>
                <w:rFonts w:ascii="Times New Roman" w:hAnsi="Times New Roman" w:cs="Times New Roman"/>
                <w:sz w:val="12"/>
                <w:szCs w:val="18"/>
              </w:rPr>
            </w:pPr>
            <w:proofErr w:type="spellStart"/>
            <w:r w:rsidRPr="006D5024">
              <w:rPr>
                <w:rFonts w:ascii="Times New Roman" w:hAnsi="Times New Roman" w:cs="Times New Roman"/>
                <w:sz w:val="12"/>
                <w:szCs w:val="18"/>
                <w:lang w:val="en-GB"/>
              </w:rPr>
              <w:t>Bluethooth</w:t>
            </w:r>
            <w:proofErr w:type="spellEnd"/>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спикер система</w:t>
            </w:r>
          </w:p>
        </w:tc>
        <w:tc>
          <w:tcPr>
            <w:tcW w:w="1278" w:type="dxa"/>
          </w:tcPr>
          <w:p w:rsidR="00C622F5" w:rsidRPr="006D5024" w:rsidRDefault="00C622F5" w:rsidP="00C07945">
            <w:pPr>
              <w:spacing w:line="276" w:lineRule="auto"/>
              <w:rPr>
                <w:rFonts w:ascii="Times New Roman" w:hAnsi="Times New Roman" w:cs="Times New Roman"/>
                <w:sz w:val="12"/>
                <w:szCs w:val="18"/>
                <w:lang w:val="en-GB"/>
              </w:rPr>
            </w:pPr>
            <w:proofErr w:type="spellStart"/>
            <w:r w:rsidRPr="006D5024">
              <w:rPr>
                <w:rFonts w:ascii="Times New Roman" w:hAnsi="Times New Roman" w:cs="Times New Roman"/>
                <w:sz w:val="12"/>
                <w:szCs w:val="18"/>
                <w:lang w:val="en-GB"/>
              </w:rPr>
              <w:t>от</w:t>
            </w:r>
            <w:proofErr w:type="spellEnd"/>
            <w:r w:rsidRPr="006D5024">
              <w:rPr>
                <w:rFonts w:ascii="Times New Roman" w:hAnsi="Times New Roman" w:cs="Times New Roman"/>
                <w:sz w:val="12"/>
                <w:szCs w:val="18"/>
                <w:lang w:val="en-GB"/>
              </w:rPr>
              <w:t xml:space="preserve"> 100 000 </w:t>
            </w:r>
            <w:proofErr w:type="spellStart"/>
            <w:r w:rsidRPr="006D5024">
              <w:rPr>
                <w:rFonts w:ascii="Times New Roman" w:hAnsi="Times New Roman" w:cs="Times New Roman"/>
                <w:sz w:val="12"/>
                <w:szCs w:val="18"/>
                <w:lang w:val="en-GB"/>
              </w:rPr>
              <w:t>руб</w:t>
            </w:r>
            <w:proofErr w:type="spellEnd"/>
          </w:p>
        </w:tc>
      </w:tr>
      <w:tr w:rsidR="00C622F5" w:rsidRPr="006D5024" w:rsidTr="006D5024">
        <w:trPr>
          <w:trHeight w:val="2073"/>
        </w:trPr>
        <w:tc>
          <w:tcPr>
            <w:tcW w:w="1019" w:type="dxa"/>
            <w:vMerge/>
          </w:tcPr>
          <w:p w:rsidR="00C622F5" w:rsidRPr="006D5024" w:rsidRDefault="00C622F5" w:rsidP="00C07945">
            <w:pPr>
              <w:spacing w:line="276" w:lineRule="auto"/>
              <w:rPr>
                <w:rFonts w:ascii="Times New Roman" w:hAnsi="Times New Roman" w:cs="Times New Roman"/>
                <w:b/>
                <w:sz w:val="12"/>
                <w:lang w:val="en-GB"/>
              </w:rPr>
            </w:pPr>
          </w:p>
        </w:tc>
        <w:tc>
          <w:tcPr>
            <w:tcW w:w="1019" w:type="dxa"/>
            <w:vMerge/>
          </w:tcPr>
          <w:p w:rsidR="00C622F5" w:rsidRPr="006D5024" w:rsidRDefault="00C622F5" w:rsidP="00C07945">
            <w:pPr>
              <w:spacing w:line="276" w:lineRule="auto"/>
              <w:rPr>
                <w:rFonts w:ascii="Times New Roman" w:hAnsi="Times New Roman" w:cs="Times New Roman"/>
                <w:sz w:val="12"/>
                <w:szCs w:val="18"/>
                <w:lang w:val="en-GB"/>
              </w:rPr>
            </w:pPr>
          </w:p>
        </w:tc>
        <w:tc>
          <w:tcPr>
            <w:tcW w:w="1020" w:type="dxa"/>
            <w:vMerge/>
          </w:tcPr>
          <w:p w:rsidR="00C622F5" w:rsidRPr="006D5024" w:rsidRDefault="00C622F5" w:rsidP="00C07945">
            <w:pPr>
              <w:spacing w:line="276" w:lineRule="auto"/>
              <w:rPr>
                <w:rFonts w:ascii="Times New Roman" w:hAnsi="Times New Roman" w:cs="Times New Roman"/>
                <w:sz w:val="12"/>
                <w:szCs w:val="18"/>
                <w:lang w:val="en-GB"/>
              </w:rPr>
            </w:pPr>
          </w:p>
        </w:tc>
        <w:tc>
          <w:tcPr>
            <w:tcW w:w="1019" w:type="dxa"/>
            <w:vMerge/>
          </w:tcPr>
          <w:p w:rsidR="00C622F5" w:rsidRPr="006D5024" w:rsidRDefault="00C622F5" w:rsidP="00C07945">
            <w:pPr>
              <w:spacing w:line="276" w:lineRule="auto"/>
              <w:rPr>
                <w:rFonts w:ascii="Times New Roman" w:hAnsi="Times New Roman" w:cs="Times New Roman"/>
                <w:sz w:val="12"/>
                <w:szCs w:val="18"/>
              </w:rPr>
            </w:pPr>
          </w:p>
        </w:tc>
        <w:tc>
          <w:tcPr>
            <w:tcW w:w="1020" w:type="dxa"/>
            <w:vMerge/>
          </w:tcPr>
          <w:p w:rsidR="00C622F5" w:rsidRPr="006D5024" w:rsidRDefault="00C622F5" w:rsidP="00C07945">
            <w:pPr>
              <w:spacing w:line="276" w:lineRule="auto"/>
              <w:rPr>
                <w:rFonts w:ascii="Times New Roman" w:hAnsi="Times New Roman" w:cs="Times New Roman"/>
                <w:sz w:val="12"/>
                <w:szCs w:val="18"/>
              </w:rPr>
            </w:pPr>
          </w:p>
        </w:tc>
        <w:tc>
          <w:tcPr>
            <w:tcW w:w="1019" w:type="dxa"/>
            <w:vMerge/>
          </w:tcPr>
          <w:p w:rsidR="00C622F5" w:rsidRPr="006D5024" w:rsidRDefault="00C622F5" w:rsidP="00C07945">
            <w:pPr>
              <w:spacing w:line="276" w:lineRule="auto"/>
              <w:rPr>
                <w:rFonts w:ascii="Times New Roman" w:hAnsi="Times New Roman" w:cs="Times New Roman"/>
                <w:sz w:val="12"/>
                <w:szCs w:val="18"/>
                <w:lang w:val="en-GB"/>
              </w:rPr>
            </w:pPr>
          </w:p>
        </w:tc>
        <w:tc>
          <w:tcPr>
            <w:tcW w:w="1019" w:type="dxa"/>
          </w:tcPr>
          <w:p w:rsidR="00C622F5" w:rsidRPr="006D5024" w:rsidRDefault="00C622F5" w:rsidP="00C07945">
            <w:pPr>
              <w:spacing w:line="276" w:lineRule="auto"/>
              <w:rPr>
                <w:rFonts w:ascii="Times New Roman" w:hAnsi="Times New Roman" w:cs="Times New Roman"/>
                <w:b/>
                <w:sz w:val="12"/>
                <w:lang w:val="en-GB"/>
              </w:rPr>
            </w:pPr>
            <w:r w:rsidRPr="006D5024">
              <w:rPr>
                <w:rFonts w:ascii="Times New Roman" w:hAnsi="Times New Roman" w:cs="Times New Roman"/>
                <w:b/>
                <w:sz w:val="12"/>
                <w:lang w:val="en-GB"/>
              </w:rPr>
              <w:t>Tabula Sense Smart Office</w:t>
            </w:r>
          </w:p>
        </w:tc>
        <w:tc>
          <w:tcPr>
            <w:tcW w:w="1020"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Модульная система </w:t>
            </w:r>
            <w:proofErr w:type="spellStart"/>
            <w:r w:rsidRPr="006D5024">
              <w:rPr>
                <w:rFonts w:ascii="Times New Roman" w:hAnsi="Times New Roman" w:cs="Times New Roman"/>
                <w:sz w:val="12"/>
                <w:szCs w:val="18"/>
              </w:rPr>
              <w:t>застройки</w:t>
            </w:r>
            <w:proofErr w:type="spellEnd"/>
            <w:r w:rsidRPr="006D5024">
              <w:rPr>
                <w:rFonts w:ascii="Times New Roman" w:hAnsi="Times New Roman" w:cs="Times New Roman"/>
                <w:sz w:val="12"/>
                <w:szCs w:val="18"/>
              </w:rPr>
              <w:t xml:space="preserve"> офисов и </w:t>
            </w:r>
            <w:proofErr w:type="spellStart"/>
            <w:r w:rsidRPr="006D5024">
              <w:rPr>
                <w:rFonts w:ascii="Times New Roman" w:hAnsi="Times New Roman" w:cs="Times New Roman"/>
                <w:sz w:val="12"/>
                <w:szCs w:val="18"/>
              </w:rPr>
              <w:t>коворкингов</w:t>
            </w:r>
            <w:proofErr w:type="spellEnd"/>
          </w:p>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рабочими столами со </w:t>
            </w:r>
            <w:proofErr w:type="spellStart"/>
            <w:r w:rsidRPr="006D5024">
              <w:rPr>
                <w:rFonts w:ascii="Times New Roman" w:hAnsi="Times New Roman" w:cs="Times New Roman"/>
                <w:sz w:val="12"/>
                <w:szCs w:val="18"/>
              </w:rPr>
              <w:t>встроеннои</w:t>
            </w:r>
            <w:proofErr w:type="spellEnd"/>
            <w:r w:rsidRPr="006D5024">
              <w:rPr>
                <w:rFonts w:ascii="Times New Roman" w:hAnsi="Times New Roman" w:cs="Times New Roman"/>
                <w:sz w:val="12"/>
                <w:szCs w:val="18"/>
              </w:rPr>
              <w:t xml:space="preserve">̆ </w:t>
            </w:r>
            <w:proofErr w:type="spellStart"/>
            <w:r w:rsidRPr="006D5024">
              <w:rPr>
                <w:rFonts w:ascii="Times New Roman" w:hAnsi="Times New Roman" w:cs="Times New Roman"/>
                <w:sz w:val="12"/>
                <w:szCs w:val="18"/>
              </w:rPr>
              <w:t>электроникои</w:t>
            </w:r>
            <w:proofErr w:type="spellEnd"/>
            <w:r w:rsidRPr="006D5024">
              <w:rPr>
                <w:rFonts w:ascii="Times New Roman" w:hAnsi="Times New Roman" w:cs="Times New Roman"/>
                <w:sz w:val="12"/>
                <w:szCs w:val="18"/>
              </w:rPr>
              <w:t xml:space="preserve">̆, индивидуальное изготовление, наличие тумб в комплекте (опционально), разделительные экраны (опционально), кресла (опционально)  </w:t>
            </w:r>
          </w:p>
        </w:tc>
        <w:tc>
          <w:tcPr>
            <w:tcW w:w="1019"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Модульная система подключения питания столов, розеточный блок, беспроводная зарядка </w:t>
            </w:r>
            <w:proofErr w:type="spellStart"/>
            <w:r w:rsidRPr="006D5024">
              <w:rPr>
                <w:rFonts w:ascii="Times New Roman" w:hAnsi="Times New Roman" w:cs="Times New Roman"/>
                <w:sz w:val="12"/>
                <w:szCs w:val="18"/>
              </w:rPr>
              <w:t>Qi</w:t>
            </w:r>
            <w:proofErr w:type="spellEnd"/>
            <w:r w:rsidRPr="006D5024">
              <w:rPr>
                <w:rFonts w:ascii="Times New Roman" w:hAnsi="Times New Roman" w:cs="Times New Roman"/>
                <w:sz w:val="12"/>
                <w:szCs w:val="18"/>
              </w:rPr>
              <w:t>, USB зарядки.</w:t>
            </w:r>
          </w:p>
        </w:tc>
        <w:tc>
          <w:tcPr>
            <w:tcW w:w="1278" w:type="dxa"/>
          </w:tcPr>
          <w:p w:rsidR="00C622F5" w:rsidRPr="006D5024" w:rsidRDefault="00C622F5" w:rsidP="00C07945">
            <w:pPr>
              <w:spacing w:line="276" w:lineRule="auto"/>
              <w:rPr>
                <w:rFonts w:ascii="Times New Roman" w:hAnsi="Times New Roman" w:cs="Times New Roman"/>
                <w:sz w:val="12"/>
                <w:szCs w:val="18"/>
              </w:rPr>
            </w:pPr>
            <w:r w:rsidRPr="006D5024">
              <w:rPr>
                <w:rFonts w:ascii="Times New Roman" w:hAnsi="Times New Roman" w:cs="Times New Roman"/>
                <w:sz w:val="12"/>
                <w:szCs w:val="18"/>
              </w:rPr>
              <w:t xml:space="preserve"> От 16000 руб.</w:t>
            </w:r>
          </w:p>
        </w:tc>
      </w:tr>
    </w:tbl>
    <w:p w:rsidR="00C622F5" w:rsidRPr="006D5024" w:rsidRDefault="00C622F5" w:rsidP="00C07945">
      <w:pPr>
        <w:ind w:firstLine="708"/>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Исходя из таблицы, можно сделать вывод, что компания «</w:t>
      </w:r>
      <w:proofErr w:type="spellStart"/>
      <w:r w:rsidRPr="006D5024">
        <w:rPr>
          <w:rFonts w:ascii="Times New Roman" w:hAnsi="Times New Roman" w:cs="Times New Roman"/>
          <w:sz w:val="24"/>
          <w:szCs w:val="28"/>
          <w:highlight w:val="white"/>
        </w:rPr>
        <w:t>Tabula</w:t>
      </w:r>
      <w:proofErr w:type="spellEnd"/>
      <w:r w:rsidRPr="006D5024">
        <w:rPr>
          <w:rFonts w:ascii="Times New Roman" w:hAnsi="Times New Roman" w:cs="Times New Roman"/>
          <w:sz w:val="24"/>
          <w:szCs w:val="28"/>
          <w:highlight w:val="white"/>
        </w:rPr>
        <w:t xml:space="preserve"> </w:t>
      </w:r>
      <w:proofErr w:type="spellStart"/>
      <w:r w:rsidRPr="006D5024">
        <w:rPr>
          <w:rFonts w:ascii="Times New Roman" w:hAnsi="Times New Roman" w:cs="Times New Roman"/>
          <w:sz w:val="24"/>
          <w:szCs w:val="28"/>
          <w:highlight w:val="white"/>
        </w:rPr>
        <w:t>Sence</w:t>
      </w:r>
      <w:proofErr w:type="spellEnd"/>
      <w:r w:rsidRPr="006D5024">
        <w:rPr>
          <w:rFonts w:ascii="Times New Roman" w:hAnsi="Times New Roman" w:cs="Times New Roman"/>
          <w:sz w:val="24"/>
          <w:szCs w:val="28"/>
          <w:highlight w:val="white"/>
        </w:rPr>
        <w:t xml:space="preserve">» производит очень дорогие столы, позволить которые могут себе только состоятельные люди, имеющие высокий доход. Столы данной компании не располагают широким функционалом. Но стоит заметить, что качество их исполнения находится на очень высоком уровне, что делает данную компанию существенным конкурентом. Помимо </w:t>
      </w:r>
      <w:r w:rsidRPr="006D5024">
        <w:rPr>
          <w:rFonts w:ascii="Times New Roman" w:hAnsi="Times New Roman" w:cs="Times New Roman"/>
          <w:sz w:val="24"/>
          <w:szCs w:val="28"/>
          <w:highlight w:val="white"/>
        </w:rPr>
        <w:lastRenderedPageBreak/>
        <w:t xml:space="preserve">этого, у данной компании существует широкая линейка продуктов, которая позволяет подобрать стол под индивидуальные нужды. </w:t>
      </w:r>
    </w:p>
    <w:p w:rsidR="00C622F5" w:rsidRDefault="00C622F5" w:rsidP="00C07945">
      <w:pPr>
        <w:ind w:firstLine="36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Рекламная активность данной компании невысока, они активно ведут страницу в </w:t>
      </w:r>
      <w:proofErr w:type="spellStart"/>
      <w:r w:rsidRPr="006D5024">
        <w:rPr>
          <w:rFonts w:ascii="Times New Roman" w:hAnsi="Times New Roman" w:cs="Times New Roman"/>
          <w:sz w:val="24"/>
          <w:szCs w:val="28"/>
          <w:highlight w:val="white"/>
        </w:rPr>
        <w:t>Facebook</w:t>
      </w:r>
      <w:proofErr w:type="spellEnd"/>
      <w:r w:rsidRPr="006D5024">
        <w:rPr>
          <w:rFonts w:ascii="Times New Roman" w:hAnsi="Times New Roman" w:cs="Times New Roman"/>
          <w:sz w:val="24"/>
          <w:szCs w:val="28"/>
          <w:highlight w:val="white"/>
        </w:rPr>
        <w:t xml:space="preserve">, но активную рекламную компанию не ведут. Это связанно с большей ориентированностью данной компании на сектор b2b, который способен покупать её продукцию вне зависимости от цены. </w:t>
      </w:r>
    </w:p>
    <w:p w:rsidR="006E6536" w:rsidRPr="006D5024" w:rsidRDefault="00C622F5" w:rsidP="00C07945">
      <w:pPr>
        <w:pStyle w:val="Heading1"/>
        <w:spacing w:after="240"/>
        <w:contextualSpacing w:val="0"/>
        <w:rPr>
          <w:rFonts w:ascii="Times New Roman" w:hAnsi="Times New Roman" w:cs="Times New Roman"/>
          <w:b/>
          <w:sz w:val="32"/>
          <w:szCs w:val="36"/>
          <w:highlight w:val="white"/>
        </w:rPr>
      </w:pPr>
      <w:bookmarkStart w:id="35" w:name="_Toc628081"/>
      <w:r w:rsidRPr="006D5024">
        <w:rPr>
          <w:rFonts w:ascii="Times New Roman" w:hAnsi="Times New Roman" w:cs="Times New Roman"/>
          <w:b/>
          <w:sz w:val="32"/>
          <w:szCs w:val="36"/>
          <w:highlight w:val="white"/>
        </w:rPr>
        <w:t>2</w:t>
      </w:r>
      <w:r w:rsidR="00F677B6" w:rsidRPr="006D5024">
        <w:rPr>
          <w:rFonts w:ascii="Times New Roman" w:hAnsi="Times New Roman" w:cs="Times New Roman"/>
          <w:b/>
          <w:sz w:val="32"/>
          <w:szCs w:val="36"/>
          <w:highlight w:val="white"/>
        </w:rPr>
        <w:t>. Достижения и показатели проекта:</w:t>
      </w:r>
      <w:bookmarkEnd w:id="35"/>
      <w:r w:rsidR="00F677B6" w:rsidRPr="006D5024">
        <w:rPr>
          <w:rFonts w:ascii="Times New Roman" w:hAnsi="Times New Roman" w:cs="Times New Roman"/>
          <w:b/>
          <w:sz w:val="32"/>
          <w:szCs w:val="36"/>
          <w:highlight w:val="white"/>
        </w:rPr>
        <w:t xml:space="preserve"> </w:t>
      </w:r>
    </w:p>
    <w:p w:rsidR="006E6536" w:rsidRPr="006D5024" w:rsidRDefault="00F677B6" w:rsidP="00C07945">
      <w:pPr>
        <w:pStyle w:val="Heading2"/>
        <w:spacing w:after="240"/>
        <w:contextualSpacing w:val="0"/>
        <w:rPr>
          <w:rFonts w:ascii="Times New Roman" w:hAnsi="Times New Roman" w:cs="Times New Roman"/>
          <w:sz w:val="28"/>
          <w:highlight w:val="white"/>
        </w:rPr>
      </w:pPr>
      <w:bookmarkStart w:id="36" w:name="_Toc628082"/>
      <w:r w:rsidRPr="006D5024">
        <w:rPr>
          <w:rFonts w:ascii="Times New Roman" w:hAnsi="Times New Roman" w:cs="Times New Roman"/>
          <w:sz w:val="28"/>
          <w:highlight w:val="white"/>
        </w:rPr>
        <w:t>Результаты проекта на текущий момент:</w:t>
      </w:r>
      <w:bookmarkEnd w:id="36"/>
    </w:p>
    <w:p w:rsidR="006E6536" w:rsidRPr="006D5024" w:rsidRDefault="00F677B6" w:rsidP="00C07945">
      <w:pPr>
        <w:spacing w:after="24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 На данный момент мы имеем:  </w:t>
      </w:r>
    </w:p>
    <w:p w:rsidR="006E6536" w:rsidRPr="006D5024" w:rsidRDefault="00F677B6" w:rsidP="00C07945">
      <w:pPr>
        <w:numPr>
          <w:ilvl w:val="0"/>
          <w:numId w:val="2"/>
        </w:numPr>
        <w:pBdr>
          <w:top w:val="nil"/>
          <w:left w:val="nil"/>
          <w:bottom w:val="nil"/>
          <w:right w:val="nil"/>
          <w:between w:val="nil"/>
        </w:pBdr>
        <w:spacing w:after="240"/>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Прототип умного стола “</w:t>
      </w:r>
      <w:proofErr w:type="spellStart"/>
      <w:r w:rsidRPr="006D5024">
        <w:rPr>
          <w:rFonts w:ascii="Times New Roman" w:hAnsi="Times New Roman" w:cs="Times New Roman"/>
          <w:color w:val="000000"/>
          <w:sz w:val="24"/>
          <w:szCs w:val="28"/>
          <w:highlight w:val="white"/>
        </w:rPr>
        <w:t>SmarTable</w:t>
      </w:r>
      <w:proofErr w:type="spellEnd"/>
      <w:r w:rsidRPr="006D5024">
        <w:rPr>
          <w:rFonts w:ascii="Times New Roman" w:hAnsi="Times New Roman" w:cs="Times New Roman"/>
          <w:color w:val="000000"/>
          <w:sz w:val="24"/>
          <w:szCs w:val="28"/>
          <w:highlight w:val="white"/>
        </w:rPr>
        <w:t xml:space="preserve">”; </w:t>
      </w:r>
    </w:p>
    <w:p w:rsidR="006E6536" w:rsidRPr="006D5024" w:rsidRDefault="00F677B6" w:rsidP="00C07945">
      <w:pPr>
        <w:spacing w:after="240"/>
        <w:ind w:firstLine="36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Он необходим нам для демонстрации нашего проекта потенциальным инвесторам и покупателям; </w:t>
      </w:r>
    </w:p>
    <w:p w:rsidR="006E6536" w:rsidRPr="006D5024" w:rsidRDefault="00F677B6" w:rsidP="00C07945">
      <w:pPr>
        <w:numPr>
          <w:ilvl w:val="0"/>
          <w:numId w:val="2"/>
        </w:numPr>
        <w:pBdr>
          <w:top w:val="nil"/>
          <w:left w:val="nil"/>
          <w:bottom w:val="nil"/>
          <w:right w:val="nil"/>
          <w:between w:val="nil"/>
        </w:pBdr>
        <w:spacing w:after="240"/>
        <w:rPr>
          <w:rFonts w:ascii="Times New Roman" w:hAnsi="Times New Roman" w:cs="Times New Roman"/>
          <w:color w:val="000000"/>
          <w:sz w:val="24"/>
          <w:szCs w:val="28"/>
          <w:highlight w:val="white"/>
        </w:rPr>
      </w:pPr>
      <w:proofErr w:type="spellStart"/>
      <w:r w:rsidRPr="006D5024">
        <w:rPr>
          <w:rFonts w:ascii="Times New Roman" w:hAnsi="Times New Roman" w:cs="Times New Roman"/>
          <w:color w:val="000000"/>
          <w:sz w:val="24"/>
          <w:szCs w:val="28"/>
          <w:highlight w:val="white"/>
        </w:rPr>
        <w:t>Landing</w:t>
      </w:r>
      <w:proofErr w:type="spellEnd"/>
      <w:r w:rsidRPr="006D5024">
        <w:rPr>
          <w:rFonts w:ascii="Times New Roman" w:hAnsi="Times New Roman" w:cs="Times New Roman"/>
          <w:color w:val="000000"/>
          <w:sz w:val="24"/>
          <w:szCs w:val="28"/>
          <w:highlight w:val="white"/>
        </w:rPr>
        <w:t xml:space="preserve"> </w:t>
      </w:r>
      <w:proofErr w:type="spellStart"/>
      <w:r w:rsidRPr="006D5024">
        <w:rPr>
          <w:rFonts w:ascii="Times New Roman" w:hAnsi="Times New Roman" w:cs="Times New Roman"/>
          <w:color w:val="000000"/>
          <w:sz w:val="24"/>
          <w:szCs w:val="28"/>
          <w:highlight w:val="white"/>
        </w:rPr>
        <w:t>Page</w:t>
      </w:r>
      <w:proofErr w:type="spellEnd"/>
      <w:r w:rsidRPr="006D5024">
        <w:rPr>
          <w:rFonts w:ascii="Times New Roman" w:hAnsi="Times New Roman" w:cs="Times New Roman"/>
          <w:color w:val="000000"/>
          <w:sz w:val="24"/>
          <w:szCs w:val="28"/>
          <w:highlight w:val="white"/>
        </w:rPr>
        <w:t>;</w:t>
      </w:r>
    </w:p>
    <w:p w:rsidR="006E6536" w:rsidRPr="006D5024" w:rsidRDefault="00F677B6" w:rsidP="00C07945">
      <w:pPr>
        <w:spacing w:after="240"/>
        <w:ind w:firstLine="36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Позволяет расширить нашу аудиторию в сети Интернет;</w:t>
      </w:r>
    </w:p>
    <w:p w:rsidR="006E6536" w:rsidRPr="006D5024" w:rsidRDefault="00F677B6" w:rsidP="00C07945">
      <w:pPr>
        <w:numPr>
          <w:ilvl w:val="0"/>
          <w:numId w:val="2"/>
        </w:numPr>
        <w:pBdr>
          <w:top w:val="nil"/>
          <w:left w:val="nil"/>
          <w:bottom w:val="nil"/>
          <w:right w:val="nil"/>
          <w:between w:val="nil"/>
        </w:pBdr>
        <w:spacing w:after="240"/>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Победы в престижных соревнования и конкурсах городского, а также всероссийского уровня; </w:t>
      </w:r>
    </w:p>
    <w:p w:rsidR="006E6536" w:rsidRPr="006D5024" w:rsidRDefault="00F677B6" w:rsidP="00C07945">
      <w:pPr>
        <w:spacing w:after="240"/>
        <w:ind w:firstLine="360"/>
        <w:contextualSpacing w:val="0"/>
        <w:rPr>
          <w:rFonts w:ascii="Times New Roman" w:hAnsi="Times New Roman" w:cs="Times New Roman"/>
          <w:sz w:val="24"/>
          <w:szCs w:val="28"/>
          <w:highlight w:val="white"/>
        </w:rPr>
      </w:pPr>
      <w:proofErr w:type="gramStart"/>
      <w:r w:rsidRPr="006D5024">
        <w:rPr>
          <w:rFonts w:ascii="Times New Roman" w:hAnsi="Times New Roman" w:cs="Times New Roman"/>
          <w:sz w:val="24"/>
          <w:szCs w:val="28"/>
          <w:highlight w:val="white"/>
        </w:rPr>
        <w:t>Например</w:t>
      </w:r>
      <w:proofErr w:type="gramEnd"/>
      <w:r w:rsidRPr="006D5024">
        <w:rPr>
          <w:rFonts w:ascii="Times New Roman" w:hAnsi="Times New Roman" w:cs="Times New Roman"/>
          <w:sz w:val="24"/>
          <w:szCs w:val="28"/>
          <w:highlight w:val="white"/>
        </w:rPr>
        <w:t>: Всероссийский конкурс социально-технологического предпринимательства “</w:t>
      </w:r>
      <w:proofErr w:type="spellStart"/>
      <w:r w:rsidRPr="006D5024">
        <w:rPr>
          <w:rFonts w:ascii="Times New Roman" w:hAnsi="Times New Roman" w:cs="Times New Roman"/>
          <w:sz w:val="24"/>
          <w:szCs w:val="28"/>
          <w:highlight w:val="white"/>
        </w:rPr>
        <w:t>Преактум</w:t>
      </w:r>
      <w:proofErr w:type="spellEnd"/>
      <w:r w:rsidRPr="006D5024">
        <w:rPr>
          <w:rFonts w:ascii="Times New Roman" w:hAnsi="Times New Roman" w:cs="Times New Roman"/>
          <w:sz w:val="24"/>
          <w:szCs w:val="28"/>
          <w:highlight w:val="white"/>
        </w:rPr>
        <w:t xml:space="preserve">”; </w:t>
      </w:r>
    </w:p>
    <w:p w:rsidR="006E6536" w:rsidRPr="006D5024" w:rsidRDefault="00F677B6" w:rsidP="00C07945">
      <w:pPr>
        <w:numPr>
          <w:ilvl w:val="0"/>
          <w:numId w:val="2"/>
        </w:numPr>
        <w:pBdr>
          <w:top w:val="nil"/>
          <w:left w:val="nil"/>
          <w:bottom w:val="nil"/>
          <w:right w:val="nil"/>
          <w:between w:val="nil"/>
        </w:pBdr>
        <w:spacing w:after="240"/>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Видеоролик;</w:t>
      </w:r>
    </w:p>
    <w:p w:rsidR="006E6536" w:rsidRPr="006D5024" w:rsidRDefault="00F677B6" w:rsidP="00C07945">
      <w:pPr>
        <w:spacing w:after="240"/>
        <w:ind w:firstLine="36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Позволяет нам демонстрировать все функции стола на выставках и конференциях без необходимости его транспортировки.</w:t>
      </w:r>
    </w:p>
    <w:p w:rsidR="006E6536" w:rsidRPr="006D5024" w:rsidRDefault="00F677B6" w:rsidP="00C07945">
      <w:pPr>
        <w:numPr>
          <w:ilvl w:val="0"/>
          <w:numId w:val="2"/>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Разработанную рекламную компанию;</w:t>
      </w:r>
    </w:p>
    <w:p w:rsidR="006E6536" w:rsidRPr="006D5024" w:rsidRDefault="00F677B6" w:rsidP="00C07945">
      <w:pPr>
        <w:numPr>
          <w:ilvl w:val="0"/>
          <w:numId w:val="2"/>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Разработанную финансовую стратегию;</w:t>
      </w:r>
    </w:p>
    <w:p w:rsidR="006E6536" w:rsidRPr="006D5024" w:rsidRDefault="00F677B6" w:rsidP="00C07945">
      <w:pPr>
        <w:numPr>
          <w:ilvl w:val="0"/>
          <w:numId w:val="2"/>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Разработанные варианты столов для линейки “</w:t>
      </w:r>
      <w:proofErr w:type="spellStart"/>
      <w:r w:rsidRPr="006D5024">
        <w:rPr>
          <w:rFonts w:ascii="Times New Roman" w:hAnsi="Times New Roman" w:cs="Times New Roman"/>
          <w:color w:val="000000"/>
          <w:sz w:val="24"/>
          <w:szCs w:val="28"/>
          <w:highlight w:val="white"/>
        </w:rPr>
        <w:t>SmarTable</w:t>
      </w:r>
      <w:proofErr w:type="spellEnd"/>
      <w:r w:rsidRPr="006D5024">
        <w:rPr>
          <w:rFonts w:ascii="Times New Roman" w:hAnsi="Times New Roman" w:cs="Times New Roman"/>
          <w:color w:val="000000"/>
          <w:sz w:val="24"/>
          <w:szCs w:val="28"/>
          <w:highlight w:val="white"/>
        </w:rPr>
        <w:t>”;</w:t>
      </w:r>
    </w:p>
    <w:p w:rsidR="006E6536" w:rsidRPr="006D5024" w:rsidRDefault="00F677B6" w:rsidP="00C07945">
      <w:pPr>
        <w:numPr>
          <w:ilvl w:val="0"/>
          <w:numId w:val="2"/>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Инвестиции от МБОУ ЛСТУ №2 </w:t>
      </w:r>
      <w:proofErr w:type="spellStart"/>
      <w:r w:rsidRPr="006D5024">
        <w:rPr>
          <w:rFonts w:ascii="Times New Roman" w:hAnsi="Times New Roman" w:cs="Times New Roman"/>
          <w:color w:val="000000"/>
          <w:sz w:val="24"/>
          <w:szCs w:val="28"/>
          <w:highlight w:val="white"/>
        </w:rPr>
        <w:t>г.Пенза</w:t>
      </w:r>
      <w:proofErr w:type="spellEnd"/>
      <w:r w:rsidRPr="006D5024">
        <w:rPr>
          <w:rFonts w:ascii="Times New Roman" w:hAnsi="Times New Roman" w:cs="Times New Roman"/>
          <w:color w:val="000000"/>
          <w:sz w:val="24"/>
          <w:szCs w:val="28"/>
          <w:highlight w:val="white"/>
        </w:rPr>
        <w:t>;</w:t>
      </w:r>
    </w:p>
    <w:p w:rsidR="006E6536" w:rsidRPr="006D5024" w:rsidRDefault="00F677B6" w:rsidP="00C07945">
      <w:pPr>
        <w:numPr>
          <w:ilvl w:val="0"/>
          <w:numId w:val="2"/>
        </w:numPr>
        <w:pBdr>
          <w:top w:val="nil"/>
          <w:left w:val="nil"/>
          <w:bottom w:val="nil"/>
          <w:right w:val="nil"/>
          <w:between w:val="nil"/>
        </w:pBdr>
        <w:spacing w:after="240"/>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Потенциальных инвесторов, с которыми на данный момент </w:t>
      </w:r>
      <w:proofErr w:type="spellStart"/>
      <w:r w:rsidRPr="006D5024">
        <w:rPr>
          <w:rFonts w:ascii="Times New Roman" w:hAnsi="Times New Roman" w:cs="Times New Roman"/>
          <w:color w:val="000000"/>
          <w:sz w:val="24"/>
          <w:szCs w:val="28"/>
          <w:highlight w:val="white"/>
        </w:rPr>
        <w:t>ведуться</w:t>
      </w:r>
      <w:proofErr w:type="spellEnd"/>
      <w:r w:rsidRPr="006D5024">
        <w:rPr>
          <w:rFonts w:ascii="Times New Roman" w:hAnsi="Times New Roman" w:cs="Times New Roman"/>
          <w:color w:val="000000"/>
          <w:sz w:val="24"/>
          <w:szCs w:val="28"/>
          <w:highlight w:val="white"/>
        </w:rPr>
        <w:t xml:space="preserve"> переговоры.</w:t>
      </w:r>
    </w:p>
    <w:p w:rsidR="006E6536" w:rsidRPr="006D5024" w:rsidRDefault="00F677B6" w:rsidP="00C07945">
      <w:pPr>
        <w:pStyle w:val="Heading2"/>
        <w:spacing w:after="240"/>
        <w:contextualSpacing w:val="0"/>
        <w:rPr>
          <w:rFonts w:ascii="Times New Roman" w:hAnsi="Times New Roman" w:cs="Times New Roman"/>
          <w:sz w:val="28"/>
          <w:highlight w:val="white"/>
        </w:rPr>
      </w:pPr>
      <w:bookmarkStart w:id="37" w:name="_Toc628083"/>
      <w:r w:rsidRPr="006D5024">
        <w:rPr>
          <w:rFonts w:ascii="Times New Roman" w:hAnsi="Times New Roman" w:cs="Times New Roman"/>
          <w:sz w:val="28"/>
          <w:highlight w:val="white"/>
        </w:rPr>
        <w:t>Окупаемость проекта в настоящий момент:</w:t>
      </w:r>
      <w:bookmarkEnd w:id="37"/>
      <w:r w:rsidRPr="006D5024">
        <w:rPr>
          <w:rFonts w:ascii="Times New Roman" w:hAnsi="Times New Roman" w:cs="Times New Roman"/>
          <w:sz w:val="28"/>
          <w:highlight w:val="white"/>
        </w:rPr>
        <w:t xml:space="preserve"> </w:t>
      </w:r>
    </w:p>
    <w:p w:rsidR="006E6536" w:rsidRPr="006D5024" w:rsidRDefault="00F677B6" w:rsidP="00C07945">
      <w:pPr>
        <w:spacing w:after="240"/>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На данный момент наш проект является выгодным с финансовой точки зрения. Его себестоимость составляет всего 13000 рублей. С наценкой в размере 92%, цена </w:t>
      </w:r>
      <w:proofErr w:type="spellStart"/>
      <w:r w:rsidRPr="006D5024">
        <w:rPr>
          <w:rFonts w:ascii="Times New Roman" w:hAnsi="Times New Roman" w:cs="Times New Roman"/>
          <w:sz w:val="24"/>
          <w:szCs w:val="28"/>
          <w:highlight w:val="white"/>
        </w:rPr>
        <w:t>SmarTable</w:t>
      </w:r>
      <w:proofErr w:type="spellEnd"/>
      <w:r w:rsidRPr="006D5024">
        <w:rPr>
          <w:rFonts w:ascii="Times New Roman" w:hAnsi="Times New Roman" w:cs="Times New Roman"/>
          <w:sz w:val="24"/>
          <w:szCs w:val="28"/>
          <w:highlight w:val="white"/>
        </w:rPr>
        <w:t xml:space="preserve"> PRO в розницу составляет 25000 рублей, что является крайне благоприятным для бюджета проекта и команды. Выход на рынок пока не был осуществлен, но, по нашим подсчетам, свою нишу наш стол занять сможет. Это связано с тем, что у наших прямых конкурентов мы наблюдаем те же функции по гораздо большей цене. Таким образом, можно сказать, что </w:t>
      </w:r>
      <w:proofErr w:type="spellStart"/>
      <w:r w:rsidRPr="006D5024">
        <w:rPr>
          <w:rFonts w:ascii="Times New Roman" w:hAnsi="Times New Roman" w:cs="Times New Roman"/>
          <w:sz w:val="24"/>
          <w:szCs w:val="28"/>
          <w:highlight w:val="white"/>
        </w:rPr>
        <w:t>SmarTable</w:t>
      </w:r>
      <w:proofErr w:type="spellEnd"/>
      <w:r w:rsidRPr="006D5024">
        <w:rPr>
          <w:rFonts w:ascii="Times New Roman" w:hAnsi="Times New Roman" w:cs="Times New Roman"/>
          <w:sz w:val="24"/>
          <w:szCs w:val="28"/>
          <w:highlight w:val="white"/>
        </w:rPr>
        <w:t xml:space="preserve"> - в перспективе окупаемый проект. </w:t>
      </w:r>
    </w:p>
    <w:p w:rsidR="006E6536" w:rsidRPr="006D5024" w:rsidRDefault="00F677B6" w:rsidP="00C07945">
      <w:pPr>
        <w:pStyle w:val="Heading2"/>
        <w:spacing w:after="240"/>
        <w:contextualSpacing w:val="0"/>
        <w:rPr>
          <w:rFonts w:ascii="Times New Roman" w:hAnsi="Times New Roman" w:cs="Times New Roman"/>
          <w:sz w:val="28"/>
          <w:highlight w:val="white"/>
          <w:lang w:val="ru-RU"/>
        </w:rPr>
      </w:pPr>
      <w:bookmarkStart w:id="38" w:name="_Toc628084"/>
      <w:r w:rsidRPr="006D5024">
        <w:rPr>
          <w:rFonts w:ascii="Times New Roman" w:hAnsi="Times New Roman" w:cs="Times New Roman"/>
          <w:sz w:val="28"/>
          <w:highlight w:val="white"/>
        </w:rPr>
        <w:lastRenderedPageBreak/>
        <w:t>Анализ результатов</w:t>
      </w:r>
      <w:r w:rsidR="000527AA" w:rsidRPr="006D5024">
        <w:rPr>
          <w:rFonts w:ascii="Times New Roman" w:hAnsi="Times New Roman" w:cs="Times New Roman"/>
          <w:sz w:val="28"/>
          <w:highlight w:val="white"/>
          <w:lang w:val="ru-RU"/>
        </w:rPr>
        <w:t>:</w:t>
      </w:r>
      <w:bookmarkEnd w:id="38"/>
    </w:p>
    <w:p w:rsidR="006E6536" w:rsidRPr="006D5024" w:rsidRDefault="00F677B6" w:rsidP="00C07945">
      <w:pPr>
        <w:spacing w:after="240"/>
        <w:ind w:firstLine="72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В целом, мы довольны нашими результатами, ведь на данный момент в данной ценовой категории наш проект - без преувеличения, уникальный. На данный момент мы имеем все, что нам необходимо для продолжения своей деятельности - прототип стола, </w:t>
      </w:r>
      <w:proofErr w:type="spellStart"/>
      <w:r w:rsidRPr="006D5024">
        <w:rPr>
          <w:rFonts w:ascii="Times New Roman" w:hAnsi="Times New Roman" w:cs="Times New Roman"/>
          <w:sz w:val="24"/>
          <w:szCs w:val="28"/>
          <w:highlight w:val="white"/>
        </w:rPr>
        <w:t>Landing</w:t>
      </w:r>
      <w:proofErr w:type="spellEnd"/>
      <w:r w:rsidRPr="006D5024">
        <w:rPr>
          <w:rFonts w:ascii="Times New Roman" w:hAnsi="Times New Roman" w:cs="Times New Roman"/>
          <w:sz w:val="24"/>
          <w:szCs w:val="28"/>
          <w:highlight w:val="white"/>
        </w:rPr>
        <w:t xml:space="preserve"> </w:t>
      </w:r>
      <w:proofErr w:type="spellStart"/>
      <w:r w:rsidRPr="006D5024">
        <w:rPr>
          <w:rFonts w:ascii="Times New Roman" w:hAnsi="Times New Roman" w:cs="Times New Roman"/>
          <w:sz w:val="24"/>
          <w:szCs w:val="28"/>
          <w:highlight w:val="white"/>
        </w:rPr>
        <w:t>Page</w:t>
      </w:r>
      <w:proofErr w:type="spellEnd"/>
      <w:r w:rsidRPr="006D5024">
        <w:rPr>
          <w:rFonts w:ascii="Times New Roman" w:hAnsi="Times New Roman" w:cs="Times New Roman"/>
          <w:sz w:val="24"/>
          <w:szCs w:val="28"/>
          <w:highlight w:val="white"/>
        </w:rPr>
        <w:t xml:space="preserve">, победы </w:t>
      </w:r>
      <w:proofErr w:type="gramStart"/>
      <w:r w:rsidRPr="006D5024">
        <w:rPr>
          <w:rFonts w:ascii="Times New Roman" w:hAnsi="Times New Roman" w:cs="Times New Roman"/>
          <w:sz w:val="24"/>
          <w:szCs w:val="28"/>
          <w:highlight w:val="white"/>
        </w:rPr>
        <w:t>в престижных соревнования</w:t>
      </w:r>
      <w:proofErr w:type="gramEnd"/>
      <w:r w:rsidRPr="006D5024">
        <w:rPr>
          <w:rFonts w:ascii="Times New Roman" w:hAnsi="Times New Roman" w:cs="Times New Roman"/>
          <w:sz w:val="24"/>
          <w:szCs w:val="28"/>
          <w:highlight w:val="white"/>
        </w:rPr>
        <w:t xml:space="preserve"> различных уровней, видеоролик, разработанную рекламную компанию, потенциальных инвесторов, разработанную финансовую стратегию. Существуют аналоги, но их цена превышает стоимость нашего стола в 2, а то и в 3 раза!</w:t>
      </w:r>
      <w:r w:rsidRPr="006D5024">
        <w:rPr>
          <w:rFonts w:ascii="Times New Roman" w:hAnsi="Times New Roman" w:cs="Times New Roman"/>
          <w:sz w:val="24"/>
          <w:szCs w:val="28"/>
          <w:highlight w:val="white"/>
        </w:rPr>
        <w:tab/>
        <w:t>Основными проблемами в реализации мы считаем сроки изготовления и доставку стола. Мы будем совершенствовать наш проект и доведем все до идеала.</w:t>
      </w:r>
    </w:p>
    <w:p w:rsidR="006E6536" w:rsidRPr="006D5024" w:rsidRDefault="00F677B6" w:rsidP="00C07945">
      <w:pPr>
        <w:pStyle w:val="Heading2"/>
        <w:spacing w:after="240"/>
        <w:contextualSpacing w:val="0"/>
        <w:rPr>
          <w:rFonts w:ascii="Times New Roman" w:hAnsi="Times New Roman" w:cs="Times New Roman"/>
          <w:sz w:val="28"/>
          <w:highlight w:val="white"/>
        </w:rPr>
      </w:pPr>
      <w:bookmarkStart w:id="39" w:name="_Toc628085"/>
      <w:r w:rsidRPr="006D5024">
        <w:rPr>
          <w:rFonts w:ascii="Times New Roman" w:hAnsi="Times New Roman" w:cs="Times New Roman"/>
          <w:sz w:val="28"/>
          <w:highlight w:val="white"/>
        </w:rPr>
        <w:t>Потребность в совершенствовании профессиональных компетенций:</w:t>
      </w:r>
      <w:bookmarkEnd w:id="39"/>
      <w:r w:rsidRPr="006D5024">
        <w:rPr>
          <w:rFonts w:ascii="Times New Roman" w:hAnsi="Times New Roman" w:cs="Times New Roman"/>
          <w:sz w:val="28"/>
          <w:highlight w:val="white"/>
        </w:rPr>
        <w:t xml:space="preserve"> </w:t>
      </w:r>
    </w:p>
    <w:p w:rsidR="006E6536" w:rsidRPr="006D5024" w:rsidRDefault="00F677B6" w:rsidP="00C07945">
      <w:pPr>
        <w:numPr>
          <w:ilvl w:val="0"/>
          <w:numId w:val="3"/>
        </w:numPr>
        <w:pBdr>
          <w:top w:val="nil"/>
          <w:left w:val="nil"/>
          <w:bottom w:val="nil"/>
          <w:right w:val="nil"/>
          <w:between w:val="nil"/>
        </w:pBdr>
        <w:rPr>
          <w:rFonts w:ascii="Times New Roman" w:hAnsi="Times New Roman" w:cs="Times New Roman"/>
          <w:color w:val="000000"/>
          <w:sz w:val="24"/>
          <w:szCs w:val="28"/>
        </w:rPr>
      </w:pPr>
      <w:r w:rsidRPr="006D5024">
        <w:rPr>
          <w:rFonts w:ascii="Times New Roman" w:hAnsi="Times New Roman" w:cs="Times New Roman"/>
          <w:color w:val="000000"/>
          <w:sz w:val="24"/>
          <w:szCs w:val="28"/>
        </w:rPr>
        <w:t xml:space="preserve">Необходимо развиваться в направлении наиболее эффективного использования ресурсов, как материальных, так и интеллектуальных. </w:t>
      </w:r>
    </w:p>
    <w:p w:rsidR="006E6536" w:rsidRPr="006D5024" w:rsidRDefault="00F677B6" w:rsidP="00C07945">
      <w:pPr>
        <w:numPr>
          <w:ilvl w:val="0"/>
          <w:numId w:val="3"/>
        </w:numPr>
        <w:pBdr>
          <w:top w:val="nil"/>
          <w:left w:val="nil"/>
          <w:bottom w:val="nil"/>
          <w:right w:val="nil"/>
          <w:between w:val="nil"/>
        </w:pBdr>
        <w:rPr>
          <w:rFonts w:ascii="Times New Roman" w:hAnsi="Times New Roman" w:cs="Times New Roman"/>
          <w:color w:val="000000"/>
          <w:sz w:val="24"/>
          <w:szCs w:val="28"/>
        </w:rPr>
      </w:pPr>
      <w:r w:rsidRPr="006D5024">
        <w:rPr>
          <w:rFonts w:ascii="Times New Roman" w:hAnsi="Times New Roman" w:cs="Times New Roman"/>
          <w:color w:val="000000"/>
          <w:sz w:val="24"/>
          <w:szCs w:val="28"/>
        </w:rPr>
        <w:t xml:space="preserve">Существует потребность в развитии во все стороны программирования для того, чтобы программируемая часть была лаконичной и эффективной. </w:t>
      </w:r>
    </w:p>
    <w:p w:rsidR="006E6536" w:rsidRPr="006D5024" w:rsidRDefault="00F677B6" w:rsidP="00C07945">
      <w:pPr>
        <w:pBdr>
          <w:top w:val="nil"/>
          <w:left w:val="nil"/>
          <w:bottom w:val="nil"/>
          <w:right w:val="nil"/>
          <w:between w:val="nil"/>
        </w:pBdr>
        <w:ind w:left="720" w:firstLine="720"/>
        <w:contextualSpacing w:val="0"/>
        <w:rPr>
          <w:rFonts w:ascii="Times New Roman" w:hAnsi="Times New Roman" w:cs="Times New Roman"/>
          <w:color w:val="000000"/>
          <w:sz w:val="24"/>
          <w:szCs w:val="28"/>
        </w:rPr>
      </w:pPr>
      <w:r w:rsidRPr="006D5024">
        <w:rPr>
          <w:rFonts w:ascii="Times New Roman" w:hAnsi="Times New Roman" w:cs="Times New Roman"/>
          <w:color w:val="000000"/>
          <w:sz w:val="24"/>
          <w:szCs w:val="28"/>
        </w:rPr>
        <w:t>Для повышения квалификации по данному направлению посещать</w:t>
      </w:r>
      <w:r w:rsidRPr="006D5024">
        <w:rPr>
          <w:rFonts w:ascii="Times New Roman" w:hAnsi="Times New Roman" w:cs="Times New Roman"/>
          <w:sz w:val="24"/>
          <w:szCs w:val="28"/>
        </w:rPr>
        <w:t xml:space="preserve"> </w:t>
      </w:r>
      <w:r w:rsidRPr="006D5024">
        <w:rPr>
          <w:rFonts w:ascii="Times New Roman" w:hAnsi="Times New Roman" w:cs="Times New Roman"/>
          <w:color w:val="000000"/>
          <w:sz w:val="24"/>
          <w:szCs w:val="28"/>
        </w:rPr>
        <w:t>практикумы, конференции, изучать книги/статьи, где данные проблемы освещаются. Благодаря этому можно найти либо готовое решение, если они есть, либо набраться опыта, чтобы и в дальнейшем всё отвечало техническим потребностям проекта.</w:t>
      </w:r>
    </w:p>
    <w:p w:rsidR="006E6536" w:rsidRPr="006D5024" w:rsidRDefault="00F677B6" w:rsidP="00C07945">
      <w:pPr>
        <w:numPr>
          <w:ilvl w:val="0"/>
          <w:numId w:val="3"/>
        </w:numPr>
        <w:pBdr>
          <w:top w:val="nil"/>
          <w:left w:val="nil"/>
          <w:bottom w:val="nil"/>
          <w:right w:val="nil"/>
          <w:between w:val="nil"/>
        </w:pBdr>
        <w:rPr>
          <w:rFonts w:ascii="Times New Roman" w:hAnsi="Times New Roman" w:cs="Times New Roman"/>
          <w:color w:val="000000"/>
          <w:sz w:val="24"/>
          <w:szCs w:val="28"/>
        </w:rPr>
      </w:pPr>
      <w:r w:rsidRPr="006D5024">
        <w:rPr>
          <w:rFonts w:ascii="Times New Roman" w:hAnsi="Times New Roman" w:cs="Times New Roman"/>
          <w:color w:val="000000"/>
          <w:sz w:val="24"/>
          <w:szCs w:val="28"/>
        </w:rPr>
        <w:t xml:space="preserve">В области 3D моделирования необходимо повышать умение эффективно использовать ресурсы материальные, при этом создавая красивый, приятный на вид и удобный в эксплуатации дизайн. </w:t>
      </w:r>
    </w:p>
    <w:p w:rsidR="006E6536" w:rsidRPr="006D5024" w:rsidRDefault="00F677B6" w:rsidP="00C07945">
      <w:pPr>
        <w:pBdr>
          <w:top w:val="nil"/>
          <w:left w:val="nil"/>
          <w:bottom w:val="nil"/>
          <w:right w:val="nil"/>
          <w:between w:val="nil"/>
        </w:pBdr>
        <w:ind w:left="720" w:firstLine="720"/>
        <w:contextualSpacing w:val="0"/>
        <w:rPr>
          <w:rFonts w:ascii="Times New Roman" w:hAnsi="Times New Roman" w:cs="Times New Roman"/>
          <w:color w:val="000000"/>
          <w:sz w:val="24"/>
          <w:szCs w:val="28"/>
        </w:rPr>
      </w:pPr>
      <w:r w:rsidRPr="006D5024">
        <w:rPr>
          <w:rFonts w:ascii="Times New Roman" w:hAnsi="Times New Roman" w:cs="Times New Roman"/>
          <w:color w:val="000000"/>
          <w:sz w:val="24"/>
          <w:szCs w:val="28"/>
        </w:rPr>
        <w:t xml:space="preserve">Для дальнейшего повышения эффективности требуется повышать навыки работы на оборудовании. Этого </w:t>
      </w:r>
      <w:proofErr w:type="gramStart"/>
      <w:r w:rsidRPr="006D5024">
        <w:rPr>
          <w:rFonts w:ascii="Times New Roman" w:hAnsi="Times New Roman" w:cs="Times New Roman"/>
          <w:color w:val="000000"/>
          <w:sz w:val="24"/>
          <w:szCs w:val="28"/>
        </w:rPr>
        <w:t>можно добиться</w:t>
      </w:r>
      <w:proofErr w:type="gramEnd"/>
      <w:r w:rsidRPr="006D5024">
        <w:rPr>
          <w:rFonts w:ascii="Times New Roman" w:hAnsi="Times New Roman" w:cs="Times New Roman"/>
          <w:color w:val="000000"/>
          <w:sz w:val="24"/>
          <w:szCs w:val="28"/>
        </w:rPr>
        <w:t xml:space="preserve"> посещая курсы по 3</w:t>
      </w:r>
      <w:r w:rsidRPr="006D5024">
        <w:rPr>
          <w:rFonts w:ascii="Times New Roman" w:hAnsi="Times New Roman" w:cs="Times New Roman"/>
          <w:sz w:val="24"/>
          <w:szCs w:val="28"/>
        </w:rPr>
        <w:t>D</w:t>
      </w:r>
      <w:r w:rsidRPr="006D5024">
        <w:rPr>
          <w:rFonts w:ascii="Times New Roman" w:hAnsi="Times New Roman" w:cs="Times New Roman"/>
          <w:color w:val="000000"/>
          <w:sz w:val="24"/>
          <w:szCs w:val="28"/>
        </w:rPr>
        <w:t xml:space="preserve"> моделированию и печати, по работе с электроникой.</w:t>
      </w:r>
    </w:p>
    <w:p w:rsidR="006E6536" w:rsidRPr="006D5024" w:rsidRDefault="00F677B6" w:rsidP="00C07945">
      <w:pPr>
        <w:numPr>
          <w:ilvl w:val="0"/>
          <w:numId w:val="3"/>
        </w:numPr>
        <w:pBdr>
          <w:top w:val="nil"/>
          <w:left w:val="nil"/>
          <w:bottom w:val="nil"/>
          <w:right w:val="nil"/>
          <w:between w:val="nil"/>
        </w:pBdr>
        <w:rPr>
          <w:rFonts w:ascii="Times New Roman" w:hAnsi="Times New Roman" w:cs="Times New Roman"/>
          <w:color w:val="000000"/>
          <w:sz w:val="24"/>
          <w:szCs w:val="28"/>
        </w:rPr>
      </w:pPr>
      <w:r w:rsidRPr="006D5024">
        <w:rPr>
          <w:rFonts w:ascii="Times New Roman" w:hAnsi="Times New Roman" w:cs="Times New Roman"/>
          <w:color w:val="000000"/>
          <w:sz w:val="24"/>
          <w:szCs w:val="28"/>
        </w:rPr>
        <w:t>Существует потребность в улучшении продукта по части дизайна, для этого мы ищем дизайнера</w:t>
      </w:r>
    </w:p>
    <w:p w:rsidR="006E6536" w:rsidRPr="006D5024" w:rsidRDefault="00F677B6" w:rsidP="00C07945">
      <w:pPr>
        <w:numPr>
          <w:ilvl w:val="0"/>
          <w:numId w:val="3"/>
        </w:numPr>
        <w:pBdr>
          <w:top w:val="nil"/>
          <w:left w:val="nil"/>
          <w:bottom w:val="nil"/>
          <w:right w:val="nil"/>
          <w:between w:val="nil"/>
        </w:pBdr>
        <w:rPr>
          <w:rFonts w:ascii="Times New Roman" w:hAnsi="Times New Roman" w:cs="Times New Roman"/>
          <w:color w:val="000000"/>
          <w:sz w:val="24"/>
          <w:szCs w:val="28"/>
        </w:rPr>
      </w:pPr>
      <w:r w:rsidRPr="006D5024">
        <w:rPr>
          <w:rFonts w:ascii="Times New Roman" w:hAnsi="Times New Roman" w:cs="Times New Roman"/>
          <w:color w:val="000000"/>
          <w:sz w:val="24"/>
          <w:szCs w:val="28"/>
        </w:rPr>
        <w:t xml:space="preserve">Для привлечения большего количества заинтересованных в нашем проекте лиц следует подробнее изучить интернет маркетинг. </w:t>
      </w:r>
    </w:p>
    <w:p w:rsidR="006E6536" w:rsidRPr="006D5024" w:rsidRDefault="00F677B6" w:rsidP="00C07945">
      <w:pPr>
        <w:pBdr>
          <w:top w:val="nil"/>
          <w:left w:val="nil"/>
          <w:bottom w:val="nil"/>
          <w:right w:val="nil"/>
          <w:between w:val="nil"/>
        </w:pBdr>
        <w:ind w:left="720" w:firstLine="720"/>
        <w:contextualSpacing w:val="0"/>
        <w:rPr>
          <w:rFonts w:ascii="Times New Roman" w:hAnsi="Times New Roman" w:cs="Times New Roman"/>
          <w:color w:val="000000"/>
          <w:sz w:val="24"/>
          <w:szCs w:val="28"/>
        </w:rPr>
      </w:pPr>
      <w:r w:rsidRPr="006D5024">
        <w:rPr>
          <w:rFonts w:ascii="Times New Roman" w:hAnsi="Times New Roman" w:cs="Times New Roman"/>
          <w:color w:val="000000"/>
          <w:sz w:val="24"/>
          <w:szCs w:val="28"/>
        </w:rPr>
        <w:t>В данной области посещаются тренинги, семинары, мастер-классы</w:t>
      </w:r>
    </w:p>
    <w:p w:rsidR="006E6536" w:rsidRPr="006D5024" w:rsidRDefault="00F677B6" w:rsidP="00C07945">
      <w:pPr>
        <w:numPr>
          <w:ilvl w:val="0"/>
          <w:numId w:val="3"/>
        </w:numPr>
        <w:pBdr>
          <w:top w:val="nil"/>
          <w:left w:val="nil"/>
          <w:bottom w:val="nil"/>
          <w:right w:val="nil"/>
          <w:between w:val="nil"/>
        </w:pBdr>
        <w:rPr>
          <w:rFonts w:ascii="Times New Roman" w:hAnsi="Times New Roman" w:cs="Times New Roman"/>
          <w:color w:val="000000"/>
          <w:sz w:val="24"/>
          <w:szCs w:val="28"/>
        </w:rPr>
      </w:pPr>
      <w:r w:rsidRPr="006D5024">
        <w:rPr>
          <w:rFonts w:ascii="Times New Roman" w:hAnsi="Times New Roman" w:cs="Times New Roman"/>
          <w:color w:val="000000"/>
          <w:sz w:val="24"/>
          <w:szCs w:val="28"/>
        </w:rPr>
        <w:t xml:space="preserve">Имеется недостаточная информированность по вопросам оформления юридического лица. </w:t>
      </w:r>
    </w:p>
    <w:p w:rsidR="006E6536" w:rsidRPr="006D5024" w:rsidRDefault="00F677B6" w:rsidP="00C07945">
      <w:pPr>
        <w:pBdr>
          <w:top w:val="nil"/>
          <w:left w:val="nil"/>
          <w:bottom w:val="nil"/>
          <w:right w:val="nil"/>
          <w:between w:val="nil"/>
        </w:pBdr>
        <w:spacing w:after="240"/>
        <w:ind w:left="720" w:firstLine="720"/>
        <w:contextualSpacing w:val="0"/>
        <w:rPr>
          <w:rFonts w:ascii="Times New Roman" w:hAnsi="Times New Roman" w:cs="Times New Roman"/>
          <w:color w:val="000000"/>
          <w:sz w:val="24"/>
          <w:szCs w:val="28"/>
        </w:rPr>
      </w:pPr>
      <w:r w:rsidRPr="006D5024">
        <w:rPr>
          <w:rFonts w:ascii="Times New Roman" w:hAnsi="Times New Roman" w:cs="Times New Roman"/>
          <w:color w:val="000000"/>
          <w:sz w:val="24"/>
          <w:szCs w:val="28"/>
        </w:rPr>
        <w:t xml:space="preserve">Для решения этой проблемы </w:t>
      </w:r>
      <w:proofErr w:type="spellStart"/>
      <w:r w:rsidRPr="006D5024">
        <w:rPr>
          <w:rFonts w:ascii="Times New Roman" w:hAnsi="Times New Roman" w:cs="Times New Roman"/>
          <w:color w:val="000000"/>
          <w:sz w:val="24"/>
          <w:szCs w:val="28"/>
        </w:rPr>
        <w:t>ведуться</w:t>
      </w:r>
      <w:proofErr w:type="spellEnd"/>
      <w:r w:rsidRPr="006D5024">
        <w:rPr>
          <w:rFonts w:ascii="Times New Roman" w:hAnsi="Times New Roman" w:cs="Times New Roman"/>
          <w:color w:val="000000"/>
          <w:sz w:val="24"/>
          <w:szCs w:val="28"/>
        </w:rPr>
        <w:t xml:space="preserve"> консультации с специалистами и кураторами команды.</w:t>
      </w:r>
    </w:p>
    <w:p w:rsidR="006E6536" w:rsidRPr="006D5024" w:rsidRDefault="00F677B6" w:rsidP="00C07945">
      <w:pPr>
        <w:contextualSpacing w:val="0"/>
        <w:rPr>
          <w:rFonts w:ascii="Times New Roman" w:hAnsi="Times New Roman" w:cs="Times New Roman"/>
          <w:sz w:val="28"/>
          <w:szCs w:val="32"/>
          <w:highlight w:val="white"/>
        </w:rPr>
      </w:pPr>
      <w:r w:rsidRPr="006D5024">
        <w:rPr>
          <w:rFonts w:ascii="Times New Roman" w:hAnsi="Times New Roman" w:cs="Times New Roman"/>
          <w:sz w:val="28"/>
          <w:szCs w:val="32"/>
          <w:highlight w:val="white"/>
        </w:rPr>
        <w:t xml:space="preserve">Стратегия развития проекта: </w:t>
      </w:r>
    </w:p>
    <w:p w:rsidR="006E6536" w:rsidRPr="006D5024" w:rsidRDefault="00F677B6" w:rsidP="00C07945">
      <w:pPr>
        <w:spacing w:after="24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В ближайшие 6 месяцев мы планируем: </w:t>
      </w:r>
    </w:p>
    <w:p w:rsidR="006E6536" w:rsidRPr="006D5024" w:rsidRDefault="00F677B6" w:rsidP="00C07945">
      <w:pPr>
        <w:numPr>
          <w:ilvl w:val="0"/>
          <w:numId w:val="5"/>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Закупить недостающее оборудование</w:t>
      </w:r>
    </w:p>
    <w:p w:rsidR="006E6536" w:rsidRPr="006D5024" w:rsidRDefault="00F677B6" w:rsidP="00C07945">
      <w:pPr>
        <w:numPr>
          <w:ilvl w:val="0"/>
          <w:numId w:val="5"/>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Завершить разработку сообществ в социальных сетях </w:t>
      </w:r>
    </w:p>
    <w:p w:rsidR="006E6536" w:rsidRPr="006D5024" w:rsidRDefault="00F677B6" w:rsidP="00C07945">
      <w:pPr>
        <w:numPr>
          <w:ilvl w:val="0"/>
          <w:numId w:val="5"/>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Спроектировать и реализовать несколько различных моделей </w:t>
      </w:r>
      <w:proofErr w:type="spellStart"/>
      <w:r w:rsidRPr="006D5024">
        <w:rPr>
          <w:rFonts w:ascii="Times New Roman" w:hAnsi="Times New Roman" w:cs="Times New Roman"/>
          <w:color w:val="000000"/>
          <w:sz w:val="24"/>
          <w:szCs w:val="28"/>
          <w:highlight w:val="white"/>
        </w:rPr>
        <w:t>SmarTable</w:t>
      </w:r>
      <w:proofErr w:type="spellEnd"/>
    </w:p>
    <w:p w:rsidR="006E6536" w:rsidRPr="006D5024" w:rsidRDefault="00F677B6" w:rsidP="00C07945">
      <w:pPr>
        <w:numPr>
          <w:ilvl w:val="0"/>
          <w:numId w:val="5"/>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Запустить рекламную компанию </w:t>
      </w:r>
    </w:p>
    <w:p w:rsidR="006E6536" w:rsidRPr="006D5024" w:rsidRDefault="00F677B6" w:rsidP="00C07945">
      <w:pPr>
        <w:numPr>
          <w:ilvl w:val="0"/>
          <w:numId w:val="5"/>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lastRenderedPageBreak/>
        <w:t>Юридически оформить предприятие</w:t>
      </w:r>
    </w:p>
    <w:p w:rsidR="006E6536" w:rsidRPr="006D5024" w:rsidRDefault="00F677B6" w:rsidP="00C07945">
      <w:pPr>
        <w:numPr>
          <w:ilvl w:val="0"/>
          <w:numId w:val="5"/>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Заключить соглашения о сотрудничестве с мебельными предприятиями и магазинами. </w:t>
      </w:r>
    </w:p>
    <w:p w:rsidR="006E6536" w:rsidRPr="006D5024" w:rsidRDefault="00F677B6" w:rsidP="00C07945">
      <w:pPr>
        <w:numPr>
          <w:ilvl w:val="0"/>
          <w:numId w:val="5"/>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Заключить соглашения сотрудничестве с Всероссийскими курьерскими службами. </w:t>
      </w:r>
    </w:p>
    <w:p w:rsidR="006E6536" w:rsidRPr="006D5024" w:rsidRDefault="00F677B6" w:rsidP="00C07945">
      <w:pPr>
        <w:numPr>
          <w:ilvl w:val="0"/>
          <w:numId w:val="5"/>
        </w:numPr>
        <w:pBdr>
          <w:top w:val="nil"/>
          <w:left w:val="nil"/>
          <w:bottom w:val="nil"/>
          <w:right w:val="nil"/>
          <w:between w:val="nil"/>
        </w:pBdr>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 xml:space="preserve">Получить первые заказы и начать их выполнение </w:t>
      </w:r>
    </w:p>
    <w:p w:rsidR="00C622F5" w:rsidRPr="00353174" w:rsidRDefault="00F677B6" w:rsidP="00C07945">
      <w:pPr>
        <w:numPr>
          <w:ilvl w:val="0"/>
          <w:numId w:val="5"/>
        </w:numPr>
        <w:pBdr>
          <w:top w:val="nil"/>
          <w:left w:val="nil"/>
          <w:bottom w:val="nil"/>
          <w:right w:val="nil"/>
          <w:between w:val="nil"/>
        </w:pBdr>
        <w:spacing w:after="240"/>
        <w:rPr>
          <w:rFonts w:ascii="Times New Roman" w:hAnsi="Times New Roman" w:cs="Times New Roman"/>
          <w:color w:val="000000"/>
          <w:sz w:val="24"/>
          <w:szCs w:val="28"/>
          <w:highlight w:val="white"/>
        </w:rPr>
      </w:pPr>
      <w:r w:rsidRPr="006D5024">
        <w:rPr>
          <w:rFonts w:ascii="Times New Roman" w:hAnsi="Times New Roman" w:cs="Times New Roman"/>
          <w:color w:val="000000"/>
          <w:sz w:val="24"/>
          <w:szCs w:val="28"/>
          <w:highlight w:val="white"/>
        </w:rPr>
        <w:t>Принять участие в крупных инженерных выставках Пензенской области</w:t>
      </w:r>
    </w:p>
    <w:p w:rsidR="006E6536" w:rsidRPr="006D5024" w:rsidRDefault="00C622F5" w:rsidP="00C07945">
      <w:pPr>
        <w:pStyle w:val="Heading1"/>
        <w:rPr>
          <w:rFonts w:ascii="Times New Roman" w:hAnsi="Times New Roman" w:cs="Times New Roman"/>
          <w:b/>
          <w:sz w:val="32"/>
          <w:szCs w:val="36"/>
          <w:highlight w:val="white"/>
        </w:rPr>
      </w:pPr>
      <w:bookmarkStart w:id="40" w:name="_Toc628086"/>
      <w:r w:rsidRPr="006D5024">
        <w:rPr>
          <w:rFonts w:ascii="Times New Roman" w:hAnsi="Times New Roman" w:cs="Times New Roman"/>
          <w:b/>
          <w:sz w:val="32"/>
          <w:szCs w:val="36"/>
          <w:highlight w:val="white"/>
        </w:rPr>
        <w:t>3</w:t>
      </w:r>
      <w:r w:rsidR="00F677B6" w:rsidRPr="006D5024">
        <w:rPr>
          <w:rFonts w:ascii="Times New Roman" w:hAnsi="Times New Roman" w:cs="Times New Roman"/>
          <w:b/>
          <w:sz w:val="32"/>
          <w:szCs w:val="36"/>
          <w:highlight w:val="white"/>
        </w:rPr>
        <w:t>. Контакты команды:</w:t>
      </w:r>
      <w:bookmarkEnd w:id="40"/>
    </w:p>
    <w:p w:rsidR="006E6536" w:rsidRPr="006D5024" w:rsidRDefault="00F677B6" w:rsidP="00C07945">
      <w:pPr>
        <w:pBdr>
          <w:top w:val="nil"/>
          <w:left w:val="nil"/>
          <w:bottom w:val="nil"/>
          <w:right w:val="nil"/>
          <w:between w:val="nil"/>
        </w:pBdr>
        <w:spacing w:after="24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Командная электронная почта: neozoi@bk.ru</w:t>
      </w:r>
    </w:p>
    <w:p w:rsidR="006E6536" w:rsidRPr="006D5024" w:rsidRDefault="00F677B6" w:rsidP="00C07945">
      <w:pPr>
        <w:pBdr>
          <w:top w:val="nil"/>
          <w:left w:val="nil"/>
          <w:bottom w:val="nil"/>
          <w:right w:val="nil"/>
          <w:between w:val="nil"/>
        </w:pBdr>
        <w:spacing w:after="24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 xml:space="preserve">Официальное сообщество во </w:t>
      </w:r>
      <w:proofErr w:type="spellStart"/>
      <w:r w:rsidRPr="006D5024">
        <w:rPr>
          <w:rFonts w:ascii="Times New Roman" w:hAnsi="Times New Roman" w:cs="Times New Roman"/>
          <w:sz w:val="24"/>
          <w:szCs w:val="28"/>
          <w:highlight w:val="white"/>
        </w:rPr>
        <w:t>Вконтакте</w:t>
      </w:r>
      <w:proofErr w:type="spellEnd"/>
      <w:r w:rsidRPr="006D5024">
        <w:rPr>
          <w:rFonts w:ascii="Times New Roman" w:hAnsi="Times New Roman" w:cs="Times New Roman"/>
          <w:sz w:val="24"/>
          <w:szCs w:val="28"/>
          <w:highlight w:val="white"/>
        </w:rPr>
        <w:t>: https://vk.com/neozoi</w:t>
      </w:r>
    </w:p>
    <w:p w:rsidR="006E6536" w:rsidRPr="006D5024" w:rsidRDefault="00F677B6" w:rsidP="00C07945">
      <w:pPr>
        <w:pBdr>
          <w:top w:val="nil"/>
          <w:left w:val="nil"/>
          <w:bottom w:val="nil"/>
          <w:right w:val="nil"/>
          <w:between w:val="nil"/>
        </w:pBdr>
        <w:spacing w:after="24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Электронная почта куратора команды: boyarov1978@mail.ru</w:t>
      </w:r>
    </w:p>
    <w:p w:rsidR="006E6536" w:rsidRPr="006D5024" w:rsidRDefault="00F677B6" w:rsidP="00C07945">
      <w:pPr>
        <w:pBdr>
          <w:top w:val="nil"/>
          <w:left w:val="nil"/>
          <w:bottom w:val="nil"/>
          <w:right w:val="nil"/>
          <w:between w:val="nil"/>
        </w:pBdr>
        <w:spacing w:after="24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Электронная почта руководителя команды: andrew-krivonosov@mail.ru</w:t>
      </w:r>
    </w:p>
    <w:p w:rsidR="006E6536" w:rsidRPr="006D5024" w:rsidRDefault="000527AA" w:rsidP="00C07945">
      <w:pPr>
        <w:pBdr>
          <w:top w:val="nil"/>
          <w:left w:val="nil"/>
          <w:bottom w:val="nil"/>
          <w:right w:val="nil"/>
          <w:between w:val="nil"/>
        </w:pBdr>
        <w:spacing w:after="240"/>
        <w:contextualSpacing w:val="0"/>
        <w:rPr>
          <w:rFonts w:ascii="Times New Roman" w:hAnsi="Times New Roman" w:cs="Times New Roman"/>
          <w:sz w:val="24"/>
          <w:szCs w:val="28"/>
          <w:highlight w:val="white"/>
        </w:rPr>
      </w:pPr>
      <w:r w:rsidRPr="006D5024">
        <w:rPr>
          <w:rFonts w:ascii="Times New Roman" w:hAnsi="Times New Roman" w:cs="Times New Roman"/>
          <w:sz w:val="24"/>
          <w:szCs w:val="28"/>
          <w:highlight w:val="white"/>
        </w:rPr>
        <w:t>Телефон руководителя команды:</w:t>
      </w:r>
      <w:r w:rsidR="00F677B6" w:rsidRPr="006D5024">
        <w:rPr>
          <w:rFonts w:ascii="Times New Roman" w:hAnsi="Times New Roman" w:cs="Times New Roman"/>
          <w:sz w:val="24"/>
          <w:szCs w:val="28"/>
          <w:highlight w:val="white"/>
        </w:rPr>
        <w:t xml:space="preserve"> +7-927-369-66-15</w:t>
      </w:r>
    </w:p>
    <w:p w:rsidR="00917DAB" w:rsidRPr="006D5024" w:rsidRDefault="00C622F5" w:rsidP="00C07945">
      <w:pPr>
        <w:pStyle w:val="Heading1"/>
        <w:rPr>
          <w:rFonts w:ascii="Times New Roman" w:hAnsi="Times New Roman" w:cs="Times New Roman"/>
          <w:b/>
          <w:sz w:val="32"/>
          <w:szCs w:val="28"/>
          <w:highlight w:val="white"/>
          <w:lang w:val="ru-RU"/>
        </w:rPr>
      </w:pPr>
      <w:bookmarkStart w:id="41" w:name="_Toc628087"/>
      <w:r w:rsidRPr="006D5024">
        <w:rPr>
          <w:rFonts w:ascii="Times New Roman" w:hAnsi="Times New Roman" w:cs="Times New Roman"/>
          <w:b/>
          <w:sz w:val="32"/>
          <w:szCs w:val="28"/>
          <w:highlight w:val="white"/>
          <w:lang w:val="ru-RU"/>
        </w:rPr>
        <w:lastRenderedPageBreak/>
        <w:t>4</w:t>
      </w:r>
      <w:r w:rsidR="00917DAB" w:rsidRPr="006D5024">
        <w:rPr>
          <w:rFonts w:ascii="Times New Roman" w:hAnsi="Times New Roman" w:cs="Times New Roman"/>
          <w:b/>
          <w:sz w:val="32"/>
          <w:szCs w:val="28"/>
          <w:highlight w:val="white"/>
          <w:lang w:val="ru-RU"/>
        </w:rPr>
        <w:t>. Приложения:</w:t>
      </w:r>
      <w:bookmarkEnd w:id="41"/>
      <w:r w:rsidR="00917DAB" w:rsidRPr="006D5024">
        <w:rPr>
          <w:rFonts w:ascii="Times New Roman" w:hAnsi="Times New Roman" w:cs="Times New Roman"/>
          <w:b/>
          <w:sz w:val="32"/>
          <w:szCs w:val="28"/>
          <w:highlight w:val="white"/>
          <w:lang w:val="ru-RU"/>
        </w:rPr>
        <w:t xml:space="preserve"> </w:t>
      </w:r>
    </w:p>
    <w:p w:rsidR="00917DAB" w:rsidRPr="006D5024" w:rsidRDefault="00917DAB" w:rsidP="00C07945">
      <w:pPr>
        <w:pStyle w:val="Heading2"/>
        <w:rPr>
          <w:rFonts w:ascii="Times New Roman" w:hAnsi="Times New Roman" w:cs="Times New Roman"/>
          <w:sz w:val="28"/>
          <w:highlight w:val="white"/>
          <w:lang w:val="ru-RU"/>
        </w:rPr>
      </w:pPr>
      <w:bookmarkStart w:id="42" w:name="_Toc628088"/>
      <w:r w:rsidRPr="006D5024">
        <w:rPr>
          <w:rFonts w:ascii="Times New Roman" w:hAnsi="Times New Roman" w:cs="Times New Roman"/>
          <w:sz w:val="28"/>
          <w:highlight w:val="white"/>
          <w:lang w:val="ru-RU"/>
        </w:rPr>
        <w:t>1) Фотографии прототипа «</w:t>
      </w:r>
      <w:proofErr w:type="spellStart"/>
      <w:r w:rsidRPr="006D5024">
        <w:rPr>
          <w:rFonts w:ascii="Times New Roman" w:hAnsi="Times New Roman" w:cs="Times New Roman"/>
          <w:sz w:val="28"/>
          <w:highlight w:val="white"/>
          <w:lang w:val="en-GB"/>
        </w:rPr>
        <w:t>SmarTable</w:t>
      </w:r>
      <w:proofErr w:type="spellEnd"/>
      <w:r w:rsidRPr="006D5024">
        <w:rPr>
          <w:rFonts w:ascii="Times New Roman" w:hAnsi="Times New Roman" w:cs="Times New Roman"/>
          <w:sz w:val="28"/>
          <w:highlight w:val="white"/>
          <w:lang w:val="ru-RU"/>
        </w:rPr>
        <w:t xml:space="preserve">» </w:t>
      </w:r>
      <w:r w:rsidR="00F85508">
        <w:rPr>
          <w:rFonts w:ascii="Times New Roman" w:hAnsi="Times New Roman" w:cs="Times New Roman"/>
          <w:noProof/>
          <w:sz w:val="28"/>
          <w:highlight w:val="white"/>
          <w:lang w:val="ru-RU"/>
        </w:rPr>
        <w:drawing>
          <wp:inline distT="0" distB="0" distL="0" distR="0">
            <wp:extent cx="5934075" cy="3952875"/>
            <wp:effectExtent l="0" t="0" r="0" b="0"/>
            <wp:docPr id="5" name="Picture 1" descr="нор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р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bookmarkEnd w:id="42"/>
    </w:p>
    <w:p w:rsidR="006E6536" w:rsidRPr="006D5024" w:rsidRDefault="00F85508" w:rsidP="00C07945">
      <w:pPr>
        <w:pBdr>
          <w:top w:val="nil"/>
          <w:left w:val="nil"/>
          <w:bottom w:val="nil"/>
          <w:right w:val="nil"/>
          <w:between w:val="nil"/>
        </w:pBdr>
        <w:spacing w:after="240"/>
        <w:contextualSpacing w:val="0"/>
        <w:rPr>
          <w:rFonts w:ascii="Times New Roman" w:hAnsi="Times New Roman" w:cs="Times New Roman"/>
          <w:b/>
          <w:sz w:val="32"/>
          <w:szCs w:val="36"/>
          <w:highlight w:val="white"/>
        </w:rPr>
      </w:pPr>
      <w:r>
        <w:rPr>
          <w:rFonts w:ascii="Times New Roman" w:hAnsi="Times New Roman" w:cs="Times New Roman"/>
          <w:b/>
          <w:noProof/>
          <w:sz w:val="32"/>
          <w:szCs w:val="36"/>
          <w:highlight w:val="white"/>
          <w:lang w:val="ru-RU"/>
        </w:rPr>
        <w:drawing>
          <wp:inline distT="0" distB="0" distL="0" distR="0">
            <wp:extent cx="5934075" cy="3952875"/>
            <wp:effectExtent l="0" t="0" r="0" b="0"/>
            <wp:docPr id="4" name="Picture 2" descr="нор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рм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917DAB" w:rsidRPr="006D5024" w:rsidRDefault="00917DAB" w:rsidP="00C07945">
      <w:pPr>
        <w:pStyle w:val="Heading2"/>
        <w:rPr>
          <w:rFonts w:ascii="Times New Roman" w:hAnsi="Times New Roman" w:cs="Times New Roman"/>
          <w:sz w:val="28"/>
          <w:highlight w:val="white"/>
          <w:lang w:val="ru-RU"/>
        </w:rPr>
      </w:pPr>
      <w:bookmarkStart w:id="43" w:name="_Toc628089"/>
      <w:r w:rsidRPr="006D5024">
        <w:rPr>
          <w:rFonts w:ascii="Times New Roman" w:hAnsi="Times New Roman" w:cs="Times New Roman"/>
          <w:sz w:val="28"/>
          <w:highlight w:val="white"/>
          <w:lang w:val="ru-RU"/>
        </w:rPr>
        <w:lastRenderedPageBreak/>
        <w:t>2) Скриншоты программного обеспечения:</w:t>
      </w:r>
      <w:bookmarkEnd w:id="43"/>
      <w:r w:rsidRPr="006D5024">
        <w:rPr>
          <w:rFonts w:ascii="Times New Roman" w:hAnsi="Times New Roman" w:cs="Times New Roman"/>
          <w:sz w:val="28"/>
          <w:highlight w:val="white"/>
          <w:lang w:val="ru-RU"/>
        </w:rPr>
        <w:t xml:space="preserve">  </w:t>
      </w:r>
    </w:p>
    <w:p w:rsidR="00917DAB" w:rsidRPr="006D5024" w:rsidRDefault="00917DAB" w:rsidP="00C07945">
      <w:pPr>
        <w:pStyle w:val="Heading3"/>
        <w:rPr>
          <w:rFonts w:ascii="Times New Roman" w:hAnsi="Times New Roman" w:cs="Times New Roman"/>
          <w:sz w:val="24"/>
          <w:highlight w:val="white"/>
          <w:lang w:val="ru-RU"/>
        </w:rPr>
      </w:pPr>
      <w:bookmarkStart w:id="44" w:name="_Toc531203093"/>
      <w:bookmarkStart w:id="45" w:name="_Toc541500"/>
      <w:bookmarkStart w:id="46" w:name="_Toc542487"/>
      <w:bookmarkStart w:id="47" w:name="_Toc543008"/>
      <w:bookmarkStart w:id="48" w:name="_Toc628090"/>
      <w:r w:rsidRPr="006D5024">
        <w:rPr>
          <w:rFonts w:ascii="Times New Roman" w:hAnsi="Times New Roman" w:cs="Times New Roman"/>
          <w:sz w:val="24"/>
          <w:highlight w:val="white"/>
          <w:lang w:val="ru-RU"/>
        </w:rPr>
        <w:t xml:space="preserve">А) </w:t>
      </w:r>
      <w:r w:rsidRPr="006D5024">
        <w:rPr>
          <w:rFonts w:ascii="Times New Roman" w:hAnsi="Times New Roman" w:cs="Times New Roman"/>
          <w:sz w:val="24"/>
          <w:highlight w:val="white"/>
          <w:lang w:val="en-GB"/>
        </w:rPr>
        <w:t>Windows</w:t>
      </w:r>
      <w:r w:rsidRPr="006D5024">
        <w:rPr>
          <w:rFonts w:ascii="Times New Roman" w:hAnsi="Times New Roman" w:cs="Times New Roman"/>
          <w:sz w:val="24"/>
          <w:highlight w:val="white"/>
          <w:lang w:val="ru-RU"/>
        </w:rPr>
        <w:t xml:space="preserve"> </w:t>
      </w:r>
      <w:r w:rsidRPr="006D5024">
        <w:rPr>
          <w:rFonts w:ascii="Times New Roman" w:hAnsi="Times New Roman" w:cs="Times New Roman"/>
          <w:sz w:val="24"/>
          <w:highlight w:val="white"/>
          <w:lang w:val="en-GB"/>
        </w:rPr>
        <w:t>version</w:t>
      </w:r>
      <w:bookmarkEnd w:id="44"/>
      <w:bookmarkEnd w:id="45"/>
      <w:bookmarkEnd w:id="46"/>
      <w:bookmarkEnd w:id="47"/>
      <w:bookmarkEnd w:id="48"/>
    </w:p>
    <w:p w:rsidR="00917DAB" w:rsidRPr="006D5024" w:rsidRDefault="00917DAB" w:rsidP="00C07945">
      <w:pPr>
        <w:spacing w:after="240"/>
        <w:contextualSpacing w:val="0"/>
        <w:jc w:val="center"/>
        <w:rPr>
          <w:rFonts w:ascii="Times New Roman" w:hAnsi="Times New Roman" w:cs="Times New Roman"/>
          <w:sz w:val="24"/>
          <w:szCs w:val="28"/>
          <w:highlight w:val="white"/>
          <w:lang w:val="en-GB"/>
        </w:rPr>
      </w:pPr>
      <w:r w:rsidRPr="006D5024">
        <w:rPr>
          <w:rFonts w:ascii="Times New Roman" w:hAnsi="Times New Roman" w:cs="Times New Roman"/>
          <w:noProof/>
          <w:sz w:val="20"/>
          <w:lang w:val="ru-RU"/>
        </w:rPr>
        <w:drawing>
          <wp:inline distT="0" distB="0" distL="0" distR="0" wp14:anchorId="4CF40AA1" wp14:editId="49489FA0">
            <wp:extent cx="4514850" cy="31871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y8_JhabMQ.jpg"/>
                    <pic:cNvPicPr/>
                  </pic:nvPicPr>
                  <pic:blipFill>
                    <a:blip r:embed="rId16">
                      <a:extLst>
                        <a:ext uri="{28A0092B-C50C-407E-A947-70E740481C1C}">
                          <a14:useLocalDpi xmlns:a14="http://schemas.microsoft.com/office/drawing/2010/main" val="0"/>
                        </a:ext>
                      </a:extLst>
                    </a:blip>
                    <a:stretch>
                      <a:fillRect/>
                    </a:stretch>
                  </pic:blipFill>
                  <pic:spPr>
                    <a:xfrm>
                      <a:off x="0" y="0"/>
                      <a:ext cx="4517032" cy="3188656"/>
                    </a:xfrm>
                    <a:prstGeom prst="rect">
                      <a:avLst/>
                    </a:prstGeom>
                  </pic:spPr>
                </pic:pic>
              </a:graphicData>
            </a:graphic>
          </wp:inline>
        </w:drawing>
      </w:r>
    </w:p>
    <w:p w:rsidR="00917DAB" w:rsidRPr="006D5024" w:rsidRDefault="00917DAB" w:rsidP="00C07945">
      <w:pPr>
        <w:pStyle w:val="Heading3"/>
        <w:rPr>
          <w:rFonts w:ascii="Times New Roman" w:hAnsi="Times New Roman" w:cs="Times New Roman"/>
          <w:sz w:val="24"/>
          <w:highlight w:val="white"/>
          <w:lang w:val="en-GB"/>
        </w:rPr>
      </w:pPr>
      <w:bookmarkStart w:id="49" w:name="_Toc531203094"/>
      <w:bookmarkStart w:id="50" w:name="_Toc541501"/>
      <w:bookmarkStart w:id="51" w:name="_Toc542488"/>
      <w:bookmarkStart w:id="52" w:name="_Toc543009"/>
      <w:bookmarkStart w:id="53" w:name="_Toc628091"/>
      <w:r w:rsidRPr="006D5024">
        <w:rPr>
          <w:rFonts w:ascii="Times New Roman" w:hAnsi="Times New Roman" w:cs="Times New Roman"/>
          <w:sz w:val="24"/>
          <w:highlight w:val="white"/>
          <w:lang w:val="ru-RU"/>
        </w:rPr>
        <w:t>Б)</w:t>
      </w:r>
      <w:r w:rsidRPr="006D5024">
        <w:rPr>
          <w:rFonts w:ascii="Times New Roman" w:hAnsi="Times New Roman" w:cs="Times New Roman"/>
          <w:sz w:val="24"/>
          <w:highlight w:val="white"/>
          <w:lang w:val="en-GB"/>
        </w:rPr>
        <w:t xml:space="preserve"> Android version</w:t>
      </w:r>
      <w:bookmarkEnd w:id="49"/>
      <w:bookmarkEnd w:id="50"/>
      <w:bookmarkEnd w:id="51"/>
      <w:bookmarkEnd w:id="52"/>
      <w:bookmarkEnd w:id="53"/>
    </w:p>
    <w:p w:rsidR="00917DAB" w:rsidRPr="006D5024" w:rsidRDefault="00917DAB" w:rsidP="00C07945">
      <w:pPr>
        <w:spacing w:after="240"/>
        <w:contextualSpacing w:val="0"/>
        <w:jc w:val="center"/>
        <w:rPr>
          <w:rFonts w:ascii="Times New Roman" w:hAnsi="Times New Roman" w:cs="Times New Roman"/>
          <w:sz w:val="24"/>
          <w:szCs w:val="28"/>
          <w:highlight w:val="white"/>
          <w:lang w:val="en-GB"/>
        </w:rPr>
      </w:pPr>
      <w:r w:rsidRPr="006D5024">
        <w:rPr>
          <w:rFonts w:ascii="Times New Roman" w:hAnsi="Times New Roman" w:cs="Times New Roman"/>
          <w:noProof/>
          <w:sz w:val="20"/>
          <w:lang w:val="ru-RU"/>
        </w:rPr>
        <w:drawing>
          <wp:inline distT="0" distB="0" distL="0" distR="0">
            <wp:extent cx="2430444" cy="4324350"/>
            <wp:effectExtent l="0" t="0" r="8255" b="0"/>
            <wp:docPr id="1" name="Рисунок 1" descr="https://pp.userapi.com/c846021/v846021681/122ba1/hQxk1otDb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6021/v846021681/122ba1/hQxk1otDbp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444" cy="4324350"/>
                    </a:xfrm>
                    <a:prstGeom prst="rect">
                      <a:avLst/>
                    </a:prstGeom>
                    <a:noFill/>
                    <a:ln>
                      <a:noFill/>
                    </a:ln>
                  </pic:spPr>
                </pic:pic>
              </a:graphicData>
            </a:graphic>
          </wp:inline>
        </w:drawing>
      </w:r>
    </w:p>
    <w:p w:rsidR="005930DC" w:rsidRPr="006D5024" w:rsidRDefault="005930DC" w:rsidP="00C07945">
      <w:pPr>
        <w:pStyle w:val="Heading2"/>
        <w:rPr>
          <w:rFonts w:ascii="Times New Roman" w:hAnsi="Times New Roman" w:cs="Times New Roman"/>
          <w:sz w:val="28"/>
          <w:szCs w:val="28"/>
          <w:highlight w:val="white"/>
          <w:lang w:val="en-GB"/>
        </w:rPr>
      </w:pPr>
      <w:bookmarkStart w:id="54" w:name="_Toc628092"/>
      <w:r w:rsidRPr="006D5024">
        <w:rPr>
          <w:rFonts w:ascii="Times New Roman" w:hAnsi="Times New Roman" w:cs="Times New Roman"/>
          <w:sz w:val="28"/>
          <w:szCs w:val="28"/>
          <w:highlight w:val="white"/>
          <w:lang w:val="ru-RU"/>
        </w:rPr>
        <w:lastRenderedPageBreak/>
        <w:t>3) 3</w:t>
      </w:r>
      <w:r w:rsidRPr="006D5024">
        <w:rPr>
          <w:rFonts w:ascii="Times New Roman" w:hAnsi="Times New Roman" w:cs="Times New Roman"/>
          <w:sz w:val="28"/>
          <w:szCs w:val="28"/>
          <w:highlight w:val="white"/>
          <w:lang w:val="en-GB"/>
        </w:rPr>
        <w:t xml:space="preserve">D </w:t>
      </w:r>
      <w:r w:rsidRPr="006D5024">
        <w:rPr>
          <w:rFonts w:ascii="Times New Roman" w:hAnsi="Times New Roman" w:cs="Times New Roman"/>
          <w:sz w:val="28"/>
          <w:szCs w:val="28"/>
          <w:highlight w:val="white"/>
          <w:lang w:val="ru-RU"/>
        </w:rPr>
        <w:t xml:space="preserve">модель </w:t>
      </w:r>
      <w:proofErr w:type="spellStart"/>
      <w:r w:rsidRPr="006D5024">
        <w:rPr>
          <w:rFonts w:ascii="Times New Roman" w:hAnsi="Times New Roman" w:cs="Times New Roman"/>
          <w:sz w:val="28"/>
          <w:szCs w:val="28"/>
          <w:highlight w:val="white"/>
          <w:lang w:val="en-GB"/>
        </w:rPr>
        <w:t>SmarTable</w:t>
      </w:r>
      <w:proofErr w:type="spellEnd"/>
      <w:r w:rsidRPr="006D5024">
        <w:rPr>
          <w:rFonts w:ascii="Times New Roman" w:hAnsi="Times New Roman" w:cs="Times New Roman"/>
          <w:sz w:val="28"/>
          <w:szCs w:val="28"/>
          <w:highlight w:val="white"/>
          <w:lang w:val="en-GB"/>
        </w:rPr>
        <w:t xml:space="preserve"> 2.0</w:t>
      </w:r>
      <w:bookmarkEnd w:id="54"/>
    </w:p>
    <w:p w:rsidR="005930DC" w:rsidRPr="006D5024" w:rsidRDefault="00F85508" w:rsidP="00C07945">
      <w:pPr>
        <w:spacing w:after="240"/>
        <w:contextualSpacing w:val="0"/>
        <w:rPr>
          <w:rFonts w:ascii="Times New Roman" w:hAnsi="Times New Roman" w:cs="Times New Roman"/>
          <w:sz w:val="24"/>
          <w:szCs w:val="28"/>
          <w:highlight w:val="white"/>
          <w:lang w:val="en-GB"/>
        </w:rPr>
      </w:pPr>
      <w:r>
        <w:rPr>
          <w:rFonts w:ascii="Times New Roman" w:hAnsi="Times New Roman" w:cs="Times New Roman"/>
          <w:noProof/>
          <w:sz w:val="24"/>
          <w:szCs w:val="28"/>
          <w:highlight w:val="white"/>
          <w:lang w:val="ru-RU"/>
        </w:rPr>
        <w:drawing>
          <wp:inline distT="0" distB="0" distL="0" distR="0">
            <wp:extent cx="5934075" cy="5915025"/>
            <wp:effectExtent l="0" t="0" r="0" b="0"/>
            <wp:docPr id="3" name="Picture 3" descr="yVvKo6Ifb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vKo6Ifb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5915025"/>
                    </a:xfrm>
                    <a:prstGeom prst="rect">
                      <a:avLst/>
                    </a:prstGeom>
                    <a:noFill/>
                    <a:ln>
                      <a:noFill/>
                    </a:ln>
                  </pic:spPr>
                </pic:pic>
              </a:graphicData>
            </a:graphic>
          </wp:inline>
        </w:drawing>
      </w:r>
    </w:p>
    <w:p w:rsidR="00F14C9C" w:rsidRPr="006D5024" w:rsidRDefault="00F14C9C" w:rsidP="00C07945">
      <w:pPr>
        <w:pStyle w:val="Heading2"/>
        <w:numPr>
          <w:ilvl w:val="0"/>
          <w:numId w:val="18"/>
        </w:numPr>
        <w:rPr>
          <w:rFonts w:ascii="Times New Roman" w:hAnsi="Times New Roman" w:cs="Times New Roman"/>
          <w:sz w:val="28"/>
          <w:szCs w:val="28"/>
          <w:highlight w:val="white"/>
          <w:lang w:val="en-GB"/>
        </w:rPr>
      </w:pPr>
      <w:bookmarkStart w:id="55" w:name="_Toc628093"/>
      <w:r w:rsidRPr="006D5024">
        <w:rPr>
          <w:rFonts w:ascii="Times New Roman" w:hAnsi="Times New Roman" w:cs="Times New Roman"/>
          <w:sz w:val="28"/>
          <w:szCs w:val="28"/>
          <w:highlight w:val="white"/>
          <w:lang w:val="ru-RU"/>
        </w:rPr>
        <w:lastRenderedPageBreak/>
        <w:t xml:space="preserve">Фотография </w:t>
      </w:r>
      <w:proofErr w:type="spellStart"/>
      <w:r w:rsidRPr="006D5024">
        <w:rPr>
          <w:rFonts w:ascii="Times New Roman" w:hAnsi="Times New Roman" w:cs="Times New Roman"/>
          <w:sz w:val="28"/>
          <w:szCs w:val="28"/>
          <w:highlight w:val="white"/>
          <w:lang w:val="en-GB"/>
        </w:rPr>
        <w:t>SmarTable</w:t>
      </w:r>
      <w:proofErr w:type="spellEnd"/>
      <w:r w:rsidRPr="006D5024">
        <w:rPr>
          <w:rFonts w:ascii="Times New Roman" w:hAnsi="Times New Roman" w:cs="Times New Roman"/>
          <w:sz w:val="28"/>
          <w:szCs w:val="28"/>
          <w:highlight w:val="white"/>
          <w:lang w:val="en-GB"/>
        </w:rPr>
        <w:t xml:space="preserve"> 2.0</w:t>
      </w:r>
      <w:bookmarkEnd w:id="55"/>
    </w:p>
    <w:p w:rsidR="00F14C9C" w:rsidRPr="006D5024" w:rsidRDefault="00F14C9C" w:rsidP="00C07945">
      <w:pPr>
        <w:pStyle w:val="ListParagraph"/>
        <w:spacing w:line="276" w:lineRule="auto"/>
        <w:ind w:left="360"/>
        <w:jc w:val="center"/>
        <w:rPr>
          <w:rFonts w:ascii="Times New Roman" w:hAnsi="Times New Roman" w:cs="Times New Roman"/>
          <w:sz w:val="20"/>
          <w:highlight w:val="white"/>
          <w:lang w:val="en-GB"/>
        </w:rPr>
      </w:pPr>
      <w:r w:rsidRPr="006D5024">
        <w:rPr>
          <w:rFonts w:ascii="Times New Roman" w:hAnsi="Times New Roman" w:cs="Times New Roman"/>
          <w:noProof/>
          <w:color w:val="2A5885"/>
          <w:sz w:val="18"/>
          <w:szCs w:val="20"/>
          <w:lang w:eastAsia="ru-RU"/>
        </w:rPr>
        <w:drawing>
          <wp:inline distT="0" distB="0" distL="0" distR="0">
            <wp:extent cx="5942330" cy="3342561"/>
            <wp:effectExtent l="0" t="0" r="1270" b="0"/>
            <wp:docPr id="2" name="Picture 2" descr="https://pp.userapi.com/c849136/v849136803/107d50/jlNV5IDEjvo.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p.userapi.com/c849136/v849136803/107d50/jlNV5IDEjvo.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2330" cy="3342561"/>
                    </a:xfrm>
                    <a:prstGeom prst="rect">
                      <a:avLst/>
                    </a:prstGeom>
                    <a:noFill/>
                    <a:ln>
                      <a:noFill/>
                    </a:ln>
                  </pic:spPr>
                </pic:pic>
              </a:graphicData>
            </a:graphic>
          </wp:inline>
        </w:drawing>
      </w:r>
    </w:p>
    <w:p w:rsidR="00F14C9C" w:rsidRPr="006D5024" w:rsidRDefault="00F14C9C" w:rsidP="00C07945">
      <w:pPr>
        <w:spacing w:after="240"/>
        <w:contextualSpacing w:val="0"/>
        <w:rPr>
          <w:rFonts w:ascii="Times New Roman" w:hAnsi="Times New Roman" w:cs="Times New Roman"/>
          <w:sz w:val="24"/>
          <w:szCs w:val="28"/>
          <w:highlight w:val="white"/>
          <w:lang w:val="en-GB"/>
        </w:rPr>
      </w:pPr>
    </w:p>
    <w:sectPr w:rsidR="00F14C9C" w:rsidRPr="006D5024" w:rsidSect="00C07945">
      <w:headerReference w:type="default" r:id="rId21"/>
      <w:footerReference w:type="default" r:id="rId22"/>
      <w:headerReference w:type="first" r:id="rId23"/>
      <w:footerReference w:type="first" r:id="rId24"/>
      <w:pgSz w:w="11909" w:h="16834"/>
      <w:pgMar w:top="1134" w:right="1136" w:bottom="1134" w:left="1418" w:header="0" w:footer="3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E5C" w:rsidRDefault="00686E5C">
      <w:pPr>
        <w:spacing w:line="240" w:lineRule="auto"/>
      </w:pPr>
      <w:r>
        <w:separator/>
      </w:r>
    </w:p>
  </w:endnote>
  <w:endnote w:type="continuationSeparator" w:id="0">
    <w:p w:rsidR="00686E5C" w:rsidRDefault="00686E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083149"/>
      <w:docPartObj>
        <w:docPartGallery w:val="Page Numbers (Bottom of Page)"/>
        <w:docPartUnique/>
      </w:docPartObj>
    </w:sdtPr>
    <w:sdtContent>
      <w:p w:rsidR="00BC05DD" w:rsidRDefault="00BC05DD">
        <w:pPr>
          <w:pStyle w:val="Footer"/>
          <w:jc w:val="right"/>
        </w:pPr>
        <w:r>
          <w:fldChar w:fldCharType="begin"/>
        </w:r>
        <w:r>
          <w:instrText>PAGE   \* MERGEFORMAT</w:instrText>
        </w:r>
        <w:r>
          <w:fldChar w:fldCharType="separate"/>
        </w:r>
        <w:r w:rsidR="00C07945" w:rsidRPr="00C07945">
          <w:rPr>
            <w:noProof/>
            <w:lang w:val="ru-RU"/>
          </w:rPr>
          <w:t>5</w:t>
        </w:r>
        <w:r>
          <w:fldChar w:fldCharType="end"/>
        </w:r>
      </w:p>
    </w:sdtContent>
  </w:sdt>
  <w:p w:rsidR="00BC05DD" w:rsidRDefault="00BC0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5DD" w:rsidRDefault="00BC05DD">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E5C" w:rsidRDefault="00686E5C">
      <w:pPr>
        <w:spacing w:line="240" w:lineRule="auto"/>
      </w:pPr>
      <w:r>
        <w:separator/>
      </w:r>
    </w:p>
  </w:footnote>
  <w:footnote w:type="continuationSeparator" w:id="0">
    <w:p w:rsidR="00686E5C" w:rsidRDefault="00686E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5DD" w:rsidRDefault="00BC05DD">
    <w:pPr>
      <w:contextualSpacing w:val="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5DD" w:rsidRDefault="00BC05DD">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4A3B"/>
    <w:multiLevelType w:val="multilevel"/>
    <w:tmpl w:val="F4EA8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765ACE"/>
    <w:multiLevelType w:val="multilevel"/>
    <w:tmpl w:val="D97C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24F49"/>
    <w:multiLevelType w:val="multilevel"/>
    <w:tmpl w:val="E2C06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1D1311"/>
    <w:multiLevelType w:val="multilevel"/>
    <w:tmpl w:val="68FC146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614BF3"/>
    <w:multiLevelType w:val="multilevel"/>
    <w:tmpl w:val="FA82DA00"/>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5" w15:restartNumberingAfterBreak="0">
    <w:nsid w:val="34E746EC"/>
    <w:multiLevelType w:val="hybridMultilevel"/>
    <w:tmpl w:val="02D28136"/>
    <w:lvl w:ilvl="0" w:tplc="C3E84532">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6" w15:restartNumberingAfterBreak="0">
    <w:nsid w:val="36936894"/>
    <w:multiLevelType w:val="multilevel"/>
    <w:tmpl w:val="64D6E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A740A9"/>
    <w:multiLevelType w:val="multilevel"/>
    <w:tmpl w:val="C4E06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AB5BA4"/>
    <w:multiLevelType w:val="hybridMultilevel"/>
    <w:tmpl w:val="D284A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265342"/>
    <w:multiLevelType w:val="multilevel"/>
    <w:tmpl w:val="A600F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6774A1"/>
    <w:multiLevelType w:val="multilevel"/>
    <w:tmpl w:val="36EEAF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F9B2ACC"/>
    <w:multiLevelType w:val="hybridMultilevel"/>
    <w:tmpl w:val="C590B1E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50DC516E"/>
    <w:multiLevelType w:val="multilevel"/>
    <w:tmpl w:val="51386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5A379C"/>
    <w:multiLevelType w:val="hybridMultilevel"/>
    <w:tmpl w:val="2CA6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9C40C96"/>
    <w:multiLevelType w:val="multilevel"/>
    <w:tmpl w:val="FF620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135FFA"/>
    <w:multiLevelType w:val="hybridMultilevel"/>
    <w:tmpl w:val="9E942D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C6F625C"/>
    <w:multiLevelType w:val="hybridMultilevel"/>
    <w:tmpl w:val="26B416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1353" w:hanging="360"/>
      </w:pPr>
    </w:lvl>
    <w:lvl w:ilvl="4" w:tplc="04190019">
      <w:start w:val="1"/>
      <w:numFmt w:val="lowerLetter"/>
      <w:lvlText w:val="%5."/>
      <w:lvlJc w:val="left"/>
      <w:pPr>
        <w:ind w:left="1637"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7E765FB"/>
    <w:multiLevelType w:val="multilevel"/>
    <w:tmpl w:val="34DC2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1D1D08"/>
    <w:multiLevelType w:val="multilevel"/>
    <w:tmpl w:val="EF8C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081C9D"/>
    <w:multiLevelType w:val="multilevel"/>
    <w:tmpl w:val="EB8CD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09264E"/>
    <w:multiLevelType w:val="hybridMultilevel"/>
    <w:tmpl w:val="082035F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DDC3085"/>
    <w:multiLevelType w:val="multilevel"/>
    <w:tmpl w:val="0FE63C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1"/>
  </w:num>
  <w:num w:numId="2">
    <w:abstractNumId w:val="6"/>
  </w:num>
  <w:num w:numId="3">
    <w:abstractNumId w:val="9"/>
  </w:num>
  <w:num w:numId="4">
    <w:abstractNumId w:val="7"/>
  </w:num>
  <w:num w:numId="5">
    <w:abstractNumId w:val="17"/>
  </w:num>
  <w:num w:numId="6">
    <w:abstractNumId w:val="3"/>
  </w:num>
  <w:num w:numId="7">
    <w:abstractNumId w:val="10"/>
  </w:num>
  <w:num w:numId="8">
    <w:abstractNumId w:val="0"/>
  </w:num>
  <w:num w:numId="9">
    <w:abstractNumId w:val="2"/>
  </w:num>
  <w:num w:numId="10">
    <w:abstractNumId w:val="4"/>
  </w:num>
  <w:num w:numId="11">
    <w:abstractNumId w:val="14"/>
  </w:num>
  <w:num w:numId="12">
    <w:abstractNumId w:val="12"/>
  </w:num>
  <w:num w:numId="13">
    <w:abstractNumId w:val="19"/>
  </w:num>
  <w:num w:numId="14">
    <w:abstractNumId w:val="5"/>
  </w:num>
  <w:num w:numId="15">
    <w:abstractNumId w:val="1"/>
  </w:num>
  <w:num w:numId="16">
    <w:abstractNumId w:val="8"/>
  </w:num>
  <w:num w:numId="17">
    <w:abstractNumId w:val="13"/>
  </w:num>
  <w:num w:numId="18">
    <w:abstractNumId w:val="20"/>
  </w:num>
  <w:num w:numId="19">
    <w:abstractNumId w:val="16"/>
  </w:num>
  <w:num w:numId="20">
    <w:abstractNumId w:val="11"/>
  </w:num>
  <w:num w:numId="21">
    <w:abstractNumId w:val="1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536"/>
    <w:rsid w:val="000527AA"/>
    <w:rsid w:val="000B7772"/>
    <w:rsid w:val="000C70B6"/>
    <w:rsid w:val="00146BA1"/>
    <w:rsid w:val="00192336"/>
    <w:rsid w:val="001D413D"/>
    <w:rsid w:val="00267388"/>
    <w:rsid w:val="002E502A"/>
    <w:rsid w:val="00302313"/>
    <w:rsid w:val="00353174"/>
    <w:rsid w:val="003C3F80"/>
    <w:rsid w:val="004B4C29"/>
    <w:rsid w:val="004E7541"/>
    <w:rsid w:val="005930DC"/>
    <w:rsid w:val="005B0A8C"/>
    <w:rsid w:val="005B7B16"/>
    <w:rsid w:val="00625399"/>
    <w:rsid w:val="00686E5C"/>
    <w:rsid w:val="006D5024"/>
    <w:rsid w:val="006E6536"/>
    <w:rsid w:val="008D373C"/>
    <w:rsid w:val="008F21E2"/>
    <w:rsid w:val="00917DAB"/>
    <w:rsid w:val="00985749"/>
    <w:rsid w:val="009B38FF"/>
    <w:rsid w:val="009E13B1"/>
    <w:rsid w:val="00A62610"/>
    <w:rsid w:val="00AF24B4"/>
    <w:rsid w:val="00B859F4"/>
    <w:rsid w:val="00BC05DD"/>
    <w:rsid w:val="00C07945"/>
    <w:rsid w:val="00C622F5"/>
    <w:rsid w:val="00D03948"/>
    <w:rsid w:val="00D6386A"/>
    <w:rsid w:val="00DB5644"/>
    <w:rsid w:val="00EB6774"/>
    <w:rsid w:val="00F14C9C"/>
    <w:rsid w:val="00F677B6"/>
    <w:rsid w:val="00F85508"/>
    <w:rsid w:val="00F91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B7C7C"/>
  <w15:docId w15:val="{5058341A-7B2E-4B54-A1C7-6C5EA140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F677B6"/>
    <w:pPr>
      <w:spacing w:before="240" w:after="0" w:line="259" w:lineRule="auto"/>
      <w:contextualSpacing w:val="0"/>
      <w:outlineLvl w:val="9"/>
    </w:pPr>
    <w:rPr>
      <w:rFonts w:asciiTheme="majorHAnsi" w:eastAsiaTheme="majorEastAsia" w:hAnsiTheme="majorHAnsi" w:cstheme="majorBidi"/>
      <w:color w:val="365F91" w:themeColor="accent1" w:themeShade="BF"/>
      <w:sz w:val="32"/>
      <w:szCs w:val="32"/>
      <w:lang w:val="ru-RU"/>
    </w:rPr>
  </w:style>
  <w:style w:type="paragraph" w:styleId="TOC2">
    <w:name w:val="toc 2"/>
    <w:basedOn w:val="Normal"/>
    <w:next w:val="Normal"/>
    <w:autoRedefine/>
    <w:uiPriority w:val="39"/>
    <w:unhideWhenUsed/>
    <w:rsid w:val="00C622F5"/>
    <w:pPr>
      <w:tabs>
        <w:tab w:val="right" w:leader="dot" w:pos="9348"/>
      </w:tabs>
      <w:spacing w:after="100"/>
      <w:ind w:left="220"/>
    </w:pPr>
  </w:style>
  <w:style w:type="paragraph" w:styleId="TOC3">
    <w:name w:val="toc 3"/>
    <w:basedOn w:val="Normal"/>
    <w:next w:val="Normal"/>
    <w:autoRedefine/>
    <w:uiPriority w:val="39"/>
    <w:unhideWhenUsed/>
    <w:rsid w:val="00F677B6"/>
    <w:pPr>
      <w:spacing w:after="100"/>
      <w:ind w:left="440"/>
    </w:pPr>
  </w:style>
  <w:style w:type="paragraph" w:styleId="TOC1">
    <w:name w:val="toc 1"/>
    <w:basedOn w:val="Normal"/>
    <w:next w:val="Normal"/>
    <w:autoRedefine/>
    <w:uiPriority w:val="39"/>
    <w:unhideWhenUsed/>
    <w:rsid w:val="00D6386A"/>
    <w:pPr>
      <w:tabs>
        <w:tab w:val="left" w:pos="440"/>
        <w:tab w:val="right" w:leader="dot" w:pos="9348"/>
      </w:tabs>
      <w:spacing w:after="100"/>
    </w:pPr>
  </w:style>
  <w:style w:type="character" w:styleId="Hyperlink">
    <w:name w:val="Hyperlink"/>
    <w:basedOn w:val="DefaultParagraphFont"/>
    <w:uiPriority w:val="99"/>
    <w:unhideWhenUsed/>
    <w:rsid w:val="00F677B6"/>
    <w:rPr>
      <w:color w:val="0000FF" w:themeColor="hyperlink"/>
      <w:u w:val="single"/>
    </w:rPr>
  </w:style>
  <w:style w:type="paragraph" w:styleId="Header">
    <w:name w:val="header"/>
    <w:basedOn w:val="Normal"/>
    <w:link w:val="HeaderChar"/>
    <w:uiPriority w:val="99"/>
    <w:unhideWhenUsed/>
    <w:rsid w:val="000527AA"/>
    <w:pPr>
      <w:tabs>
        <w:tab w:val="center" w:pos="4677"/>
        <w:tab w:val="right" w:pos="9355"/>
      </w:tabs>
      <w:spacing w:line="240" w:lineRule="auto"/>
    </w:pPr>
  </w:style>
  <w:style w:type="character" w:customStyle="1" w:styleId="HeaderChar">
    <w:name w:val="Header Char"/>
    <w:basedOn w:val="DefaultParagraphFont"/>
    <w:link w:val="Header"/>
    <w:uiPriority w:val="99"/>
    <w:rsid w:val="000527AA"/>
  </w:style>
  <w:style w:type="paragraph" w:styleId="Footer">
    <w:name w:val="footer"/>
    <w:basedOn w:val="Normal"/>
    <w:link w:val="FooterChar"/>
    <w:uiPriority w:val="99"/>
    <w:unhideWhenUsed/>
    <w:rsid w:val="000527AA"/>
    <w:pPr>
      <w:tabs>
        <w:tab w:val="center" w:pos="4677"/>
        <w:tab w:val="right" w:pos="9355"/>
      </w:tabs>
      <w:spacing w:line="240" w:lineRule="auto"/>
    </w:pPr>
  </w:style>
  <w:style w:type="character" w:customStyle="1" w:styleId="FooterChar">
    <w:name w:val="Footer Char"/>
    <w:basedOn w:val="DefaultParagraphFont"/>
    <w:link w:val="Footer"/>
    <w:uiPriority w:val="99"/>
    <w:rsid w:val="000527AA"/>
  </w:style>
  <w:style w:type="paragraph" w:styleId="NormalWeb">
    <w:name w:val="Normal (Web)"/>
    <w:basedOn w:val="Normal"/>
    <w:uiPriority w:val="99"/>
    <w:unhideWhenUsed/>
    <w:rsid w:val="008F21E2"/>
    <w:pPr>
      <w:spacing w:before="100" w:beforeAutospacing="1" w:after="100" w:afterAutospacing="1" w:line="240" w:lineRule="auto"/>
      <w:contextualSpacing w:val="0"/>
    </w:pPr>
    <w:rPr>
      <w:rFonts w:ascii="Times New Roman" w:eastAsia="Times New Roman" w:hAnsi="Times New Roman" w:cs="Times New Roman"/>
      <w:sz w:val="24"/>
      <w:szCs w:val="24"/>
      <w:lang w:val="ru-RU"/>
    </w:rPr>
  </w:style>
  <w:style w:type="paragraph" w:styleId="ListParagraph">
    <w:name w:val="List Paragraph"/>
    <w:basedOn w:val="Normal"/>
    <w:uiPriority w:val="34"/>
    <w:qFormat/>
    <w:rsid w:val="00C622F5"/>
    <w:pPr>
      <w:spacing w:after="160" w:line="259" w:lineRule="auto"/>
      <w:ind w:left="720"/>
    </w:pPr>
    <w:rPr>
      <w:rFonts w:asciiTheme="minorHAnsi" w:eastAsiaTheme="minorHAnsi" w:hAnsiTheme="minorHAnsi" w:cstheme="minorBidi"/>
      <w:lang w:val="ru-RU" w:eastAsia="en-US"/>
    </w:rPr>
  </w:style>
  <w:style w:type="table" w:styleId="TableGrid">
    <w:name w:val="Table Grid"/>
    <w:basedOn w:val="TableNormal"/>
    <w:uiPriority w:val="39"/>
    <w:rsid w:val="00C622F5"/>
    <w:pPr>
      <w:spacing w:line="240" w:lineRule="auto"/>
      <w:contextualSpacing w:val="0"/>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1972">
      <w:bodyDiv w:val="1"/>
      <w:marLeft w:val="0"/>
      <w:marRight w:val="0"/>
      <w:marTop w:val="0"/>
      <w:marBottom w:val="0"/>
      <w:divBdr>
        <w:top w:val="none" w:sz="0" w:space="0" w:color="auto"/>
        <w:left w:val="none" w:sz="0" w:space="0" w:color="auto"/>
        <w:bottom w:val="none" w:sz="0" w:space="0" w:color="auto"/>
        <w:right w:val="none" w:sz="0" w:space="0" w:color="auto"/>
      </w:divBdr>
      <w:divsChild>
        <w:div w:id="1710449828">
          <w:marLeft w:val="-840"/>
          <w:marRight w:val="0"/>
          <w:marTop w:val="0"/>
          <w:marBottom w:val="0"/>
          <w:divBdr>
            <w:top w:val="none" w:sz="0" w:space="0" w:color="auto"/>
            <w:left w:val="none" w:sz="0" w:space="0" w:color="auto"/>
            <w:bottom w:val="none" w:sz="0" w:space="0" w:color="auto"/>
            <w:right w:val="none" w:sz="0" w:space="0" w:color="auto"/>
          </w:divBdr>
        </w:div>
      </w:divsChild>
    </w:div>
    <w:div w:id="344870756">
      <w:bodyDiv w:val="1"/>
      <w:marLeft w:val="0"/>
      <w:marRight w:val="0"/>
      <w:marTop w:val="0"/>
      <w:marBottom w:val="0"/>
      <w:divBdr>
        <w:top w:val="none" w:sz="0" w:space="0" w:color="auto"/>
        <w:left w:val="none" w:sz="0" w:space="0" w:color="auto"/>
        <w:bottom w:val="none" w:sz="0" w:space="0" w:color="auto"/>
        <w:right w:val="none" w:sz="0" w:space="0" w:color="auto"/>
      </w:divBdr>
    </w:div>
    <w:div w:id="673841938">
      <w:bodyDiv w:val="1"/>
      <w:marLeft w:val="0"/>
      <w:marRight w:val="0"/>
      <w:marTop w:val="0"/>
      <w:marBottom w:val="0"/>
      <w:divBdr>
        <w:top w:val="none" w:sz="0" w:space="0" w:color="auto"/>
        <w:left w:val="none" w:sz="0" w:space="0" w:color="auto"/>
        <w:bottom w:val="none" w:sz="0" w:space="0" w:color="auto"/>
        <w:right w:val="none" w:sz="0" w:space="0" w:color="auto"/>
      </w:divBdr>
    </w:div>
    <w:div w:id="779960339">
      <w:bodyDiv w:val="1"/>
      <w:marLeft w:val="0"/>
      <w:marRight w:val="0"/>
      <w:marTop w:val="0"/>
      <w:marBottom w:val="0"/>
      <w:divBdr>
        <w:top w:val="none" w:sz="0" w:space="0" w:color="auto"/>
        <w:left w:val="none" w:sz="0" w:space="0" w:color="auto"/>
        <w:bottom w:val="none" w:sz="0" w:space="0" w:color="auto"/>
        <w:right w:val="none" w:sz="0" w:space="0" w:color="auto"/>
      </w:divBdr>
      <w:divsChild>
        <w:div w:id="1079987820">
          <w:marLeft w:val="-840"/>
          <w:marRight w:val="0"/>
          <w:marTop w:val="0"/>
          <w:marBottom w:val="0"/>
          <w:divBdr>
            <w:top w:val="none" w:sz="0" w:space="0" w:color="auto"/>
            <w:left w:val="none" w:sz="0" w:space="0" w:color="auto"/>
            <w:bottom w:val="none" w:sz="0" w:space="0" w:color="auto"/>
            <w:right w:val="none" w:sz="0" w:space="0" w:color="auto"/>
          </w:divBdr>
        </w:div>
      </w:divsChild>
    </w:div>
    <w:div w:id="813378448">
      <w:bodyDiv w:val="1"/>
      <w:marLeft w:val="0"/>
      <w:marRight w:val="0"/>
      <w:marTop w:val="0"/>
      <w:marBottom w:val="0"/>
      <w:divBdr>
        <w:top w:val="none" w:sz="0" w:space="0" w:color="auto"/>
        <w:left w:val="none" w:sz="0" w:space="0" w:color="auto"/>
        <w:bottom w:val="none" w:sz="0" w:space="0" w:color="auto"/>
        <w:right w:val="none" w:sz="0" w:space="0" w:color="auto"/>
      </w:divBdr>
    </w:div>
    <w:div w:id="869076411">
      <w:bodyDiv w:val="1"/>
      <w:marLeft w:val="0"/>
      <w:marRight w:val="0"/>
      <w:marTop w:val="0"/>
      <w:marBottom w:val="0"/>
      <w:divBdr>
        <w:top w:val="none" w:sz="0" w:space="0" w:color="auto"/>
        <w:left w:val="none" w:sz="0" w:space="0" w:color="auto"/>
        <w:bottom w:val="none" w:sz="0" w:space="0" w:color="auto"/>
        <w:right w:val="none" w:sz="0" w:space="0" w:color="auto"/>
      </w:divBdr>
      <w:divsChild>
        <w:div w:id="67583438">
          <w:marLeft w:val="-840"/>
          <w:marRight w:val="0"/>
          <w:marTop w:val="0"/>
          <w:marBottom w:val="0"/>
          <w:divBdr>
            <w:top w:val="none" w:sz="0" w:space="0" w:color="auto"/>
            <w:left w:val="none" w:sz="0" w:space="0" w:color="auto"/>
            <w:bottom w:val="none" w:sz="0" w:space="0" w:color="auto"/>
            <w:right w:val="none" w:sz="0" w:space="0" w:color="auto"/>
          </w:divBdr>
        </w:div>
      </w:divsChild>
    </w:div>
    <w:div w:id="1120144352">
      <w:bodyDiv w:val="1"/>
      <w:marLeft w:val="0"/>
      <w:marRight w:val="0"/>
      <w:marTop w:val="0"/>
      <w:marBottom w:val="0"/>
      <w:divBdr>
        <w:top w:val="none" w:sz="0" w:space="0" w:color="auto"/>
        <w:left w:val="none" w:sz="0" w:space="0" w:color="auto"/>
        <w:bottom w:val="none" w:sz="0" w:space="0" w:color="auto"/>
        <w:right w:val="none" w:sz="0" w:space="0" w:color="auto"/>
      </w:divBdr>
    </w:div>
    <w:div w:id="1529028567">
      <w:bodyDiv w:val="1"/>
      <w:marLeft w:val="0"/>
      <w:marRight w:val="0"/>
      <w:marTop w:val="0"/>
      <w:marBottom w:val="0"/>
      <w:divBdr>
        <w:top w:val="none" w:sz="0" w:space="0" w:color="auto"/>
        <w:left w:val="none" w:sz="0" w:space="0" w:color="auto"/>
        <w:bottom w:val="none" w:sz="0" w:space="0" w:color="auto"/>
        <w:right w:val="none" w:sz="0" w:space="0" w:color="auto"/>
      </w:divBdr>
    </w:div>
    <w:div w:id="1725332680">
      <w:bodyDiv w:val="1"/>
      <w:marLeft w:val="0"/>
      <w:marRight w:val="0"/>
      <w:marTop w:val="0"/>
      <w:marBottom w:val="0"/>
      <w:divBdr>
        <w:top w:val="none" w:sz="0" w:space="0" w:color="auto"/>
        <w:left w:val="none" w:sz="0" w:space="0" w:color="auto"/>
        <w:bottom w:val="none" w:sz="0" w:space="0" w:color="auto"/>
        <w:right w:val="none" w:sz="0" w:space="0" w:color="auto"/>
      </w:divBdr>
    </w:div>
    <w:div w:id="1809281359">
      <w:bodyDiv w:val="1"/>
      <w:marLeft w:val="0"/>
      <w:marRight w:val="0"/>
      <w:marTop w:val="0"/>
      <w:marBottom w:val="0"/>
      <w:divBdr>
        <w:top w:val="none" w:sz="0" w:space="0" w:color="auto"/>
        <w:left w:val="none" w:sz="0" w:space="0" w:color="auto"/>
        <w:bottom w:val="none" w:sz="0" w:space="0" w:color="auto"/>
        <w:right w:val="none" w:sz="0" w:space="0" w:color="auto"/>
      </w:divBdr>
    </w:div>
    <w:div w:id="193281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table.tilda.ws" TargetMode="Externa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mens.life.succes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vk.com/business_person" TargetMode="External"/><Relationship Id="rId19" Type="http://schemas.openxmlformats.org/officeDocument/2006/relationships/hyperlink" Target="https://vk.com/photo216016553_456241470" TargetMode="External"/><Relationship Id="rId4" Type="http://schemas.openxmlformats.org/officeDocument/2006/relationships/settings" Target="settings.xml"/><Relationship Id="rId9" Type="http://schemas.openxmlformats.org/officeDocument/2006/relationships/hyperlink" Target="https://vk.com/smart4you" TargetMode="External"/><Relationship Id="rId14" Type="http://schemas.openxmlformats.org/officeDocument/2006/relationships/image" Target="media/image1.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Sheet1!$B$1</c:f>
              <c:strCache>
                <c:ptCount val="1"/>
                <c:pt idx="0">
                  <c:v>Объем производства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1 год</c:v>
                </c:pt>
                <c:pt idx="1">
                  <c:v>2 год</c:v>
                </c:pt>
                <c:pt idx="2">
                  <c:v>3 год</c:v>
                </c:pt>
                <c:pt idx="3">
                  <c:v>4 год</c:v>
                </c:pt>
                <c:pt idx="4">
                  <c:v>5 год</c:v>
                </c:pt>
              </c:strCache>
            </c:strRef>
          </c:cat>
          <c:val>
            <c:numRef>
              <c:f>Sheet1!$B$2:$B$6</c:f>
              <c:numCache>
                <c:formatCode>General</c:formatCode>
                <c:ptCount val="5"/>
                <c:pt idx="0">
                  <c:v>92</c:v>
                </c:pt>
                <c:pt idx="1">
                  <c:v>184</c:v>
                </c:pt>
                <c:pt idx="2">
                  <c:v>368</c:v>
                </c:pt>
                <c:pt idx="3">
                  <c:v>552</c:v>
                </c:pt>
                <c:pt idx="4">
                  <c:v>662</c:v>
                </c:pt>
              </c:numCache>
            </c:numRef>
          </c:val>
          <c:smooth val="0"/>
          <c:extLst>
            <c:ext xmlns:c16="http://schemas.microsoft.com/office/drawing/2014/chart" uri="{C3380CC4-5D6E-409C-BE32-E72D297353CC}">
              <c16:uniqueId val="{00000000-601D-4FD7-A757-3345D8612794}"/>
            </c:ext>
          </c:extLst>
        </c:ser>
        <c:dLbls>
          <c:showLegendKey val="0"/>
          <c:showVal val="0"/>
          <c:showCatName val="0"/>
          <c:showSerName val="0"/>
          <c:showPercent val="0"/>
          <c:showBubbleSize val="0"/>
        </c:dLbls>
        <c:marker val="1"/>
        <c:smooth val="0"/>
        <c:axId val="1210222960"/>
        <c:axId val="1210221296"/>
      </c:lineChart>
      <c:catAx>
        <c:axId val="121022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0221296"/>
        <c:crosses val="autoZero"/>
        <c:auto val="1"/>
        <c:lblAlgn val="ctr"/>
        <c:lblOffset val="100"/>
        <c:noMultiLvlLbl val="0"/>
      </c:catAx>
      <c:valAx>
        <c:axId val="121022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Кол-во</a:t>
                </a:r>
                <a:r>
                  <a:rPr lang="ru-RU" baseline="0"/>
                  <a:t> продуктов</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022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Прибыль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Sheet1!$B$1</c:f>
              <c:strCache>
                <c:ptCount val="1"/>
                <c:pt idx="0">
                  <c:v>Прибыль</c:v>
                </c:pt>
              </c:strCache>
            </c:strRef>
          </c:tx>
          <c:spPr>
            <a:ln w="28575" cap="rnd">
              <a:solidFill>
                <a:srgbClr val="00B050"/>
              </a:solidFill>
              <a:round/>
            </a:ln>
            <a:effectLst/>
          </c:spPr>
          <c:marker>
            <c:symbol val="circle"/>
            <c:size val="5"/>
            <c:spPr>
              <a:solidFill>
                <a:schemeClr val="accent1"/>
              </a:solidFill>
              <a:ln w="9525">
                <a:solidFill>
                  <a:srgbClr val="00B050"/>
                </a:solidFill>
              </a:ln>
              <a:effectLst/>
            </c:spPr>
          </c:marker>
          <c:cat>
            <c:strRef>
              <c:f>Sheet1!$A$2:$A$6</c:f>
              <c:strCache>
                <c:ptCount val="5"/>
                <c:pt idx="0">
                  <c:v>1 год</c:v>
                </c:pt>
                <c:pt idx="1">
                  <c:v>2 год</c:v>
                </c:pt>
                <c:pt idx="2">
                  <c:v>3 год</c:v>
                </c:pt>
                <c:pt idx="3">
                  <c:v>4 год</c:v>
                </c:pt>
                <c:pt idx="4">
                  <c:v>5 год</c:v>
                </c:pt>
              </c:strCache>
            </c:strRef>
          </c:cat>
          <c:val>
            <c:numRef>
              <c:f>Sheet1!$B$2:$B$6</c:f>
              <c:numCache>
                <c:formatCode>#,##0_ ;[Red]\-#,##0\ </c:formatCode>
                <c:ptCount val="5"/>
                <c:pt idx="0">
                  <c:v>335200</c:v>
                </c:pt>
                <c:pt idx="1">
                  <c:v>1324800</c:v>
                </c:pt>
                <c:pt idx="2">
                  <c:v>3632000</c:v>
                </c:pt>
                <c:pt idx="3">
                  <c:v>5843200</c:v>
                </c:pt>
                <c:pt idx="4">
                  <c:v>7256320</c:v>
                </c:pt>
              </c:numCache>
            </c:numRef>
          </c:val>
          <c:smooth val="0"/>
          <c:extLst>
            <c:ext xmlns:c16="http://schemas.microsoft.com/office/drawing/2014/chart" uri="{C3380CC4-5D6E-409C-BE32-E72D297353CC}">
              <c16:uniqueId val="{00000000-8DDF-4EBD-8211-8557554B3623}"/>
            </c:ext>
          </c:extLst>
        </c:ser>
        <c:dLbls>
          <c:showLegendKey val="0"/>
          <c:showVal val="0"/>
          <c:showCatName val="0"/>
          <c:showSerName val="0"/>
          <c:showPercent val="0"/>
          <c:showBubbleSize val="0"/>
        </c:dLbls>
        <c:marker val="1"/>
        <c:smooth val="0"/>
        <c:axId val="1210222960"/>
        <c:axId val="1210221296"/>
      </c:lineChart>
      <c:catAx>
        <c:axId val="121022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0221296"/>
        <c:crosses val="autoZero"/>
        <c:auto val="1"/>
        <c:lblAlgn val="ctr"/>
        <c:lblOffset val="100"/>
        <c:noMultiLvlLbl val="0"/>
      </c:catAx>
      <c:valAx>
        <c:axId val="121022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Кол-во</a:t>
                </a:r>
                <a:r>
                  <a:rPr lang="ru-RU" baseline="0"/>
                  <a:t> продуктов</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022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856BB-D7F5-4E1E-AE7B-E52D68E46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4645</Words>
  <Characters>26479</Characters>
  <Application>Microsoft Office Word</Application>
  <DocSecurity>0</DocSecurity>
  <Lines>220</Lines>
  <Paragraphs>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Кривоносов Андрей</dc:creator>
  <cp:lastModifiedBy>Кривоносов Андрей</cp:lastModifiedBy>
  <cp:revision>4</cp:revision>
  <dcterms:created xsi:type="dcterms:W3CDTF">2019-02-09T14:41:00Z</dcterms:created>
  <dcterms:modified xsi:type="dcterms:W3CDTF">2019-02-09T15:11:00Z</dcterms:modified>
</cp:coreProperties>
</file>