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07" w:rsidRPr="00CC0D74" w:rsidRDefault="00686107" w:rsidP="00CC0D74">
      <w:pPr>
        <w:spacing w:after="0" w:line="240" w:lineRule="auto"/>
        <w:jc w:val="center"/>
        <w:rPr>
          <w:rFonts w:ascii="Times New Roman" w:hAnsi="Times New Roman" w:cs="Times New Roman"/>
          <w:sz w:val="28"/>
          <w:szCs w:val="28"/>
        </w:rPr>
      </w:pPr>
      <w:r w:rsidRPr="00CC0D74">
        <w:rPr>
          <w:rFonts w:ascii="Times New Roman" w:hAnsi="Times New Roman" w:cs="Times New Roman"/>
          <w:sz w:val="28"/>
          <w:szCs w:val="28"/>
        </w:rPr>
        <w:t>ФГАОУ ВПО «Национальный исследовательский университет «Высшая школа экономики» Министерство образования Пензенской области</w:t>
      </w:r>
    </w:p>
    <w:p w:rsidR="00CC0D74" w:rsidRPr="00CC0D74" w:rsidRDefault="00686107" w:rsidP="00CC0D74">
      <w:pPr>
        <w:spacing w:after="0" w:line="240" w:lineRule="auto"/>
        <w:jc w:val="center"/>
        <w:rPr>
          <w:rFonts w:ascii="Times New Roman" w:hAnsi="Times New Roman" w:cs="Times New Roman"/>
          <w:sz w:val="28"/>
          <w:szCs w:val="28"/>
        </w:rPr>
      </w:pPr>
      <w:r w:rsidRPr="00CC0D74">
        <w:rPr>
          <w:rFonts w:ascii="Times New Roman" w:hAnsi="Times New Roman" w:cs="Times New Roman"/>
          <w:sz w:val="28"/>
          <w:szCs w:val="28"/>
        </w:rPr>
        <w:t xml:space="preserve">ГАОУ ДПО «Институт регионального развития Пензенской области» </w:t>
      </w:r>
    </w:p>
    <w:p w:rsidR="00686107" w:rsidRPr="00CC0D74" w:rsidRDefault="00686107" w:rsidP="00CC0D74">
      <w:pPr>
        <w:spacing w:after="0" w:line="240" w:lineRule="auto"/>
        <w:jc w:val="center"/>
        <w:rPr>
          <w:rFonts w:ascii="Times New Roman" w:hAnsi="Times New Roman" w:cs="Times New Roman"/>
          <w:sz w:val="28"/>
          <w:szCs w:val="28"/>
        </w:rPr>
      </w:pPr>
      <w:r w:rsidRPr="00CC0D74">
        <w:rPr>
          <w:rFonts w:ascii="Times New Roman" w:hAnsi="Times New Roman" w:cs="Times New Roman"/>
          <w:sz w:val="28"/>
          <w:szCs w:val="28"/>
        </w:rPr>
        <w:t xml:space="preserve">Управление образования города Пензы МБОУ </w:t>
      </w:r>
    </w:p>
    <w:p w:rsidR="00CC0D74" w:rsidRPr="00CC0D74" w:rsidRDefault="00CC0D74" w:rsidP="00686107">
      <w:pPr>
        <w:jc w:val="center"/>
        <w:rPr>
          <w:rFonts w:ascii="Times New Roman" w:hAnsi="Times New Roman" w:cs="Times New Roman"/>
          <w:sz w:val="28"/>
          <w:szCs w:val="28"/>
        </w:rPr>
      </w:pPr>
    </w:p>
    <w:p w:rsidR="00686107" w:rsidRPr="00CC0D74" w:rsidRDefault="00686107" w:rsidP="00686107">
      <w:pPr>
        <w:jc w:val="center"/>
        <w:rPr>
          <w:rFonts w:ascii="Times New Roman" w:hAnsi="Times New Roman" w:cs="Times New Roman"/>
          <w:sz w:val="28"/>
          <w:szCs w:val="28"/>
        </w:rPr>
      </w:pPr>
      <w:r w:rsidRPr="00CC0D74">
        <w:rPr>
          <w:rFonts w:ascii="Times New Roman" w:hAnsi="Times New Roman" w:cs="Times New Roman"/>
          <w:sz w:val="28"/>
          <w:szCs w:val="28"/>
        </w:rPr>
        <w:t>II открытый региональный конкурс исследовательских и проектных работ школьников «Высший пилотаж - Пенза» 2020</w:t>
      </w:r>
    </w:p>
    <w:p w:rsidR="00686107" w:rsidRPr="00CC0D74" w:rsidRDefault="00686107" w:rsidP="00686107">
      <w:pPr>
        <w:spacing w:after="0"/>
        <w:jc w:val="center"/>
        <w:rPr>
          <w:rFonts w:ascii="Times New Roman" w:eastAsia="Batang" w:hAnsi="Times New Roman" w:cs="Times New Roman"/>
          <w:bCs/>
          <w:sz w:val="28"/>
          <w:szCs w:val="28"/>
          <w:lang w:eastAsia="ko-KR"/>
        </w:rPr>
      </w:pPr>
    </w:p>
    <w:p w:rsidR="00686107" w:rsidRPr="00CC0D74" w:rsidRDefault="00686107" w:rsidP="00686107">
      <w:pPr>
        <w:spacing w:after="0"/>
        <w:jc w:val="center"/>
        <w:rPr>
          <w:rFonts w:ascii="Times New Roman" w:eastAsia="Batang" w:hAnsi="Times New Roman" w:cs="Times New Roman"/>
          <w:bCs/>
          <w:sz w:val="28"/>
          <w:szCs w:val="28"/>
          <w:lang w:eastAsia="ko-KR"/>
        </w:rPr>
      </w:pPr>
    </w:p>
    <w:p w:rsidR="00686107" w:rsidRPr="00CC0D74" w:rsidRDefault="00686107" w:rsidP="00686107">
      <w:pPr>
        <w:spacing w:after="0"/>
        <w:jc w:val="center"/>
        <w:rPr>
          <w:rFonts w:ascii="Times New Roman" w:eastAsia="Batang" w:hAnsi="Times New Roman" w:cs="Times New Roman"/>
          <w:bCs/>
          <w:sz w:val="28"/>
          <w:szCs w:val="28"/>
          <w:lang w:eastAsia="ko-KR"/>
        </w:rPr>
      </w:pPr>
    </w:p>
    <w:p w:rsidR="00686107" w:rsidRPr="00CC0D74" w:rsidRDefault="00686107" w:rsidP="00686107">
      <w:pPr>
        <w:spacing w:after="0"/>
        <w:jc w:val="center"/>
        <w:rPr>
          <w:rFonts w:ascii="Times New Roman" w:eastAsia="Batang" w:hAnsi="Times New Roman" w:cs="Times New Roman"/>
          <w:bCs/>
          <w:sz w:val="28"/>
          <w:szCs w:val="28"/>
          <w:lang w:eastAsia="ko-KR"/>
        </w:rPr>
      </w:pPr>
    </w:p>
    <w:p w:rsidR="00686107" w:rsidRPr="00CC0D74" w:rsidRDefault="00686107" w:rsidP="00686107">
      <w:pPr>
        <w:spacing w:after="0"/>
        <w:jc w:val="center"/>
        <w:rPr>
          <w:rFonts w:ascii="Times New Roman" w:eastAsia="Batang" w:hAnsi="Times New Roman" w:cs="Times New Roman"/>
          <w:bCs/>
          <w:sz w:val="28"/>
          <w:szCs w:val="28"/>
          <w:lang w:eastAsia="ko-KR"/>
        </w:rPr>
      </w:pPr>
    </w:p>
    <w:p w:rsidR="00686107" w:rsidRPr="00CC0D74" w:rsidRDefault="00686107" w:rsidP="00686107">
      <w:pPr>
        <w:spacing w:after="0"/>
        <w:jc w:val="center"/>
        <w:rPr>
          <w:rFonts w:ascii="Times New Roman" w:eastAsia="Batang" w:hAnsi="Times New Roman" w:cs="Times New Roman"/>
          <w:bCs/>
          <w:sz w:val="28"/>
          <w:szCs w:val="28"/>
          <w:lang w:eastAsia="ko-KR"/>
        </w:rPr>
      </w:pPr>
    </w:p>
    <w:p w:rsidR="00686107" w:rsidRPr="00CC0D74" w:rsidRDefault="00686107" w:rsidP="00686107">
      <w:pPr>
        <w:spacing w:after="0"/>
        <w:rPr>
          <w:rFonts w:ascii="Times New Roman" w:hAnsi="Times New Roman" w:cs="Times New Roman"/>
          <w:bCs/>
          <w:color w:val="000000"/>
          <w:sz w:val="32"/>
          <w:szCs w:val="32"/>
        </w:rPr>
      </w:pPr>
    </w:p>
    <w:p w:rsidR="00686107" w:rsidRPr="00CC0D74" w:rsidRDefault="00686107" w:rsidP="00686107">
      <w:pPr>
        <w:spacing w:after="0"/>
        <w:jc w:val="center"/>
        <w:rPr>
          <w:rFonts w:ascii="Times New Roman" w:hAnsi="Times New Roman" w:cs="Times New Roman"/>
          <w:b/>
          <w:bCs/>
          <w:color w:val="000000"/>
          <w:sz w:val="52"/>
          <w:szCs w:val="52"/>
        </w:rPr>
      </w:pPr>
      <w:r w:rsidRPr="00CC0D74">
        <w:rPr>
          <w:rFonts w:ascii="Times New Roman" w:hAnsi="Times New Roman" w:cs="Times New Roman"/>
          <w:b/>
          <w:bCs/>
          <w:color w:val="000000"/>
          <w:sz w:val="52"/>
          <w:szCs w:val="52"/>
        </w:rPr>
        <w:t xml:space="preserve">Оптимальный тарифный план </w:t>
      </w:r>
    </w:p>
    <w:p w:rsidR="00686107" w:rsidRPr="00CC0D74" w:rsidRDefault="00686107" w:rsidP="00686107">
      <w:pPr>
        <w:spacing w:after="0"/>
        <w:jc w:val="center"/>
        <w:rPr>
          <w:rFonts w:ascii="Times New Roman" w:hAnsi="Times New Roman" w:cs="Times New Roman"/>
          <w:b/>
          <w:bCs/>
          <w:color w:val="000000"/>
          <w:sz w:val="52"/>
          <w:szCs w:val="52"/>
        </w:rPr>
      </w:pPr>
      <w:r w:rsidRPr="00CC0D74">
        <w:rPr>
          <w:rFonts w:ascii="Times New Roman" w:hAnsi="Times New Roman" w:cs="Times New Roman"/>
          <w:b/>
          <w:bCs/>
          <w:color w:val="000000"/>
          <w:sz w:val="52"/>
          <w:szCs w:val="52"/>
        </w:rPr>
        <w:t>для школьника</w:t>
      </w:r>
    </w:p>
    <w:p w:rsidR="00686107" w:rsidRPr="00CC0D74" w:rsidRDefault="00686107" w:rsidP="00686107">
      <w:pPr>
        <w:spacing w:after="0"/>
        <w:jc w:val="center"/>
        <w:rPr>
          <w:rFonts w:ascii="Times New Roman" w:eastAsia="Times New Roman" w:hAnsi="Times New Roman" w:cs="Times New Roman"/>
          <w:sz w:val="24"/>
          <w:szCs w:val="24"/>
        </w:rPr>
      </w:pPr>
    </w:p>
    <w:p w:rsidR="00686107" w:rsidRPr="00CC0D74" w:rsidRDefault="00686107" w:rsidP="00686107">
      <w:pPr>
        <w:spacing w:after="0"/>
        <w:jc w:val="center"/>
        <w:rPr>
          <w:rFonts w:ascii="Times New Roman" w:hAnsi="Times New Roman" w:cs="Times New Roman"/>
          <w:bCs/>
          <w:color w:val="000000"/>
          <w:sz w:val="28"/>
          <w:szCs w:val="28"/>
        </w:rPr>
      </w:pPr>
    </w:p>
    <w:p w:rsidR="00686107" w:rsidRPr="00CC0D74" w:rsidRDefault="00686107" w:rsidP="00686107">
      <w:pPr>
        <w:spacing w:after="0"/>
        <w:jc w:val="center"/>
        <w:rPr>
          <w:rFonts w:ascii="Times New Roman" w:hAnsi="Times New Roman" w:cs="Times New Roman"/>
          <w:bCs/>
          <w:color w:val="000000"/>
          <w:sz w:val="28"/>
          <w:szCs w:val="28"/>
        </w:rPr>
      </w:pPr>
    </w:p>
    <w:p w:rsidR="00686107" w:rsidRPr="00CC0D74" w:rsidRDefault="00686107" w:rsidP="00686107">
      <w:pPr>
        <w:spacing w:after="0"/>
        <w:rPr>
          <w:rFonts w:ascii="Times New Roman" w:hAnsi="Times New Roman" w:cs="Times New Roman"/>
          <w:bCs/>
          <w:color w:val="000000"/>
          <w:sz w:val="28"/>
          <w:szCs w:val="28"/>
        </w:rPr>
      </w:pPr>
    </w:p>
    <w:p w:rsidR="00686107" w:rsidRPr="00CC0D74" w:rsidRDefault="00686107" w:rsidP="00686107">
      <w:pPr>
        <w:spacing w:after="0"/>
        <w:ind w:left="4678"/>
        <w:rPr>
          <w:rFonts w:ascii="Times New Roman" w:hAnsi="Times New Roman" w:cs="Times New Roman"/>
          <w:bCs/>
          <w:color w:val="000000"/>
          <w:sz w:val="28"/>
          <w:szCs w:val="28"/>
        </w:rPr>
      </w:pPr>
      <w:r w:rsidRPr="00CC0D74">
        <w:rPr>
          <w:rFonts w:ascii="Times New Roman" w:hAnsi="Times New Roman" w:cs="Times New Roman"/>
          <w:bCs/>
          <w:color w:val="000000"/>
          <w:sz w:val="28"/>
          <w:szCs w:val="28"/>
        </w:rPr>
        <w:t>Выполнила:</w:t>
      </w:r>
    </w:p>
    <w:p w:rsidR="00686107" w:rsidRPr="00CC0D74" w:rsidRDefault="00686107" w:rsidP="00686107">
      <w:pPr>
        <w:shd w:val="clear" w:color="auto" w:fill="FFFFFF"/>
        <w:spacing w:after="0" w:line="240" w:lineRule="auto"/>
        <w:ind w:left="4678"/>
        <w:rPr>
          <w:rFonts w:ascii="Times New Roman" w:eastAsia="Times New Roman" w:hAnsi="Times New Roman" w:cs="Times New Roman"/>
          <w:sz w:val="28"/>
          <w:szCs w:val="28"/>
        </w:rPr>
      </w:pPr>
      <w:r w:rsidRPr="00CC0D74">
        <w:rPr>
          <w:rFonts w:ascii="Times New Roman" w:eastAsia="Times New Roman" w:hAnsi="Times New Roman" w:cs="Times New Roman"/>
          <w:sz w:val="28"/>
          <w:szCs w:val="28"/>
        </w:rPr>
        <w:t>Андреева Ангелина Игоревна</w:t>
      </w:r>
      <w:r w:rsidR="00CC0D74">
        <w:rPr>
          <w:rFonts w:ascii="Times New Roman" w:eastAsia="Times New Roman" w:hAnsi="Times New Roman" w:cs="Times New Roman"/>
          <w:sz w:val="28"/>
          <w:szCs w:val="28"/>
        </w:rPr>
        <w:t>,</w:t>
      </w:r>
    </w:p>
    <w:p w:rsidR="00686107" w:rsidRPr="00CC0D74" w:rsidRDefault="00686107" w:rsidP="00686107">
      <w:pPr>
        <w:shd w:val="clear" w:color="auto" w:fill="FFFFFF"/>
        <w:spacing w:after="0" w:line="240" w:lineRule="auto"/>
        <w:ind w:left="4678"/>
        <w:rPr>
          <w:rFonts w:ascii="Times New Roman" w:eastAsia="Times New Roman" w:hAnsi="Times New Roman" w:cs="Times New Roman"/>
          <w:sz w:val="28"/>
          <w:szCs w:val="28"/>
        </w:rPr>
      </w:pPr>
      <w:r w:rsidRPr="00CC0D74">
        <w:rPr>
          <w:rFonts w:ascii="Times New Roman" w:eastAsia="Times New Roman" w:hAnsi="Times New Roman" w:cs="Times New Roman"/>
          <w:sz w:val="28"/>
          <w:szCs w:val="28"/>
        </w:rPr>
        <w:t>МБОУ СОШ № 66 г. Пензы</w:t>
      </w:r>
    </w:p>
    <w:p w:rsidR="00686107" w:rsidRPr="00CC0D74" w:rsidRDefault="00686107" w:rsidP="00686107">
      <w:pPr>
        <w:shd w:val="clear" w:color="auto" w:fill="FFFFFF"/>
        <w:spacing w:after="0" w:line="240" w:lineRule="auto"/>
        <w:ind w:left="4678"/>
        <w:jc w:val="both"/>
        <w:rPr>
          <w:rFonts w:ascii="Times New Roman" w:eastAsia="Times New Roman" w:hAnsi="Times New Roman" w:cs="Times New Roman"/>
          <w:sz w:val="28"/>
          <w:szCs w:val="28"/>
        </w:rPr>
      </w:pPr>
      <w:r w:rsidRPr="00CC0D74">
        <w:rPr>
          <w:rFonts w:ascii="Times New Roman" w:eastAsia="Times New Roman" w:hAnsi="Times New Roman" w:cs="Times New Roman"/>
          <w:sz w:val="28"/>
          <w:szCs w:val="28"/>
        </w:rPr>
        <w:t>имени Виктора Александровича</w:t>
      </w:r>
    </w:p>
    <w:p w:rsidR="00686107" w:rsidRPr="00CC0D74" w:rsidRDefault="00686107" w:rsidP="00686107">
      <w:pPr>
        <w:shd w:val="clear" w:color="auto" w:fill="FFFFFF"/>
        <w:spacing w:after="0" w:line="240" w:lineRule="auto"/>
        <w:ind w:left="4678"/>
        <w:jc w:val="both"/>
        <w:rPr>
          <w:rFonts w:ascii="Times New Roman" w:eastAsia="Times New Roman" w:hAnsi="Times New Roman" w:cs="Times New Roman"/>
          <w:sz w:val="28"/>
          <w:szCs w:val="28"/>
        </w:rPr>
      </w:pPr>
      <w:r w:rsidRPr="00CC0D74">
        <w:rPr>
          <w:rFonts w:ascii="Times New Roman" w:eastAsia="Times New Roman" w:hAnsi="Times New Roman" w:cs="Times New Roman"/>
          <w:sz w:val="28"/>
          <w:szCs w:val="28"/>
        </w:rPr>
        <w:t>Стукалова</w:t>
      </w:r>
    </w:p>
    <w:p w:rsidR="00686107" w:rsidRPr="00CC0D74" w:rsidRDefault="00686107" w:rsidP="00686107">
      <w:pPr>
        <w:shd w:val="clear" w:color="auto" w:fill="FFFFFF"/>
        <w:spacing w:after="0" w:line="240" w:lineRule="auto"/>
        <w:ind w:left="4678"/>
        <w:jc w:val="both"/>
        <w:rPr>
          <w:rFonts w:ascii="Times New Roman" w:eastAsia="Times New Roman" w:hAnsi="Times New Roman" w:cs="Times New Roman"/>
          <w:sz w:val="28"/>
          <w:szCs w:val="28"/>
        </w:rPr>
      </w:pPr>
      <w:r w:rsidRPr="00CC0D74">
        <w:rPr>
          <w:rFonts w:ascii="Times New Roman" w:eastAsia="Times New Roman" w:hAnsi="Times New Roman" w:cs="Times New Roman"/>
          <w:sz w:val="28"/>
          <w:szCs w:val="28"/>
        </w:rPr>
        <w:t>9ж</w:t>
      </w:r>
    </w:p>
    <w:p w:rsidR="00686107" w:rsidRPr="00CC0D74" w:rsidRDefault="00686107" w:rsidP="00686107">
      <w:pPr>
        <w:spacing w:after="0"/>
        <w:ind w:left="4678"/>
        <w:rPr>
          <w:rFonts w:ascii="Times New Roman" w:hAnsi="Times New Roman" w:cs="Times New Roman"/>
          <w:bCs/>
          <w:color w:val="000000"/>
          <w:sz w:val="28"/>
          <w:szCs w:val="28"/>
        </w:rPr>
      </w:pPr>
    </w:p>
    <w:p w:rsidR="00686107" w:rsidRPr="00CC0D74" w:rsidRDefault="00CC0D74" w:rsidP="00686107">
      <w:pPr>
        <w:spacing w:after="0"/>
        <w:ind w:left="467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Научный р</w:t>
      </w:r>
      <w:r w:rsidR="00686107" w:rsidRPr="00CC0D74">
        <w:rPr>
          <w:rFonts w:ascii="Times New Roman" w:hAnsi="Times New Roman" w:cs="Times New Roman"/>
          <w:bCs/>
          <w:color w:val="000000"/>
          <w:sz w:val="28"/>
          <w:szCs w:val="28"/>
        </w:rPr>
        <w:t xml:space="preserve">уководитель: </w:t>
      </w:r>
    </w:p>
    <w:p w:rsidR="00686107" w:rsidRPr="00CC0D74" w:rsidRDefault="00686107" w:rsidP="00686107">
      <w:pPr>
        <w:spacing w:after="0"/>
        <w:ind w:left="4678"/>
        <w:jc w:val="both"/>
        <w:rPr>
          <w:rFonts w:ascii="Times New Roman" w:hAnsi="Times New Roman" w:cs="Times New Roman"/>
          <w:bCs/>
          <w:color w:val="000000"/>
          <w:sz w:val="28"/>
          <w:szCs w:val="28"/>
        </w:rPr>
      </w:pPr>
      <w:r w:rsidRPr="00CC0D74">
        <w:rPr>
          <w:rFonts w:ascii="Times New Roman" w:hAnsi="Times New Roman" w:cs="Times New Roman"/>
          <w:bCs/>
          <w:color w:val="000000"/>
          <w:sz w:val="28"/>
          <w:szCs w:val="28"/>
        </w:rPr>
        <w:t>Селезнева Светлана Вячеславовна,</w:t>
      </w:r>
    </w:p>
    <w:p w:rsidR="00686107" w:rsidRPr="00CC0D74" w:rsidRDefault="00686107" w:rsidP="00686107">
      <w:pPr>
        <w:spacing w:after="0"/>
        <w:ind w:left="4678"/>
        <w:jc w:val="both"/>
        <w:rPr>
          <w:rFonts w:ascii="Times New Roman" w:hAnsi="Times New Roman" w:cs="Times New Roman"/>
          <w:bCs/>
          <w:color w:val="000000"/>
          <w:sz w:val="28"/>
          <w:szCs w:val="28"/>
        </w:rPr>
      </w:pPr>
      <w:r w:rsidRPr="00CC0D74">
        <w:rPr>
          <w:rFonts w:ascii="Times New Roman" w:hAnsi="Times New Roman" w:cs="Times New Roman"/>
          <w:bCs/>
          <w:color w:val="000000"/>
          <w:sz w:val="28"/>
          <w:szCs w:val="28"/>
        </w:rPr>
        <w:t>учитель математики</w:t>
      </w:r>
    </w:p>
    <w:p w:rsidR="00686107" w:rsidRPr="00CC0D74" w:rsidRDefault="00686107" w:rsidP="00686107">
      <w:pPr>
        <w:spacing w:after="0"/>
        <w:ind w:left="4678"/>
        <w:jc w:val="both"/>
        <w:rPr>
          <w:rFonts w:ascii="Times New Roman" w:eastAsia="Times New Roman" w:hAnsi="Times New Roman" w:cs="Times New Roman"/>
          <w:sz w:val="28"/>
          <w:szCs w:val="28"/>
        </w:rPr>
      </w:pPr>
      <w:r w:rsidRPr="00CC0D74">
        <w:rPr>
          <w:rFonts w:ascii="Times New Roman" w:eastAsia="Times New Roman" w:hAnsi="Times New Roman" w:cs="Times New Roman"/>
          <w:sz w:val="28"/>
          <w:szCs w:val="28"/>
        </w:rPr>
        <w:t>МБОУ СОШ № 66 г. Пензы</w:t>
      </w:r>
    </w:p>
    <w:p w:rsidR="00686107" w:rsidRPr="00CC0D74" w:rsidRDefault="00686107" w:rsidP="00686107">
      <w:pPr>
        <w:spacing w:after="0"/>
        <w:ind w:left="4678"/>
        <w:jc w:val="both"/>
        <w:rPr>
          <w:rFonts w:ascii="Times New Roman" w:eastAsia="Times New Roman" w:hAnsi="Times New Roman" w:cs="Times New Roman"/>
          <w:sz w:val="28"/>
          <w:szCs w:val="28"/>
        </w:rPr>
      </w:pPr>
      <w:r w:rsidRPr="00CC0D74">
        <w:rPr>
          <w:rFonts w:ascii="Times New Roman" w:eastAsia="Times New Roman" w:hAnsi="Times New Roman" w:cs="Times New Roman"/>
          <w:sz w:val="28"/>
          <w:szCs w:val="28"/>
        </w:rPr>
        <w:t xml:space="preserve">Имени Виктора Александровича </w:t>
      </w:r>
    </w:p>
    <w:p w:rsidR="00686107" w:rsidRPr="00CC0D74" w:rsidRDefault="00686107" w:rsidP="00686107">
      <w:pPr>
        <w:shd w:val="clear" w:color="auto" w:fill="FFFFFF"/>
        <w:spacing w:after="0" w:line="240" w:lineRule="auto"/>
        <w:ind w:left="4678"/>
        <w:jc w:val="both"/>
        <w:rPr>
          <w:rFonts w:ascii="Times New Roman" w:eastAsia="Times New Roman" w:hAnsi="Times New Roman" w:cs="Times New Roman"/>
          <w:sz w:val="28"/>
          <w:szCs w:val="28"/>
        </w:rPr>
      </w:pPr>
      <w:r w:rsidRPr="00CC0D74">
        <w:rPr>
          <w:rFonts w:ascii="Times New Roman" w:eastAsia="Times New Roman" w:hAnsi="Times New Roman" w:cs="Times New Roman"/>
          <w:sz w:val="28"/>
          <w:szCs w:val="28"/>
        </w:rPr>
        <w:t>Стукалова</w:t>
      </w:r>
    </w:p>
    <w:p w:rsidR="00686107" w:rsidRPr="00CC0D74" w:rsidRDefault="00686107" w:rsidP="00686107">
      <w:pPr>
        <w:spacing w:after="0"/>
        <w:jc w:val="both"/>
        <w:rPr>
          <w:rFonts w:ascii="Times New Roman" w:hAnsi="Times New Roman" w:cs="Times New Roman"/>
          <w:bCs/>
          <w:color w:val="000000"/>
          <w:sz w:val="28"/>
          <w:szCs w:val="28"/>
        </w:rPr>
      </w:pPr>
    </w:p>
    <w:p w:rsidR="00686107" w:rsidRPr="00CC0D74" w:rsidRDefault="00686107" w:rsidP="00686107">
      <w:pPr>
        <w:spacing w:after="0"/>
        <w:jc w:val="center"/>
        <w:rPr>
          <w:rFonts w:ascii="Times New Roman" w:hAnsi="Times New Roman" w:cs="Times New Roman"/>
          <w:bCs/>
          <w:color w:val="000000"/>
          <w:sz w:val="28"/>
          <w:szCs w:val="28"/>
        </w:rPr>
      </w:pPr>
    </w:p>
    <w:p w:rsidR="00686107" w:rsidRPr="00CC0D74" w:rsidRDefault="00686107" w:rsidP="00686107">
      <w:pPr>
        <w:spacing w:after="0"/>
        <w:jc w:val="center"/>
        <w:rPr>
          <w:rFonts w:ascii="Times New Roman" w:hAnsi="Times New Roman" w:cs="Times New Roman"/>
          <w:bCs/>
          <w:color w:val="000000"/>
          <w:sz w:val="28"/>
          <w:szCs w:val="28"/>
        </w:rPr>
      </w:pPr>
    </w:p>
    <w:p w:rsidR="00686107" w:rsidRPr="00CC0D74" w:rsidRDefault="00686107" w:rsidP="00686107">
      <w:pPr>
        <w:spacing w:after="0"/>
        <w:jc w:val="center"/>
        <w:rPr>
          <w:rFonts w:ascii="Times New Roman" w:hAnsi="Times New Roman" w:cs="Times New Roman"/>
          <w:bCs/>
          <w:color w:val="000000"/>
          <w:sz w:val="28"/>
          <w:szCs w:val="28"/>
        </w:rPr>
      </w:pPr>
    </w:p>
    <w:p w:rsidR="00686107" w:rsidRPr="00CC0D74" w:rsidRDefault="00686107" w:rsidP="00686107">
      <w:pPr>
        <w:spacing w:after="0"/>
        <w:rPr>
          <w:rFonts w:ascii="Times New Roman" w:hAnsi="Times New Roman" w:cs="Times New Roman"/>
          <w:bCs/>
          <w:color w:val="000000"/>
          <w:sz w:val="28"/>
          <w:szCs w:val="28"/>
        </w:rPr>
      </w:pPr>
    </w:p>
    <w:p w:rsidR="00686107" w:rsidRPr="00686107" w:rsidRDefault="00CC0D74" w:rsidP="00686107">
      <w:pPr>
        <w:jc w:val="center"/>
        <w:rPr>
          <w:rFonts w:ascii="Times New Roman" w:hAnsi="Times New Roman" w:cs="Times New Roman"/>
          <w:b/>
          <w:sz w:val="24"/>
          <w:szCs w:val="24"/>
        </w:rPr>
      </w:pPr>
      <w:r>
        <w:rPr>
          <w:rFonts w:ascii="Times New Roman" w:hAnsi="Times New Roman" w:cs="Times New Roman"/>
          <w:bCs/>
          <w:color w:val="000000"/>
          <w:sz w:val="28"/>
          <w:szCs w:val="28"/>
        </w:rPr>
        <w:t>Пенза 2020</w:t>
      </w:r>
      <w:r w:rsidR="00686107" w:rsidRPr="00686107">
        <w:rPr>
          <w:rFonts w:ascii="Times New Roman" w:hAnsi="Times New Roman" w:cs="Times New Roman"/>
          <w:b/>
          <w:sz w:val="24"/>
          <w:szCs w:val="24"/>
        </w:rPr>
        <w:br w:type="page"/>
      </w:r>
    </w:p>
    <w:p w:rsidR="007C14A0" w:rsidRDefault="007C14A0" w:rsidP="00DF0455">
      <w:pPr>
        <w:jc w:val="center"/>
        <w:rPr>
          <w:rFonts w:ascii="Times New Roman" w:hAnsi="Times New Roman" w:cs="Times New Roman"/>
          <w:b/>
          <w:sz w:val="24"/>
          <w:szCs w:val="24"/>
        </w:rPr>
      </w:pPr>
    </w:p>
    <w:p w:rsidR="00C4034C" w:rsidRDefault="00FA29BE" w:rsidP="00922E9B">
      <w:pPr>
        <w:tabs>
          <w:tab w:val="left" w:pos="3285"/>
          <w:tab w:val="center" w:pos="5173"/>
        </w:tabs>
        <w:spacing w:after="0" w:line="276" w:lineRule="auto"/>
        <w:jc w:val="center"/>
        <w:rPr>
          <w:rFonts w:ascii="Times New Roman" w:hAnsi="Times New Roman" w:cs="Times New Roman"/>
          <w:b/>
          <w:sz w:val="24"/>
          <w:szCs w:val="24"/>
        </w:rPr>
      </w:pPr>
      <w:r w:rsidRPr="00FA29BE">
        <w:rPr>
          <w:rFonts w:ascii="Times New Roman" w:hAnsi="Times New Roman" w:cs="Times New Roman"/>
          <w:b/>
          <w:sz w:val="24"/>
          <w:szCs w:val="24"/>
        </w:rPr>
        <w:t>Содержание</w:t>
      </w:r>
    </w:p>
    <w:p w:rsidR="00FA29BE" w:rsidRDefault="00FA29BE" w:rsidP="00922E9B">
      <w:pPr>
        <w:spacing w:after="0" w:line="276" w:lineRule="auto"/>
        <w:ind w:firstLine="709"/>
        <w:jc w:val="center"/>
        <w:rPr>
          <w:rFonts w:ascii="Times New Roman" w:hAnsi="Times New Roman" w:cs="Times New Roman"/>
          <w:b/>
          <w:sz w:val="24"/>
          <w:szCs w:val="24"/>
        </w:rPr>
      </w:pPr>
    </w:p>
    <w:p w:rsidR="00FA29BE" w:rsidRPr="00460968" w:rsidRDefault="00FA29BE" w:rsidP="00922E9B">
      <w:pPr>
        <w:tabs>
          <w:tab w:val="left" w:pos="426"/>
          <w:tab w:val="left" w:pos="993"/>
        </w:tabs>
        <w:spacing w:after="0" w:line="276" w:lineRule="auto"/>
        <w:ind w:left="709"/>
        <w:jc w:val="both"/>
        <w:rPr>
          <w:rFonts w:ascii="Times New Roman" w:hAnsi="Times New Roman" w:cs="Times New Roman"/>
          <w:sz w:val="24"/>
          <w:szCs w:val="24"/>
        </w:rPr>
      </w:pPr>
      <w:r w:rsidRPr="00460968">
        <w:rPr>
          <w:rFonts w:ascii="Times New Roman" w:hAnsi="Times New Roman" w:cs="Times New Roman"/>
          <w:sz w:val="24"/>
          <w:szCs w:val="24"/>
        </w:rPr>
        <w:t>Введение</w:t>
      </w:r>
      <w:r w:rsidR="00DF0455">
        <w:rPr>
          <w:rFonts w:ascii="Times New Roman" w:hAnsi="Times New Roman" w:cs="Times New Roman"/>
          <w:sz w:val="24"/>
          <w:szCs w:val="24"/>
        </w:rPr>
        <w:t xml:space="preserve">                                                                                                                                 </w:t>
      </w:r>
      <w:r w:rsidR="00922E9B">
        <w:rPr>
          <w:rFonts w:ascii="Times New Roman" w:hAnsi="Times New Roman" w:cs="Times New Roman"/>
          <w:sz w:val="24"/>
          <w:szCs w:val="24"/>
        </w:rPr>
        <w:t xml:space="preserve"> </w:t>
      </w:r>
      <w:r w:rsidR="00DF0455">
        <w:rPr>
          <w:rFonts w:ascii="Times New Roman" w:hAnsi="Times New Roman" w:cs="Times New Roman"/>
          <w:sz w:val="24"/>
          <w:szCs w:val="24"/>
        </w:rPr>
        <w:t xml:space="preserve">     3</w:t>
      </w:r>
    </w:p>
    <w:p w:rsidR="00460968" w:rsidRDefault="00460968" w:rsidP="00922E9B">
      <w:pPr>
        <w:pStyle w:val="a3"/>
        <w:numPr>
          <w:ilvl w:val="0"/>
          <w:numId w:val="8"/>
        </w:numPr>
        <w:tabs>
          <w:tab w:val="left" w:pos="426"/>
          <w:tab w:val="left" w:pos="993"/>
        </w:tabs>
        <w:spacing w:after="0" w:line="276" w:lineRule="auto"/>
        <w:ind w:left="709" w:firstLine="0"/>
        <w:jc w:val="both"/>
        <w:rPr>
          <w:rFonts w:ascii="Times New Roman" w:hAnsi="Times New Roman" w:cs="Times New Roman"/>
          <w:sz w:val="24"/>
          <w:szCs w:val="24"/>
        </w:rPr>
      </w:pPr>
      <w:r w:rsidRPr="00460968">
        <w:rPr>
          <w:rFonts w:ascii="Times New Roman" w:hAnsi="Times New Roman" w:cs="Times New Roman"/>
          <w:sz w:val="24"/>
          <w:szCs w:val="24"/>
        </w:rPr>
        <w:t>Связь и мобильный телефон</w:t>
      </w:r>
      <w:r w:rsidR="00DF0455">
        <w:rPr>
          <w:rFonts w:ascii="Times New Roman" w:hAnsi="Times New Roman" w:cs="Times New Roman"/>
          <w:sz w:val="24"/>
          <w:szCs w:val="24"/>
        </w:rPr>
        <w:t xml:space="preserve">                                                                                             </w:t>
      </w:r>
      <w:r w:rsidR="00922E9B">
        <w:rPr>
          <w:rFonts w:ascii="Times New Roman" w:hAnsi="Times New Roman" w:cs="Times New Roman"/>
          <w:sz w:val="24"/>
          <w:szCs w:val="24"/>
        </w:rPr>
        <w:t xml:space="preserve"> </w:t>
      </w:r>
      <w:r w:rsidR="00DF0455">
        <w:rPr>
          <w:rFonts w:ascii="Times New Roman" w:hAnsi="Times New Roman" w:cs="Times New Roman"/>
          <w:sz w:val="24"/>
          <w:szCs w:val="24"/>
        </w:rPr>
        <w:t xml:space="preserve">    4</w:t>
      </w:r>
    </w:p>
    <w:p w:rsidR="00DF0455" w:rsidRPr="00460968" w:rsidRDefault="00DF0455" w:rsidP="00922E9B">
      <w:pPr>
        <w:pStyle w:val="a3"/>
        <w:numPr>
          <w:ilvl w:val="0"/>
          <w:numId w:val="8"/>
        </w:numPr>
        <w:tabs>
          <w:tab w:val="left" w:pos="426"/>
          <w:tab w:val="left" w:pos="993"/>
        </w:tabs>
        <w:spacing w:after="0" w:line="276"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История развития сотовой связи                                                                                  </w:t>
      </w:r>
      <w:r w:rsidR="00922E9B">
        <w:rPr>
          <w:rFonts w:ascii="Times New Roman" w:hAnsi="Times New Roman" w:cs="Times New Roman"/>
          <w:sz w:val="24"/>
          <w:szCs w:val="24"/>
        </w:rPr>
        <w:t xml:space="preserve">  </w:t>
      </w:r>
      <w:r>
        <w:rPr>
          <w:rFonts w:ascii="Times New Roman" w:hAnsi="Times New Roman" w:cs="Times New Roman"/>
          <w:sz w:val="24"/>
          <w:szCs w:val="24"/>
        </w:rPr>
        <w:t xml:space="preserve"> </w:t>
      </w:r>
      <w:r w:rsidR="00922E9B">
        <w:rPr>
          <w:rFonts w:ascii="Times New Roman" w:hAnsi="Times New Roman" w:cs="Times New Roman"/>
          <w:sz w:val="24"/>
          <w:szCs w:val="24"/>
        </w:rPr>
        <w:t xml:space="preserve"> </w:t>
      </w:r>
      <w:r>
        <w:rPr>
          <w:rFonts w:ascii="Times New Roman" w:hAnsi="Times New Roman" w:cs="Times New Roman"/>
          <w:sz w:val="24"/>
          <w:szCs w:val="24"/>
        </w:rPr>
        <w:t xml:space="preserve">     4</w:t>
      </w:r>
    </w:p>
    <w:p w:rsidR="00FA29BE" w:rsidRDefault="00460968" w:rsidP="00922E9B">
      <w:pPr>
        <w:pStyle w:val="a3"/>
        <w:numPr>
          <w:ilvl w:val="0"/>
          <w:numId w:val="8"/>
        </w:numPr>
        <w:tabs>
          <w:tab w:val="left" w:pos="426"/>
          <w:tab w:val="left" w:pos="993"/>
        </w:tabs>
        <w:spacing w:after="0" w:line="276" w:lineRule="auto"/>
        <w:ind w:left="709" w:firstLine="0"/>
        <w:jc w:val="both"/>
        <w:rPr>
          <w:rFonts w:ascii="Times New Roman" w:hAnsi="Times New Roman" w:cs="Times New Roman"/>
          <w:sz w:val="24"/>
          <w:szCs w:val="24"/>
        </w:rPr>
      </w:pPr>
      <w:r w:rsidRPr="00460968">
        <w:rPr>
          <w:rFonts w:ascii="Times New Roman" w:hAnsi="Times New Roman" w:cs="Times New Roman"/>
          <w:sz w:val="24"/>
          <w:szCs w:val="24"/>
        </w:rPr>
        <w:t>Выбор тарифного плана</w:t>
      </w:r>
      <w:r w:rsidR="00DF0455">
        <w:rPr>
          <w:rFonts w:ascii="Times New Roman" w:hAnsi="Times New Roman" w:cs="Times New Roman"/>
          <w:sz w:val="24"/>
          <w:szCs w:val="24"/>
        </w:rPr>
        <w:t xml:space="preserve">                                                                                               </w:t>
      </w:r>
      <w:r w:rsidR="00922E9B">
        <w:rPr>
          <w:rFonts w:ascii="Times New Roman" w:hAnsi="Times New Roman" w:cs="Times New Roman"/>
          <w:sz w:val="24"/>
          <w:szCs w:val="24"/>
        </w:rPr>
        <w:t xml:space="preserve">  </w:t>
      </w:r>
      <w:r w:rsidR="00DF0455">
        <w:rPr>
          <w:rFonts w:ascii="Times New Roman" w:hAnsi="Times New Roman" w:cs="Times New Roman"/>
          <w:sz w:val="24"/>
          <w:szCs w:val="24"/>
        </w:rPr>
        <w:t xml:space="preserve"> </w:t>
      </w:r>
      <w:r w:rsidR="00922E9B">
        <w:rPr>
          <w:rFonts w:ascii="Times New Roman" w:hAnsi="Times New Roman" w:cs="Times New Roman"/>
          <w:sz w:val="24"/>
          <w:szCs w:val="24"/>
        </w:rPr>
        <w:t xml:space="preserve"> </w:t>
      </w:r>
      <w:r w:rsidR="00DF0455">
        <w:rPr>
          <w:rFonts w:ascii="Times New Roman" w:hAnsi="Times New Roman" w:cs="Times New Roman"/>
          <w:sz w:val="24"/>
          <w:szCs w:val="24"/>
        </w:rPr>
        <w:t xml:space="preserve">      5</w:t>
      </w:r>
    </w:p>
    <w:p w:rsidR="00DF0455" w:rsidRPr="00460968" w:rsidRDefault="00DF0455" w:rsidP="00922E9B">
      <w:pPr>
        <w:pStyle w:val="a3"/>
        <w:numPr>
          <w:ilvl w:val="0"/>
          <w:numId w:val="8"/>
        </w:numPr>
        <w:tabs>
          <w:tab w:val="left" w:pos="426"/>
          <w:tab w:val="left" w:pos="993"/>
        </w:tabs>
        <w:spacing w:after="0" w:line="276"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Результаты анкетирования                                                                                          </w:t>
      </w:r>
      <w:r w:rsidR="00922E9B">
        <w:rPr>
          <w:rFonts w:ascii="Times New Roman" w:hAnsi="Times New Roman" w:cs="Times New Roman"/>
          <w:sz w:val="24"/>
          <w:szCs w:val="24"/>
        </w:rPr>
        <w:t xml:space="preserve">   </w:t>
      </w:r>
      <w:r>
        <w:rPr>
          <w:rFonts w:ascii="Times New Roman" w:hAnsi="Times New Roman" w:cs="Times New Roman"/>
          <w:sz w:val="24"/>
          <w:szCs w:val="24"/>
        </w:rPr>
        <w:t xml:space="preserve">       7</w:t>
      </w:r>
    </w:p>
    <w:p w:rsidR="00460968" w:rsidRDefault="00460968" w:rsidP="00922E9B">
      <w:pPr>
        <w:pStyle w:val="a3"/>
        <w:numPr>
          <w:ilvl w:val="0"/>
          <w:numId w:val="8"/>
        </w:numPr>
        <w:tabs>
          <w:tab w:val="left" w:pos="426"/>
          <w:tab w:val="left" w:pos="993"/>
          <w:tab w:val="left" w:pos="1134"/>
        </w:tabs>
        <w:spacing w:after="0" w:line="276" w:lineRule="auto"/>
        <w:ind w:left="709" w:firstLine="0"/>
        <w:jc w:val="both"/>
        <w:rPr>
          <w:rStyle w:val="apple-style-span"/>
          <w:rFonts w:ascii="Times New Roman" w:hAnsi="Times New Roman" w:cs="Times New Roman"/>
          <w:sz w:val="24"/>
          <w:szCs w:val="24"/>
        </w:rPr>
      </w:pPr>
      <w:r w:rsidRPr="00460968">
        <w:rPr>
          <w:rStyle w:val="apple-style-span"/>
          <w:rFonts w:ascii="Times New Roman" w:hAnsi="Times New Roman" w:cs="Times New Roman"/>
          <w:sz w:val="24"/>
          <w:szCs w:val="24"/>
        </w:rPr>
        <w:t xml:space="preserve">Тарифные планы </w:t>
      </w:r>
      <w:r w:rsidR="00346A62">
        <w:rPr>
          <w:rStyle w:val="apple-style-span"/>
          <w:rFonts w:ascii="Times New Roman" w:hAnsi="Times New Roman" w:cs="Times New Roman"/>
          <w:sz w:val="24"/>
          <w:szCs w:val="24"/>
        </w:rPr>
        <w:t>сотовы</w:t>
      </w:r>
      <w:r w:rsidRPr="00460968">
        <w:rPr>
          <w:rStyle w:val="apple-style-span"/>
          <w:rFonts w:ascii="Times New Roman" w:hAnsi="Times New Roman" w:cs="Times New Roman"/>
          <w:sz w:val="24"/>
          <w:szCs w:val="24"/>
        </w:rPr>
        <w:t>х операторов связи города Пензы</w:t>
      </w:r>
      <w:r w:rsidR="00DF0455">
        <w:rPr>
          <w:rStyle w:val="apple-style-span"/>
          <w:rFonts w:ascii="Times New Roman" w:hAnsi="Times New Roman" w:cs="Times New Roman"/>
          <w:sz w:val="24"/>
          <w:szCs w:val="24"/>
        </w:rPr>
        <w:t xml:space="preserve">                  </w:t>
      </w:r>
      <w:r w:rsidR="00346A62">
        <w:rPr>
          <w:rStyle w:val="apple-style-span"/>
          <w:rFonts w:ascii="Times New Roman" w:hAnsi="Times New Roman" w:cs="Times New Roman"/>
          <w:sz w:val="24"/>
          <w:szCs w:val="24"/>
        </w:rPr>
        <w:t xml:space="preserve">     </w:t>
      </w:r>
      <w:r w:rsidR="00DF0455">
        <w:rPr>
          <w:rStyle w:val="apple-style-span"/>
          <w:rFonts w:ascii="Times New Roman" w:hAnsi="Times New Roman" w:cs="Times New Roman"/>
          <w:sz w:val="24"/>
          <w:szCs w:val="24"/>
        </w:rPr>
        <w:t xml:space="preserve">              </w:t>
      </w:r>
      <w:r w:rsidR="00922E9B">
        <w:rPr>
          <w:rStyle w:val="apple-style-span"/>
          <w:rFonts w:ascii="Times New Roman" w:hAnsi="Times New Roman" w:cs="Times New Roman"/>
          <w:sz w:val="24"/>
          <w:szCs w:val="24"/>
        </w:rPr>
        <w:t xml:space="preserve"> </w:t>
      </w:r>
      <w:r w:rsidR="00DF0455">
        <w:rPr>
          <w:rStyle w:val="apple-style-span"/>
          <w:rFonts w:ascii="Times New Roman" w:hAnsi="Times New Roman" w:cs="Times New Roman"/>
          <w:sz w:val="24"/>
          <w:szCs w:val="24"/>
        </w:rPr>
        <w:t xml:space="preserve"> </w:t>
      </w:r>
      <w:r w:rsidR="00922E9B">
        <w:rPr>
          <w:rStyle w:val="apple-style-span"/>
          <w:rFonts w:ascii="Times New Roman" w:hAnsi="Times New Roman" w:cs="Times New Roman"/>
          <w:sz w:val="24"/>
          <w:szCs w:val="24"/>
        </w:rPr>
        <w:t xml:space="preserve">  </w:t>
      </w:r>
      <w:r w:rsidR="00906AF7">
        <w:rPr>
          <w:rStyle w:val="apple-style-span"/>
          <w:rFonts w:ascii="Times New Roman" w:hAnsi="Times New Roman" w:cs="Times New Roman"/>
          <w:sz w:val="24"/>
          <w:szCs w:val="24"/>
        </w:rPr>
        <w:t xml:space="preserve">    10</w:t>
      </w:r>
    </w:p>
    <w:p w:rsidR="00346A62" w:rsidRPr="00460968" w:rsidRDefault="00346A62" w:rsidP="00922E9B">
      <w:pPr>
        <w:pStyle w:val="a3"/>
        <w:numPr>
          <w:ilvl w:val="0"/>
          <w:numId w:val="8"/>
        </w:numPr>
        <w:tabs>
          <w:tab w:val="left" w:pos="426"/>
          <w:tab w:val="left" w:pos="993"/>
          <w:tab w:val="left" w:pos="1134"/>
        </w:tabs>
        <w:spacing w:after="0" w:line="276" w:lineRule="auto"/>
        <w:ind w:left="709" w:firstLine="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Сравнение тарифных планов                                                                                        </w:t>
      </w:r>
      <w:r w:rsidR="00922E9B">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 xml:space="preserve">     12</w:t>
      </w:r>
    </w:p>
    <w:p w:rsidR="00460968" w:rsidRPr="00460968" w:rsidRDefault="00460968" w:rsidP="00922E9B">
      <w:pPr>
        <w:tabs>
          <w:tab w:val="left" w:pos="426"/>
          <w:tab w:val="left" w:pos="993"/>
        </w:tabs>
        <w:spacing w:after="0" w:line="276" w:lineRule="auto"/>
        <w:ind w:left="709"/>
        <w:jc w:val="both"/>
        <w:rPr>
          <w:rFonts w:ascii="Times New Roman" w:hAnsi="Times New Roman" w:cs="Times New Roman"/>
          <w:sz w:val="24"/>
          <w:szCs w:val="24"/>
        </w:rPr>
      </w:pPr>
      <w:r w:rsidRPr="00460968">
        <w:rPr>
          <w:rFonts w:ascii="Times New Roman" w:hAnsi="Times New Roman" w:cs="Times New Roman"/>
          <w:sz w:val="24"/>
          <w:szCs w:val="24"/>
        </w:rPr>
        <w:t>Заключение</w:t>
      </w:r>
      <w:r w:rsidR="00346A62">
        <w:rPr>
          <w:rFonts w:ascii="Times New Roman" w:hAnsi="Times New Roman" w:cs="Times New Roman"/>
          <w:sz w:val="24"/>
          <w:szCs w:val="24"/>
        </w:rPr>
        <w:t xml:space="preserve">                                                                                                                        </w:t>
      </w:r>
      <w:r w:rsidR="00922E9B">
        <w:rPr>
          <w:rFonts w:ascii="Times New Roman" w:hAnsi="Times New Roman" w:cs="Times New Roman"/>
          <w:sz w:val="24"/>
          <w:szCs w:val="24"/>
        </w:rPr>
        <w:t xml:space="preserve"> </w:t>
      </w:r>
      <w:r w:rsidR="00346A62">
        <w:rPr>
          <w:rFonts w:ascii="Times New Roman" w:hAnsi="Times New Roman" w:cs="Times New Roman"/>
          <w:sz w:val="24"/>
          <w:szCs w:val="24"/>
        </w:rPr>
        <w:t xml:space="preserve">       14</w:t>
      </w:r>
    </w:p>
    <w:p w:rsidR="00460968" w:rsidRPr="00460968" w:rsidRDefault="00460968" w:rsidP="00922E9B">
      <w:pPr>
        <w:tabs>
          <w:tab w:val="left" w:pos="426"/>
          <w:tab w:val="left" w:pos="993"/>
        </w:tabs>
        <w:spacing w:after="0" w:line="276" w:lineRule="auto"/>
        <w:ind w:left="709"/>
        <w:jc w:val="both"/>
        <w:rPr>
          <w:rFonts w:ascii="Times New Roman" w:hAnsi="Times New Roman" w:cs="Times New Roman"/>
          <w:sz w:val="24"/>
          <w:szCs w:val="24"/>
        </w:rPr>
      </w:pPr>
      <w:r w:rsidRPr="00460968">
        <w:rPr>
          <w:rFonts w:ascii="Times New Roman" w:hAnsi="Times New Roman" w:cs="Times New Roman"/>
          <w:sz w:val="24"/>
          <w:szCs w:val="24"/>
        </w:rPr>
        <w:t>Список литературы</w:t>
      </w:r>
      <w:r w:rsidR="00346A62">
        <w:rPr>
          <w:rFonts w:ascii="Times New Roman" w:hAnsi="Times New Roman" w:cs="Times New Roman"/>
          <w:sz w:val="24"/>
          <w:szCs w:val="24"/>
        </w:rPr>
        <w:t xml:space="preserve">                                                                                                           </w:t>
      </w:r>
      <w:r w:rsidR="00922E9B">
        <w:rPr>
          <w:rFonts w:ascii="Times New Roman" w:hAnsi="Times New Roman" w:cs="Times New Roman"/>
          <w:sz w:val="24"/>
          <w:szCs w:val="24"/>
        </w:rPr>
        <w:t xml:space="preserve">    </w:t>
      </w:r>
      <w:r w:rsidR="00346A62">
        <w:rPr>
          <w:rFonts w:ascii="Times New Roman" w:hAnsi="Times New Roman" w:cs="Times New Roman"/>
          <w:sz w:val="24"/>
          <w:szCs w:val="24"/>
        </w:rPr>
        <w:t xml:space="preserve">    15</w:t>
      </w:r>
    </w:p>
    <w:p w:rsidR="00460968" w:rsidRPr="00460968" w:rsidRDefault="00906AF7" w:rsidP="00922E9B">
      <w:pPr>
        <w:tabs>
          <w:tab w:val="left" w:pos="426"/>
          <w:tab w:val="left" w:pos="993"/>
        </w:tabs>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Приложения</w:t>
      </w:r>
      <w:r w:rsidR="00346A62">
        <w:rPr>
          <w:rFonts w:ascii="Times New Roman" w:hAnsi="Times New Roman" w:cs="Times New Roman"/>
          <w:sz w:val="24"/>
          <w:szCs w:val="24"/>
        </w:rPr>
        <w:t xml:space="preserve">                                                                                                                        </w:t>
      </w:r>
      <w:r w:rsidR="00922E9B">
        <w:rPr>
          <w:rFonts w:ascii="Times New Roman" w:hAnsi="Times New Roman" w:cs="Times New Roman"/>
          <w:sz w:val="24"/>
          <w:szCs w:val="24"/>
        </w:rPr>
        <w:t xml:space="preserve">   </w:t>
      </w:r>
      <w:r w:rsidR="00346A62">
        <w:rPr>
          <w:rFonts w:ascii="Times New Roman" w:hAnsi="Times New Roman" w:cs="Times New Roman"/>
          <w:sz w:val="24"/>
          <w:szCs w:val="24"/>
        </w:rPr>
        <w:t xml:space="preserve">    16</w:t>
      </w:r>
    </w:p>
    <w:p w:rsidR="00FA29BE" w:rsidRDefault="00FA29BE" w:rsidP="007C14A0">
      <w:pPr>
        <w:spacing w:after="0" w:line="276" w:lineRule="auto"/>
        <w:ind w:firstLine="709"/>
        <w:jc w:val="center"/>
        <w:rPr>
          <w:rFonts w:ascii="Times New Roman" w:hAnsi="Times New Roman" w:cs="Times New Roman"/>
          <w:sz w:val="24"/>
          <w:szCs w:val="24"/>
        </w:rPr>
      </w:pPr>
    </w:p>
    <w:p w:rsidR="00FA29BE" w:rsidRDefault="00FA29BE" w:rsidP="007C14A0">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E84298" w:rsidRPr="00E84298" w:rsidRDefault="00E84298" w:rsidP="00E84298">
      <w:pPr>
        <w:spacing w:after="0" w:line="276" w:lineRule="auto"/>
        <w:ind w:firstLine="709"/>
        <w:jc w:val="center"/>
        <w:rPr>
          <w:rFonts w:ascii="Times New Roman" w:hAnsi="Times New Roman" w:cs="Times New Roman"/>
          <w:b/>
          <w:sz w:val="24"/>
          <w:szCs w:val="24"/>
        </w:rPr>
      </w:pPr>
      <w:r w:rsidRPr="00E84298">
        <w:rPr>
          <w:rFonts w:ascii="Times New Roman" w:hAnsi="Times New Roman" w:cs="Times New Roman"/>
          <w:b/>
          <w:sz w:val="24"/>
          <w:szCs w:val="24"/>
        </w:rPr>
        <w:lastRenderedPageBreak/>
        <w:t>Введение</w:t>
      </w:r>
    </w:p>
    <w:p w:rsidR="00E84298" w:rsidRDefault="00E84298" w:rsidP="00E84298">
      <w:pPr>
        <w:spacing w:after="0" w:line="276" w:lineRule="auto"/>
        <w:ind w:firstLine="709"/>
        <w:jc w:val="both"/>
        <w:rPr>
          <w:rFonts w:ascii="Times New Roman" w:hAnsi="Times New Roman" w:cs="Times New Roman"/>
          <w:sz w:val="24"/>
          <w:szCs w:val="24"/>
        </w:rPr>
      </w:pPr>
    </w:p>
    <w:p w:rsidR="00C4034C" w:rsidRPr="00E84298" w:rsidRDefault="00C4034C" w:rsidP="00E84298">
      <w:pPr>
        <w:spacing w:after="0" w:line="276" w:lineRule="auto"/>
        <w:ind w:firstLine="709"/>
        <w:jc w:val="both"/>
        <w:rPr>
          <w:rFonts w:ascii="Times New Roman" w:hAnsi="Times New Roman" w:cs="Times New Roman"/>
          <w:sz w:val="24"/>
          <w:szCs w:val="24"/>
        </w:rPr>
      </w:pPr>
      <w:r w:rsidRPr="00E84298">
        <w:rPr>
          <w:rFonts w:ascii="Times New Roman" w:hAnsi="Times New Roman" w:cs="Times New Roman"/>
          <w:sz w:val="24"/>
          <w:szCs w:val="24"/>
        </w:rPr>
        <w:t>В Российской Федерации существует много компаний, предоставляющих услуги сотовой связи для сотовых телефонов своих абонентов. Сейчас школьники активно используют сотовую связь для совершения звонков, а также в целях использования Интернета- получения необходимой информации</w:t>
      </w:r>
      <w:r w:rsidR="006B69BF" w:rsidRPr="00E84298">
        <w:rPr>
          <w:rFonts w:ascii="Times New Roman" w:hAnsi="Times New Roman" w:cs="Times New Roman"/>
          <w:sz w:val="24"/>
          <w:szCs w:val="24"/>
        </w:rPr>
        <w:t xml:space="preserve">. Поэтому </w:t>
      </w:r>
      <w:r w:rsidR="00297426">
        <w:rPr>
          <w:rFonts w:ascii="Times New Roman" w:hAnsi="Times New Roman" w:cs="Times New Roman"/>
          <w:sz w:val="24"/>
          <w:szCs w:val="24"/>
        </w:rPr>
        <w:t>я решила</w:t>
      </w:r>
      <w:r w:rsidR="006B69BF" w:rsidRPr="00E84298">
        <w:rPr>
          <w:rFonts w:ascii="Times New Roman" w:hAnsi="Times New Roman" w:cs="Times New Roman"/>
          <w:sz w:val="24"/>
          <w:szCs w:val="24"/>
        </w:rPr>
        <w:t xml:space="preserve"> определить: какой оператор сотовой связи будет наиболее выгодным для родителей учеников, а также качественным и безопасным для учащегося.</w:t>
      </w:r>
    </w:p>
    <w:p w:rsidR="006B69BF" w:rsidRDefault="006B69BF" w:rsidP="00E84298">
      <w:pPr>
        <w:spacing w:after="0" w:line="276" w:lineRule="auto"/>
        <w:ind w:firstLine="709"/>
        <w:jc w:val="both"/>
        <w:rPr>
          <w:rFonts w:ascii="Times New Roman" w:hAnsi="Times New Roman" w:cs="Times New Roman"/>
          <w:sz w:val="24"/>
          <w:szCs w:val="24"/>
        </w:rPr>
      </w:pPr>
      <w:r w:rsidRPr="00E84298">
        <w:rPr>
          <w:rFonts w:ascii="Times New Roman" w:hAnsi="Times New Roman" w:cs="Times New Roman"/>
          <w:sz w:val="24"/>
          <w:szCs w:val="24"/>
        </w:rPr>
        <w:t xml:space="preserve">Эта тема </w:t>
      </w:r>
      <w:r w:rsidRPr="00E84298">
        <w:rPr>
          <w:rFonts w:ascii="Times New Roman" w:hAnsi="Times New Roman" w:cs="Times New Roman"/>
          <w:b/>
          <w:sz w:val="24"/>
          <w:szCs w:val="24"/>
        </w:rPr>
        <w:t>актуальна</w:t>
      </w:r>
      <w:r w:rsidRPr="00E84298">
        <w:rPr>
          <w:rFonts w:ascii="Times New Roman" w:hAnsi="Times New Roman" w:cs="Times New Roman"/>
          <w:sz w:val="24"/>
          <w:szCs w:val="24"/>
        </w:rPr>
        <w:t xml:space="preserve"> на сегодняшний день для современного общества, так как рынок сотовой связи расширяется, конкуренция усиливается, а потребитель выбирает наиболее выгодного для него оператора.</w:t>
      </w:r>
    </w:p>
    <w:p w:rsidR="00F977BB" w:rsidRPr="00E84298" w:rsidRDefault="00F977BB" w:rsidP="00E8429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Поскольку я пока еще школьница, и не могу самостоятельно зарабатывать деньги, а сотовым телефоном не только хочется, но и необходимо пользоваться, поэтому мне стало интересно. а какой же самый выгодный оператор связи для меня и для моих сверстников.</w:t>
      </w:r>
    </w:p>
    <w:p w:rsidR="00E84298" w:rsidRPr="00E84298" w:rsidRDefault="00E84298" w:rsidP="00E84298">
      <w:pPr>
        <w:spacing w:after="0" w:line="276" w:lineRule="auto"/>
        <w:ind w:firstLine="709"/>
        <w:jc w:val="both"/>
        <w:rPr>
          <w:rFonts w:ascii="Times New Roman" w:hAnsi="Times New Roman" w:cs="Times New Roman"/>
          <w:b/>
          <w:sz w:val="24"/>
          <w:szCs w:val="24"/>
        </w:rPr>
      </w:pPr>
      <w:r w:rsidRPr="00E84298">
        <w:rPr>
          <w:rFonts w:ascii="Times New Roman" w:eastAsia="Times New Roman" w:hAnsi="Times New Roman" w:cs="Times New Roman"/>
          <w:color w:val="000000"/>
          <w:sz w:val="24"/>
          <w:szCs w:val="24"/>
          <w:shd w:val="clear" w:color="auto" w:fill="FFFFFF"/>
          <w:lang w:eastAsia="ru-RU"/>
        </w:rPr>
        <w:t xml:space="preserve">Предложенный </w:t>
      </w:r>
      <w:r w:rsidR="008F4D35">
        <w:rPr>
          <w:rFonts w:ascii="Times New Roman" w:eastAsia="Times New Roman" w:hAnsi="Times New Roman" w:cs="Times New Roman"/>
          <w:bCs/>
          <w:color w:val="000000"/>
          <w:sz w:val="24"/>
          <w:szCs w:val="24"/>
          <w:shd w:val="clear" w:color="auto" w:fill="FFFFFF"/>
          <w:lang w:eastAsia="ru-RU"/>
        </w:rPr>
        <w:t>проект</w:t>
      </w:r>
      <w:r w:rsidRPr="00E84298">
        <w:rPr>
          <w:rFonts w:ascii="Times New Roman" w:eastAsia="Times New Roman" w:hAnsi="Times New Roman" w:cs="Times New Roman"/>
          <w:bCs/>
          <w:color w:val="000000"/>
          <w:sz w:val="24"/>
          <w:szCs w:val="24"/>
          <w:shd w:val="clear" w:color="auto" w:fill="FFFFFF"/>
          <w:lang w:eastAsia="ru-RU"/>
        </w:rPr>
        <w:t xml:space="preserve"> на</w:t>
      </w:r>
      <w:r w:rsidR="008F4D35">
        <w:rPr>
          <w:rFonts w:ascii="Times New Roman" w:eastAsia="Times New Roman" w:hAnsi="Times New Roman" w:cs="Times New Roman"/>
          <w:bCs/>
          <w:color w:val="000000"/>
          <w:sz w:val="24"/>
          <w:szCs w:val="24"/>
          <w:shd w:val="clear" w:color="auto" w:fill="FFFFFF"/>
          <w:lang w:eastAsia="ru-RU"/>
        </w:rPr>
        <w:t xml:space="preserve"> тему</w:t>
      </w:r>
      <w:r w:rsidRPr="00E84298">
        <w:rPr>
          <w:rFonts w:ascii="Times New Roman" w:eastAsia="Times New Roman" w:hAnsi="Times New Roman" w:cs="Times New Roman"/>
          <w:bCs/>
          <w:color w:val="000000"/>
          <w:sz w:val="24"/>
          <w:szCs w:val="24"/>
          <w:shd w:val="clear" w:color="auto" w:fill="FFFFFF"/>
          <w:lang w:eastAsia="ru-RU"/>
        </w:rPr>
        <w:t xml:space="preserve"> </w:t>
      </w:r>
      <w:r w:rsidR="00BC0C3B" w:rsidRPr="00BC0C3B">
        <w:rPr>
          <w:rFonts w:ascii="Times New Roman" w:hAnsi="Times New Roman" w:cs="Times New Roman"/>
          <w:color w:val="23282D"/>
          <w:sz w:val="24"/>
          <w:szCs w:val="24"/>
        </w:rPr>
        <w:t>«</w:t>
      </w:r>
      <w:r w:rsidR="00A46B52">
        <w:rPr>
          <w:rFonts w:ascii="Times New Roman" w:hAnsi="Times New Roman" w:cs="Times New Roman"/>
          <w:color w:val="23282D"/>
          <w:sz w:val="24"/>
          <w:szCs w:val="24"/>
        </w:rPr>
        <w:t>Оптимальный тарифный план для школьника</w:t>
      </w:r>
      <w:r w:rsidR="00BC0C3B" w:rsidRPr="00BC0C3B">
        <w:rPr>
          <w:rFonts w:ascii="Times New Roman" w:hAnsi="Times New Roman" w:cs="Times New Roman"/>
          <w:color w:val="23282D"/>
          <w:sz w:val="24"/>
          <w:szCs w:val="24"/>
        </w:rPr>
        <w:t>»</w:t>
      </w:r>
      <w:r w:rsidRPr="00E84298">
        <w:rPr>
          <w:rFonts w:ascii="Times New Roman" w:eastAsia="Times New Roman" w:hAnsi="Times New Roman" w:cs="Times New Roman"/>
          <w:color w:val="000000"/>
          <w:sz w:val="24"/>
          <w:szCs w:val="24"/>
          <w:lang w:eastAsia="ru-RU"/>
        </w:rPr>
        <w:t xml:space="preserve"> </w:t>
      </w:r>
      <w:r w:rsidRPr="00E84298">
        <w:rPr>
          <w:rFonts w:ascii="Times New Roman" w:eastAsia="Times New Roman" w:hAnsi="Times New Roman" w:cs="Times New Roman"/>
          <w:color w:val="000000"/>
          <w:sz w:val="24"/>
          <w:szCs w:val="24"/>
          <w:shd w:val="clear" w:color="auto" w:fill="FFFFFF"/>
          <w:lang w:eastAsia="ru-RU"/>
        </w:rPr>
        <w:t xml:space="preserve">содержит в себе данные социологического опроса о сотовой связи, справочную информацию о тарифных планах популярных мобильных операторов, а также рекомендации по выбору тарифа сотовой связи. </w:t>
      </w:r>
    </w:p>
    <w:p w:rsidR="006B69BF" w:rsidRPr="00E84298" w:rsidRDefault="006B69BF" w:rsidP="00E84298">
      <w:pPr>
        <w:spacing w:after="0" w:line="276" w:lineRule="auto"/>
        <w:ind w:firstLine="709"/>
        <w:jc w:val="both"/>
        <w:rPr>
          <w:rFonts w:ascii="Times New Roman" w:hAnsi="Times New Roman" w:cs="Times New Roman"/>
          <w:sz w:val="24"/>
          <w:szCs w:val="24"/>
        </w:rPr>
      </w:pPr>
      <w:r w:rsidRPr="00E84298">
        <w:rPr>
          <w:rFonts w:ascii="Times New Roman" w:hAnsi="Times New Roman" w:cs="Times New Roman"/>
          <w:b/>
          <w:sz w:val="24"/>
          <w:szCs w:val="24"/>
        </w:rPr>
        <w:t xml:space="preserve">Цель исследовательской работы: </w:t>
      </w:r>
      <w:r w:rsidR="00E84298" w:rsidRPr="00E84298">
        <w:rPr>
          <w:rFonts w:ascii="Times New Roman" w:hAnsi="Times New Roman" w:cs="Times New Roman"/>
          <w:sz w:val="24"/>
          <w:szCs w:val="24"/>
        </w:rPr>
        <w:t xml:space="preserve">исследовать </w:t>
      </w:r>
      <w:r w:rsidRPr="00E84298">
        <w:rPr>
          <w:rFonts w:ascii="Times New Roman" w:hAnsi="Times New Roman" w:cs="Times New Roman"/>
          <w:sz w:val="24"/>
          <w:szCs w:val="24"/>
        </w:rPr>
        <w:t>рынок сотовой связи и выбрать наиболее выгодн</w:t>
      </w:r>
      <w:r w:rsidR="008F1749">
        <w:rPr>
          <w:rFonts w:ascii="Times New Roman" w:hAnsi="Times New Roman" w:cs="Times New Roman"/>
          <w:sz w:val="24"/>
          <w:szCs w:val="24"/>
        </w:rPr>
        <w:t xml:space="preserve">ый тарифный план </w:t>
      </w:r>
      <w:r w:rsidRPr="00E84298">
        <w:rPr>
          <w:rFonts w:ascii="Times New Roman" w:hAnsi="Times New Roman" w:cs="Times New Roman"/>
          <w:sz w:val="24"/>
          <w:szCs w:val="24"/>
        </w:rPr>
        <w:t>опера</w:t>
      </w:r>
      <w:r w:rsidR="00FA29BE">
        <w:rPr>
          <w:rFonts w:ascii="Times New Roman" w:hAnsi="Times New Roman" w:cs="Times New Roman"/>
          <w:sz w:val="24"/>
          <w:szCs w:val="24"/>
        </w:rPr>
        <w:t>тора сотовой связи для школьника нашего города</w:t>
      </w:r>
      <w:r w:rsidRPr="00E84298">
        <w:rPr>
          <w:rFonts w:ascii="Times New Roman" w:hAnsi="Times New Roman" w:cs="Times New Roman"/>
          <w:sz w:val="24"/>
          <w:szCs w:val="24"/>
        </w:rPr>
        <w:t>.</w:t>
      </w:r>
    </w:p>
    <w:p w:rsidR="006B69BF" w:rsidRDefault="006B69BF" w:rsidP="00E84298">
      <w:pPr>
        <w:spacing w:after="0" w:line="276" w:lineRule="auto"/>
        <w:ind w:firstLine="709"/>
        <w:jc w:val="both"/>
        <w:rPr>
          <w:rFonts w:ascii="Times New Roman" w:hAnsi="Times New Roman" w:cs="Times New Roman"/>
          <w:b/>
          <w:sz w:val="24"/>
          <w:szCs w:val="24"/>
        </w:rPr>
      </w:pPr>
      <w:r w:rsidRPr="00E84298">
        <w:rPr>
          <w:rFonts w:ascii="Times New Roman" w:hAnsi="Times New Roman" w:cs="Times New Roman"/>
          <w:b/>
          <w:sz w:val="24"/>
          <w:szCs w:val="24"/>
        </w:rPr>
        <w:t>Задачи:</w:t>
      </w:r>
    </w:p>
    <w:p w:rsidR="00FA29BE" w:rsidRPr="00FA29BE" w:rsidRDefault="00FA29BE" w:rsidP="00FA29BE">
      <w:pPr>
        <w:pStyle w:val="a4"/>
        <w:numPr>
          <w:ilvl w:val="0"/>
          <w:numId w:val="11"/>
        </w:numPr>
        <w:tabs>
          <w:tab w:val="left" w:pos="1134"/>
        </w:tabs>
        <w:spacing w:before="0" w:beforeAutospacing="0" w:after="0" w:afterAutospacing="0" w:line="300" w:lineRule="atLeast"/>
        <w:ind w:left="0" w:firstLine="709"/>
        <w:jc w:val="both"/>
        <w:rPr>
          <w:rFonts w:ascii="&amp;quot" w:hAnsi="&amp;quot"/>
          <w:color w:val="000000"/>
        </w:rPr>
      </w:pPr>
      <w:r w:rsidRPr="00FA29BE">
        <w:rPr>
          <w:rFonts w:ascii="&amp;quot" w:hAnsi="&amp;quot"/>
          <w:color w:val="000000"/>
        </w:rPr>
        <w:t>Провести социологический опрос с целью изучения потребностей в услугах сотовой связи, способов и рациональности выбора тарифа.</w:t>
      </w:r>
    </w:p>
    <w:p w:rsidR="00E84298" w:rsidRPr="00FA29BE" w:rsidRDefault="00E84298" w:rsidP="00FA29BE">
      <w:pPr>
        <w:numPr>
          <w:ilvl w:val="0"/>
          <w:numId w:val="11"/>
        </w:numPr>
        <w:shd w:val="clear" w:color="auto" w:fill="FFFFFF"/>
        <w:tabs>
          <w:tab w:val="left" w:pos="1134"/>
        </w:tabs>
        <w:spacing w:after="0" w:line="276" w:lineRule="auto"/>
        <w:ind w:left="0" w:firstLine="709"/>
        <w:jc w:val="both"/>
        <w:rPr>
          <w:rFonts w:ascii="Times New Roman" w:eastAsia="Times New Roman" w:hAnsi="Times New Roman" w:cs="Times New Roman"/>
          <w:color w:val="000000"/>
          <w:sz w:val="24"/>
          <w:szCs w:val="24"/>
          <w:lang w:eastAsia="ru-RU"/>
        </w:rPr>
      </w:pPr>
      <w:r w:rsidRPr="00FA29BE">
        <w:rPr>
          <w:rFonts w:ascii="Times New Roman" w:eastAsia="Times New Roman" w:hAnsi="Times New Roman" w:cs="Times New Roman"/>
          <w:color w:val="000000"/>
          <w:sz w:val="24"/>
          <w:szCs w:val="24"/>
          <w:lang w:eastAsia="ru-RU"/>
        </w:rPr>
        <w:t>Познакомиться с тарифами сотовой связи</w:t>
      </w:r>
    </w:p>
    <w:p w:rsidR="00E84298" w:rsidRPr="00FA29BE" w:rsidRDefault="00E84298" w:rsidP="00FA29BE">
      <w:pPr>
        <w:numPr>
          <w:ilvl w:val="0"/>
          <w:numId w:val="11"/>
        </w:numPr>
        <w:shd w:val="clear" w:color="auto" w:fill="FFFFFF"/>
        <w:tabs>
          <w:tab w:val="left" w:pos="1134"/>
        </w:tabs>
        <w:spacing w:after="0" w:line="276" w:lineRule="auto"/>
        <w:ind w:left="0" w:firstLine="709"/>
        <w:jc w:val="both"/>
        <w:rPr>
          <w:rFonts w:ascii="Times New Roman" w:eastAsia="Times New Roman" w:hAnsi="Times New Roman" w:cs="Times New Roman"/>
          <w:color w:val="000000"/>
          <w:sz w:val="24"/>
          <w:szCs w:val="24"/>
          <w:lang w:eastAsia="ru-RU"/>
        </w:rPr>
      </w:pPr>
      <w:r w:rsidRPr="00FA29BE">
        <w:rPr>
          <w:rFonts w:ascii="Times New Roman" w:eastAsia="Times New Roman" w:hAnsi="Times New Roman" w:cs="Times New Roman"/>
          <w:color w:val="000000"/>
          <w:sz w:val="24"/>
          <w:szCs w:val="24"/>
          <w:lang w:eastAsia="ru-RU"/>
        </w:rPr>
        <w:t>Изучит</w:t>
      </w:r>
      <w:r w:rsidR="00FA29BE" w:rsidRPr="00FA29BE">
        <w:rPr>
          <w:rFonts w:ascii="Times New Roman" w:eastAsia="Times New Roman" w:hAnsi="Times New Roman" w:cs="Times New Roman"/>
          <w:color w:val="000000"/>
          <w:sz w:val="24"/>
          <w:szCs w:val="24"/>
          <w:lang w:eastAsia="ru-RU"/>
        </w:rPr>
        <w:t>ь</w:t>
      </w:r>
      <w:r w:rsidRPr="00FA29BE">
        <w:rPr>
          <w:rFonts w:ascii="Times New Roman" w:eastAsia="Times New Roman" w:hAnsi="Times New Roman" w:cs="Times New Roman"/>
          <w:color w:val="000000"/>
          <w:sz w:val="24"/>
          <w:szCs w:val="24"/>
          <w:lang w:eastAsia="ru-RU"/>
        </w:rPr>
        <w:t xml:space="preserve"> тарифные планы разных операторов сотовой связи</w:t>
      </w:r>
    </w:p>
    <w:p w:rsidR="00E84298" w:rsidRPr="00FA29BE" w:rsidRDefault="00E84298" w:rsidP="00FA29BE">
      <w:pPr>
        <w:numPr>
          <w:ilvl w:val="0"/>
          <w:numId w:val="11"/>
        </w:numPr>
        <w:shd w:val="clear" w:color="auto" w:fill="FFFFFF"/>
        <w:tabs>
          <w:tab w:val="left" w:pos="1134"/>
        </w:tabs>
        <w:spacing w:after="0" w:line="276" w:lineRule="auto"/>
        <w:ind w:left="0" w:firstLine="709"/>
        <w:jc w:val="both"/>
        <w:rPr>
          <w:rFonts w:ascii="Times New Roman" w:eastAsia="Times New Roman" w:hAnsi="Times New Roman" w:cs="Times New Roman"/>
          <w:color w:val="000000"/>
          <w:sz w:val="24"/>
          <w:szCs w:val="24"/>
          <w:lang w:eastAsia="ru-RU"/>
        </w:rPr>
      </w:pPr>
      <w:r w:rsidRPr="00FA29BE">
        <w:rPr>
          <w:rFonts w:ascii="Times New Roman" w:hAnsi="Times New Roman" w:cs="Times New Roman"/>
          <w:sz w:val="24"/>
          <w:szCs w:val="24"/>
        </w:rPr>
        <w:t>Дать характеристику более конкурентно</w:t>
      </w:r>
      <w:r w:rsidR="00FA29BE">
        <w:rPr>
          <w:rFonts w:ascii="Times New Roman" w:hAnsi="Times New Roman" w:cs="Times New Roman"/>
          <w:sz w:val="24"/>
          <w:szCs w:val="24"/>
        </w:rPr>
        <w:t>-</w:t>
      </w:r>
      <w:r w:rsidRPr="00FA29BE">
        <w:rPr>
          <w:rFonts w:ascii="Times New Roman" w:hAnsi="Times New Roman" w:cs="Times New Roman"/>
          <w:sz w:val="24"/>
          <w:szCs w:val="24"/>
        </w:rPr>
        <w:t>способным операторам сотовой связи.</w:t>
      </w:r>
    </w:p>
    <w:p w:rsidR="00E84298" w:rsidRDefault="00E84298" w:rsidP="00FA29BE">
      <w:pPr>
        <w:pStyle w:val="a3"/>
        <w:numPr>
          <w:ilvl w:val="0"/>
          <w:numId w:val="11"/>
        </w:numPr>
        <w:tabs>
          <w:tab w:val="left" w:pos="1134"/>
        </w:tabs>
        <w:spacing w:after="0" w:line="276" w:lineRule="auto"/>
        <w:ind w:left="0" w:firstLine="709"/>
        <w:jc w:val="both"/>
        <w:rPr>
          <w:rFonts w:ascii="Times New Roman" w:hAnsi="Times New Roman" w:cs="Times New Roman"/>
          <w:sz w:val="24"/>
          <w:szCs w:val="24"/>
        </w:rPr>
      </w:pPr>
      <w:r w:rsidRPr="00FA29BE">
        <w:rPr>
          <w:rFonts w:ascii="Times New Roman" w:hAnsi="Times New Roman" w:cs="Times New Roman"/>
          <w:sz w:val="24"/>
          <w:szCs w:val="24"/>
        </w:rPr>
        <w:t xml:space="preserve">Выбрать наиболее </w:t>
      </w:r>
      <w:bookmarkStart w:id="0" w:name="_GoBack"/>
      <w:r w:rsidRPr="00FA29BE">
        <w:rPr>
          <w:rFonts w:ascii="Times New Roman" w:hAnsi="Times New Roman" w:cs="Times New Roman"/>
          <w:sz w:val="24"/>
          <w:szCs w:val="24"/>
        </w:rPr>
        <w:t>оптимальный вариант</w:t>
      </w:r>
    </w:p>
    <w:p w:rsidR="00C83738" w:rsidRDefault="00E84298" w:rsidP="00C83738">
      <w:pPr>
        <w:pStyle w:val="a3"/>
        <w:numPr>
          <w:ilvl w:val="0"/>
          <w:numId w:val="11"/>
        </w:numPr>
        <w:tabs>
          <w:tab w:val="left" w:pos="1134"/>
        </w:tabs>
        <w:spacing w:after="0" w:line="276" w:lineRule="auto"/>
        <w:ind w:left="0" w:firstLine="709"/>
        <w:jc w:val="both"/>
        <w:rPr>
          <w:rFonts w:ascii="Times New Roman" w:hAnsi="Times New Roman" w:cs="Times New Roman"/>
          <w:sz w:val="24"/>
          <w:szCs w:val="24"/>
        </w:rPr>
      </w:pPr>
      <w:r w:rsidRPr="00C83738">
        <w:rPr>
          <w:rFonts w:ascii="Times New Roman" w:eastAsia="Times New Roman" w:hAnsi="Times New Roman" w:cs="Times New Roman"/>
          <w:color w:val="000000"/>
          <w:sz w:val="24"/>
          <w:szCs w:val="24"/>
          <w:lang w:eastAsia="ru-RU"/>
        </w:rPr>
        <w:t xml:space="preserve">Проанализировать </w:t>
      </w:r>
      <w:r w:rsidR="00C83738" w:rsidRPr="00C83738">
        <w:rPr>
          <w:rFonts w:ascii="Times New Roman" w:eastAsia="Times New Roman" w:hAnsi="Times New Roman" w:cs="Times New Roman"/>
          <w:color w:val="000000"/>
          <w:sz w:val="24"/>
          <w:szCs w:val="24"/>
          <w:lang w:eastAsia="ru-RU"/>
        </w:rPr>
        <w:t>результаты, подвести итоги</w:t>
      </w:r>
      <w:r w:rsidR="00C83738" w:rsidRPr="00C83738">
        <w:rPr>
          <w:rFonts w:ascii="Times New Roman" w:hAnsi="Times New Roman" w:cs="Times New Roman"/>
          <w:sz w:val="24"/>
          <w:szCs w:val="24"/>
        </w:rPr>
        <w:t xml:space="preserve"> </w:t>
      </w:r>
    </w:p>
    <w:p w:rsidR="00C83738" w:rsidRPr="00C83738" w:rsidRDefault="00C83738" w:rsidP="00C83738">
      <w:pPr>
        <w:pStyle w:val="a3"/>
        <w:numPr>
          <w:ilvl w:val="0"/>
          <w:numId w:val="11"/>
        </w:numPr>
        <w:tabs>
          <w:tab w:val="left" w:pos="1134"/>
        </w:tabs>
        <w:spacing w:after="0" w:line="276" w:lineRule="auto"/>
        <w:ind w:left="0" w:firstLine="709"/>
        <w:jc w:val="both"/>
        <w:rPr>
          <w:rFonts w:ascii="Times New Roman" w:hAnsi="Times New Roman" w:cs="Times New Roman"/>
          <w:sz w:val="24"/>
          <w:szCs w:val="24"/>
        </w:rPr>
      </w:pPr>
      <w:r w:rsidRPr="00C83738">
        <w:rPr>
          <w:rFonts w:ascii="Times New Roman" w:hAnsi="Times New Roman" w:cs="Times New Roman"/>
          <w:sz w:val="24"/>
          <w:szCs w:val="24"/>
        </w:rPr>
        <w:t>Составить памятку для выбора оптимального тарифного плана.</w:t>
      </w:r>
    </w:p>
    <w:p w:rsidR="00C4034C" w:rsidRPr="00FA29BE" w:rsidRDefault="006B69BF" w:rsidP="00F977BB">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84298">
        <w:rPr>
          <w:rFonts w:ascii="Times New Roman" w:hAnsi="Times New Roman" w:cs="Times New Roman"/>
          <w:b/>
          <w:sz w:val="24"/>
          <w:szCs w:val="24"/>
        </w:rPr>
        <w:t xml:space="preserve">Гипотеза: </w:t>
      </w:r>
      <w:r w:rsidR="00FA29BE">
        <w:rPr>
          <w:rFonts w:ascii="Times New Roman" w:eastAsia="Times New Roman" w:hAnsi="Times New Roman" w:cs="Times New Roman"/>
          <w:color w:val="000000"/>
          <w:sz w:val="24"/>
          <w:szCs w:val="24"/>
          <w:lang w:eastAsia="ru-RU"/>
        </w:rPr>
        <w:t>р</w:t>
      </w:r>
      <w:r w:rsidR="00FA29BE" w:rsidRPr="002765CC">
        <w:rPr>
          <w:rFonts w:ascii="Times New Roman" w:eastAsia="Times New Roman" w:hAnsi="Times New Roman" w:cs="Times New Roman"/>
          <w:color w:val="000000"/>
          <w:sz w:val="24"/>
          <w:szCs w:val="24"/>
          <w:lang w:eastAsia="ru-RU"/>
        </w:rPr>
        <w:t>азные люди, разные возможности, разные дела, разное общение, разные интересы, и поэтому сотовый телефон каждому нужен для разных целей.</w:t>
      </w:r>
    </w:p>
    <w:p w:rsidR="00F977BB" w:rsidRPr="009A38E4" w:rsidRDefault="00F977BB" w:rsidP="00F977BB">
      <w:pPr>
        <w:pStyle w:val="a4"/>
        <w:spacing w:before="0" w:beforeAutospacing="0" w:after="0" w:afterAutospacing="0" w:line="276" w:lineRule="auto"/>
        <w:ind w:firstLine="709"/>
        <w:jc w:val="both"/>
      </w:pPr>
      <w:r w:rsidRPr="009A38E4">
        <w:rPr>
          <w:b/>
        </w:rPr>
        <w:t>Объект исследования</w:t>
      </w:r>
      <w:r w:rsidRPr="009A38E4">
        <w:t xml:space="preserve"> – тарифные </w:t>
      </w:r>
      <w:bookmarkEnd w:id="0"/>
      <w:r w:rsidRPr="009A38E4">
        <w:t>планы различных операторов сотовой связи</w:t>
      </w:r>
      <w:r w:rsidR="00BC0C3B">
        <w:t>.</w:t>
      </w:r>
    </w:p>
    <w:p w:rsidR="00F977BB" w:rsidRDefault="00F977BB" w:rsidP="00F977BB">
      <w:pPr>
        <w:pStyle w:val="a4"/>
        <w:spacing w:before="0" w:beforeAutospacing="0" w:after="0" w:afterAutospacing="0" w:line="276" w:lineRule="auto"/>
        <w:ind w:firstLine="709"/>
        <w:jc w:val="both"/>
      </w:pPr>
      <w:r w:rsidRPr="009A38E4">
        <w:rPr>
          <w:b/>
        </w:rPr>
        <w:t>Предмет исследования</w:t>
      </w:r>
      <w:r w:rsidRPr="009A38E4">
        <w:t xml:space="preserve"> </w:t>
      </w:r>
      <w:r>
        <w:t>–</w:t>
      </w:r>
      <w:r w:rsidRPr="009A38E4">
        <w:t xml:space="preserve"> экономически выгодный тариф для обучающихся </w:t>
      </w:r>
      <w:r>
        <w:t>11-1</w:t>
      </w:r>
      <w:r w:rsidR="00A46B52">
        <w:t>5</w:t>
      </w:r>
      <w:r>
        <w:t xml:space="preserve"> лет.</w:t>
      </w:r>
      <w:r w:rsidRPr="009A38E4">
        <w:t xml:space="preserve"> </w:t>
      </w:r>
    </w:p>
    <w:p w:rsidR="00F977BB" w:rsidRPr="009A38E4" w:rsidRDefault="00F977BB" w:rsidP="00F977BB">
      <w:pPr>
        <w:pStyle w:val="a4"/>
        <w:spacing w:before="0" w:beforeAutospacing="0" w:after="0" w:afterAutospacing="0" w:line="276" w:lineRule="auto"/>
        <w:ind w:firstLine="709"/>
        <w:jc w:val="both"/>
      </w:pPr>
      <w:r w:rsidRPr="00DC5DAE">
        <w:rPr>
          <w:b/>
        </w:rPr>
        <w:t>Методы исследования:</w:t>
      </w:r>
      <w:r>
        <w:t xml:space="preserve"> теоретический анализ (изучение и обобщение литературы и интернет источников по избранной теме) и эмпирический (анкетирование, счет, сравнение).</w:t>
      </w:r>
    </w:p>
    <w:p w:rsidR="00E84298" w:rsidRPr="00E84298" w:rsidRDefault="00E84298" w:rsidP="00346A62">
      <w:pPr>
        <w:spacing w:after="0" w:line="276" w:lineRule="auto"/>
        <w:jc w:val="both"/>
        <w:rPr>
          <w:rFonts w:ascii="Times New Roman" w:hAnsi="Times New Roman" w:cs="Times New Roman"/>
          <w:sz w:val="24"/>
          <w:szCs w:val="24"/>
        </w:rPr>
      </w:pPr>
    </w:p>
    <w:p w:rsidR="00E84298" w:rsidRDefault="00E84298">
      <w:pPr>
        <w:rPr>
          <w:rFonts w:ascii="Times New Roman" w:hAnsi="Times New Roman" w:cs="Times New Roman"/>
          <w:sz w:val="24"/>
          <w:szCs w:val="24"/>
        </w:rPr>
      </w:pPr>
      <w:r>
        <w:rPr>
          <w:rFonts w:ascii="Times New Roman" w:hAnsi="Times New Roman" w:cs="Times New Roman"/>
          <w:sz w:val="24"/>
          <w:szCs w:val="24"/>
        </w:rPr>
        <w:br w:type="page"/>
      </w:r>
    </w:p>
    <w:p w:rsidR="00E84298" w:rsidRPr="00E84298" w:rsidRDefault="00E84298" w:rsidP="00E84298">
      <w:pPr>
        <w:pStyle w:val="a3"/>
        <w:numPr>
          <w:ilvl w:val="0"/>
          <w:numId w:val="5"/>
        </w:numPr>
        <w:spacing w:after="0" w:line="276" w:lineRule="auto"/>
        <w:jc w:val="both"/>
        <w:rPr>
          <w:rFonts w:ascii="Times New Roman" w:hAnsi="Times New Roman" w:cs="Times New Roman"/>
          <w:b/>
          <w:sz w:val="24"/>
          <w:szCs w:val="24"/>
        </w:rPr>
      </w:pPr>
      <w:r w:rsidRPr="00E84298">
        <w:rPr>
          <w:rFonts w:ascii="Times New Roman" w:hAnsi="Times New Roman" w:cs="Times New Roman"/>
          <w:b/>
          <w:sz w:val="24"/>
          <w:szCs w:val="24"/>
        </w:rPr>
        <w:lastRenderedPageBreak/>
        <w:t>Связь и мобильный телефон</w:t>
      </w:r>
    </w:p>
    <w:p w:rsidR="00E84298" w:rsidRPr="00E84298" w:rsidRDefault="00E84298" w:rsidP="00E84298">
      <w:pPr>
        <w:pStyle w:val="a3"/>
        <w:spacing w:after="0" w:line="276" w:lineRule="auto"/>
        <w:ind w:left="1069"/>
        <w:jc w:val="both"/>
        <w:rPr>
          <w:rFonts w:ascii="Times New Roman" w:hAnsi="Times New Roman" w:cs="Times New Roman"/>
          <w:sz w:val="24"/>
          <w:szCs w:val="24"/>
        </w:rPr>
      </w:pPr>
    </w:p>
    <w:p w:rsidR="00555EBC" w:rsidRPr="00E84298" w:rsidRDefault="006B69BF" w:rsidP="00E84298">
      <w:pPr>
        <w:spacing w:after="0" w:line="276" w:lineRule="auto"/>
        <w:ind w:firstLine="709"/>
        <w:jc w:val="both"/>
        <w:rPr>
          <w:rFonts w:ascii="Times New Roman" w:hAnsi="Times New Roman" w:cs="Times New Roman"/>
          <w:sz w:val="24"/>
          <w:szCs w:val="24"/>
        </w:rPr>
      </w:pPr>
      <w:r w:rsidRPr="00E84298">
        <w:rPr>
          <w:rFonts w:ascii="Times New Roman" w:hAnsi="Times New Roman" w:cs="Times New Roman"/>
          <w:b/>
          <w:sz w:val="24"/>
          <w:szCs w:val="24"/>
        </w:rPr>
        <w:t>Сотовая связь</w:t>
      </w:r>
      <w:r w:rsidR="00E84298">
        <w:rPr>
          <w:rFonts w:ascii="Times New Roman" w:hAnsi="Times New Roman" w:cs="Times New Roman"/>
          <w:b/>
          <w:sz w:val="24"/>
          <w:szCs w:val="24"/>
        </w:rPr>
        <w:t xml:space="preserve"> –</w:t>
      </w:r>
      <w:r w:rsidR="00555EBC" w:rsidRPr="00E84298">
        <w:rPr>
          <w:rFonts w:ascii="Times New Roman" w:hAnsi="Times New Roman" w:cs="Times New Roman"/>
          <w:b/>
          <w:sz w:val="24"/>
          <w:szCs w:val="24"/>
        </w:rPr>
        <w:t xml:space="preserve"> </w:t>
      </w:r>
      <w:r w:rsidR="00555EBC" w:rsidRPr="00E84298">
        <w:rPr>
          <w:rFonts w:ascii="Times New Roman" w:hAnsi="Times New Roman" w:cs="Times New Roman"/>
          <w:sz w:val="24"/>
          <w:szCs w:val="24"/>
        </w:rPr>
        <w:t>это один из видов мобильной радиосвязи, в основе которой лежит сотовая связь. Ключевая особенность заключается в том, что общая зона покрытия делится на ячейки(соты). Соты частично перекрываются и вместе образуют сеть.</w:t>
      </w:r>
    </w:p>
    <w:p w:rsidR="00555EBC" w:rsidRDefault="00555EBC" w:rsidP="00E84298">
      <w:pPr>
        <w:spacing w:after="0" w:line="276" w:lineRule="auto"/>
        <w:ind w:firstLine="709"/>
        <w:jc w:val="both"/>
        <w:rPr>
          <w:rFonts w:ascii="Times New Roman" w:hAnsi="Times New Roman" w:cs="Times New Roman"/>
          <w:sz w:val="24"/>
          <w:szCs w:val="24"/>
        </w:rPr>
      </w:pPr>
      <w:r w:rsidRPr="00E84298">
        <w:rPr>
          <w:rFonts w:ascii="Times New Roman" w:hAnsi="Times New Roman" w:cs="Times New Roman"/>
          <w:sz w:val="24"/>
          <w:szCs w:val="24"/>
        </w:rPr>
        <w:t>Сеть составляют разнесённые в пространстве приёмопередатчики, работающие в одном и том же частотном диапазоне, и коммутирующее оборудование, позволяющее определять текущее местоположение подвижных абонентов и обеспечивать непрерывность связи при перемещении абонента из зоны действия одного приёмопередатчика в зону действия другого.</w:t>
      </w:r>
    </w:p>
    <w:p w:rsidR="00E84298" w:rsidRPr="00E84298" w:rsidRDefault="00E84298" w:rsidP="00E84298">
      <w:pPr>
        <w:pStyle w:val="a3"/>
        <w:spacing w:after="0" w:line="240" w:lineRule="auto"/>
        <w:ind w:left="0" w:firstLine="720"/>
        <w:jc w:val="both"/>
        <w:rPr>
          <w:rFonts w:ascii="Times New Roman" w:eastAsia="Times New Roman" w:hAnsi="Times New Roman" w:cs="Times New Roman"/>
          <w:sz w:val="24"/>
          <w:szCs w:val="24"/>
          <w:lang w:eastAsia="ru-RU"/>
        </w:rPr>
      </w:pPr>
      <w:r w:rsidRPr="00E84298">
        <w:rPr>
          <w:rFonts w:ascii="Times New Roman" w:eastAsia="Times New Roman" w:hAnsi="Times New Roman" w:cs="Times New Roman"/>
          <w:color w:val="000000"/>
          <w:sz w:val="24"/>
          <w:szCs w:val="24"/>
          <w:shd w:val="clear" w:color="auto" w:fill="FFFFFF"/>
          <w:lang w:eastAsia="ru-RU"/>
        </w:rPr>
        <w:t>В зависимости от используемых линейных средств и среды распространения сигналов различают проводную, радиосвязь, радиорелейную, космическую, оптическую и др. связь.</w:t>
      </w:r>
    </w:p>
    <w:p w:rsidR="00E84298" w:rsidRDefault="00E84298" w:rsidP="00FA29BE">
      <w:pPr>
        <w:pStyle w:val="a3"/>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sz w:val="24"/>
          <w:szCs w:val="24"/>
          <w:lang w:eastAsia="ru-RU"/>
        </w:rPr>
      </w:pPr>
      <w:r w:rsidRPr="00E84298">
        <w:rPr>
          <w:rFonts w:ascii="Times New Roman" w:eastAsia="Times New Roman" w:hAnsi="Times New Roman" w:cs="Times New Roman"/>
          <w:color w:val="000000"/>
          <w:sz w:val="24"/>
          <w:szCs w:val="24"/>
          <w:lang w:eastAsia="ru-RU"/>
        </w:rPr>
        <w:t xml:space="preserve">Для меня </w:t>
      </w:r>
      <w:r w:rsidR="00FA29BE">
        <w:rPr>
          <w:rFonts w:ascii="Times New Roman" w:eastAsia="Times New Roman" w:hAnsi="Times New Roman" w:cs="Times New Roman"/>
          <w:color w:val="000000"/>
          <w:sz w:val="24"/>
          <w:szCs w:val="24"/>
          <w:lang w:eastAsia="ru-RU"/>
        </w:rPr>
        <w:t xml:space="preserve">наибольший интерес представляет </w:t>
      </w:r>
      <w:r w:rsidRPr="00FA29BE">
        <w:rPr>
          <w:rFonts w:ascii="Times New Roman" w:eastAsia="Times New Roman" w:hAnsi="Times New Roman" w:cs="Times New Roman"/>
          <w:bCs/>
          <w:color w:val="000000"/>
          <w:sz w:val="24"/>
          <w:szCs w:val="24"/>
          <w:lang w:eastAsia="ru-RU"/>
        </w:rPr>
        <w:t>мобильная связь</w:t>
      </w:r>
      <w:r w:rsidRPr="00FA29BE">
        <w:rPr>
          <w:rFonts w:ascii="Times New Roman" w:eastAsia="Times New Roman" w:hAnsi="Times New Roman" w:cs="Times New Roman"/>
          <w:color w:val="000000"/>
          <w:sz w:val="24"/>
          <w:szCs w:val="24"/>
          <w:lang w:eastAsia="ru-RU"/>
        </w:rPr>
        <w:t>,</w:t>
      </w:r>
      <w:r w:rsidRPr="00E84298">
        <w:rPr>
          <w:rFonts w:ascii="Times New Roman" w:eastAsia="Times New Roman" w:hAnsi="Times New Roman" w:cs="Times New Roman"/>
          <w:color w:val="000000"/>
          <w:sz w:val="24"/>
          <w:szCs w:val="24"/>
          <w:lang w:eastAsia="ru-RU"/>
        </w:rPr>
        <w:t xml:space="preserve"> так как мобильные коммуникации стремительно ворвались в нашу жизнь</w:t>
      </w:r>
      <w:r w:rsidR="00FA29BE">
        <w:rPr>
          <w:rFonts w:ascii="Times New Roman" w:eastAsia="Times New Roman" w:hAnsi="Times New Roman" w:cs="Times New Roman"/>
          <w:color w:val="000000"/>
          <w:sz w:val="24"/>
          <w:szCs w:val="24"/>
          <w:lang w:eastAsia="ru-RU"/>
        </w:rPr>
        <w:t xml:space="preserve"> несколько лет назад, и сегодня </w:t>
      </w:r>
      <w:r w:rsidRPr="00FA29BE">
        <w:rPr>
          <w:rFonts w:ascii="Times New Roman" w:eastAsia="Times New Roman" w:hAnsi="Times New Roman" w:cs="Times New Roman"/>
          <w:bCs/>
          <w:color w:val="000000"/>
          <w:sz w:val="24"/>
          <w:szCs w:val="24"/>
          <w:lang w:eastAsia="ru-RU"/>
        </w:rPr>
        <w:t>большинство из нас уже не может обходиться без мобильного телефона</w:t>
      </w:r>
      <w:r w:rsidRPr="00FA29BE">
        <w:rPr>
          <w:rFonts w:ascii="Times New Roman" w:eastAsia="Times New Roman" w:hAnsi="Times New Roman" w:cs="Times New Roman"/>
          <w:color w:val="000000"/>
          <w:sz w:val="24"/>
          <w:szCs w:val="24"/>
          <w:lang w:eastAsia="ru-RU"/>
        </w:rPr>
        <w:t>.</w:t>
      </w:r>
      <w:r w:rsidRPr="00E84298">
        <w:rPr>
          <w:rFonts w:ascii="Times New Roman" w:eastAsia="Times New Roman" w:hAnsi="Times New Roman" w:cs="Times New Roman"/>
          <w:color w:val="000000"/>
          <w:sz w:val="24"/>
          <w:szCs w:val="24"/>
          <w:lang w:eastAsia="ru-RU"/>
        </w:rPr>
        <w:t xml:space="preserve"> Постоянно быть на связи, общаться, не думая о времени, просто иметь возможность позвонить близкому человеку, чтобы услышать его голос или убед</w:t>
      </w:r>
      <w:r w:rsidR="00FA29BE">
        <w:rPr>
          <w:rFonts w:ascii="Times New Roman" w:eastAsia="Times New Roman" w:hAnsi="Times New Roman" w:cs="Times New Roman"/>
          <w:color w:val="000000"/>
          <w:sz w:val="24"/>
          <w:szCs w:val="24"/>
          <w:lang w:eastAsia="ru-RU"/>
        </w:rPr>
        <w:t>иться, что с ним все в порядке –</w:t>
      </w:r>
      <w:r w:rsidRPr="00E84298">
        <w:rPr>
          <w:rFonts w:ascii="Times New Roman" w:eastAsia="Times New Roman" w:hAnsi="Times New Roman" w:cs="Times New Roman"/>
          <w:color w:val="000000"/>
          <w:sz w:val="24"/>
          <w:szCs w:val="24"/>
          <w:lang w:eastAsia="ru-RU"/>
        </w:rPr>
        <w:t xml:space="preserve"> все это сотовая связь, значение которой сложно переоценить, не важно, идет ли речь о серьезном бизнесмене или о школьнике.</w:t>
      </w:r>
    </w:p>
    <w:p w:rsidR="00FA29BE" w:rsidRPr="00FA29BE" w:rsidRDefault="00FA29BE" w:rsidP="00FA29BE">
      <w:pPr>
        <w:pStyle w:val="a3"/>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FA29BE">
        <w:rPr>
          <w:rFonts w:ascii="Times New Roman" w:eastAsia="Times New Roman" w:hAnsi="Times New Roman" w:cs="Times New Roman"/>
          <w:color w:val="000000"/>
          <w:sz w:val="24"/>
          <w:szCs w:val="24"/>
          <w:lang w:eastAsia="ru-RU"/>
        </w:rPr>
        <w:t>Само собой разумеется, что для того, чтобы связь была качественной и стабильной, нужно надеж</w:t>
      </w:r>
      <w:r>
        <w:rPr>
          <w:rFonts w:ascii="Times New Roman" w:eastAsia="Times New Roman" w:hAnsi="Times New Roman" w:cs="Times New Roman"/>
          <w:color w:val="000000"/>
          <w:sz w:val="24"/>
          <w:szCs w:val="24"/>
          <w:lang w:eastAsia="ru-RU"/>
        </w:rPr>
        <w:t xml:space="preserve">ное оборудование, проще говоря, </w:t>
      </w:r>
      <w:r w:rsidRPr="00FA29BE">
        <w:rPr>
          <w:rFonts w:ascii="Times New Roman" w:eastAsia="Times New Roman" w:hAnsi="Times New Roman" w:cs="Times New Roman"/>
          <w:bCs/>
          <w:color w:val="000000"/>
          <w:sz w:val="24"/>
          <w:szCs w:val="24"/>
          <w:lang w:eastAsia="ru-RU"/>
        </w:rPr>
        <w:t>хороший сотовый телефон</w:t>
      </w:r>
      <w:r w:rsidRPr="00FA29BE">
        <w:rPr>
          <w:rFonts w:ascii="Times New Roman" w:eastAsia="Times New Roman" w:hAnsi="Times New Roman" w:cs="Times New Roman"/>
          <w:color w:val="000000"/>
          <w:sz w:val="24"/>
          <w:szCs w:val="24"/>
          <w:lang w:eastAsia="ru-RU"/>
        </w:rPr>
        <w:t>. Диапазон применения этой техники уже давно вышел за рамки только трансляции звукового сигнала.</w:t>
      </w:r>
    </w:p>
    <w:p w:rsidR="00FA29BE" w:rsidRPr="00FA29BE" w:rsidRDefault="00FA29BE" w:rsidP="00FA29BE">
      <w:pPr>
        <w:pStyle w:val="a3"/>
        <w:shd w:val="clear" w:color="auto" w:fill="FFFFFF"/>
        <w:spacing w:after="0" w:line="276" w:lineRule="auto"/>
        <w:ind w:left="0" w:firstLine="709"/>
        <w:jc w:val="both"/>
        <w:rPr>
          <w:rFonts w:ascii="Times New Roman" w:eastAsia="Times New Roman" w:hAnsi="Times New Roman" w:cs="Times New Roman"/>
          <w:color w:val="000000"/>
          <w:sz w:val="24"/>
          <w:szCs w:val="24"/>
          <w:lang w:eastAsia="ru-RU"/>
        </w:rPr>
      </w:pPr>
      <w:r w:rsidRPr="00BC0C3B">
        <w:rPr>
          <w:rFonts w:ascii="Times New Roman" w:eastAsia="Times New Roman" w:hAnsi="Times New Roman" w:cs="Times New Roman"/>
          <w:b/>
          <w:bCs/>
          <w:color w:val="000000"/>
          <w:sz w:val="24"/>
          <w:szCs w:val="24"/>
          <w:lang w:eastAsia="ru-RU"/>
        </w:rPr>
        <w:t>Современный мобильный телефон</w:t>
      </w:r>
      <w:r>
        <w:rPr>
          <w:rFonts w:ascii="Times New Roman" w:eastAsia="Times New Roman" w:hAnsi="Times New Roman" w:cs="Times New Roman"/>
          <w:color w:val="000000"/>
          <w:sz w:val="24"/>
          <w:szCs w:val="24"/>
          <w:lang w:eastAsia="ru-RU"/>
        </w:rPr>
        <w:t xml:space="preserve"> – </w:t>
      </w:r>
      <w:r w:rsidRPr="00FA29BE">
        <w:rPr>
          <w:rFonts w:ascii="Times New Roman" w:eastAsia="Times New Roman" w:hAnsi="Times New Roman" w:cs="Times New Roman"/>
          <w:color w:val="000000"/>
          <w:sz w:val="24"/>
          <w:szCs w:val="24"/>
          <w:lang w:eastAsia="ru-RU"/>
        </w:rPr>
        <w:t>это возможность разговаривать в течение многих часов, не думая о подзарядке, фото и видеокамера, радиоприемник, проигрыватель аудио и видеофайлов, инструмент планирования рабочего и личного времени и т.д. Функции, выполняемые мобильными устройствами, можно перечислять практически бесконечно, но в первую очередь все сотовые телефоны служат все для того же, для чего были пред</w:t>
      </w:r>
      <w:r>
        <w:rPr>
          <w:rFonts w:ascii="Times New Roman" w:eastAsia="Times New Roman" w:hAnsi="Times New Roman" w:cs="Times New Roman"/>
          <w:color w:val="000000"/>
          <w:sz w:val="24"/>
          <w:szCs w:val="24"/>
          <w:lang w:eastAsia="ru-RU"/>
        </w:rPr>
        <w:t xml:space="preserve">назначены самые первые модели – </w:t>
      </w:r>
      <w:r w:rsidRPr="00FA29BE">
        <w:rPr>
          <w:rFonts w:ascii="Times New Roman" w:eastAsia="Times New Roman" w:hAnsi="Times New Roman" w:cs="Times New Roman"/>
          <w:color w:val="000000"/>
          <w:sz w:val="24"/>
          <w:szCs w:val="24"/>
          <w:lang w:eastAsia="ru-RU"/>
        </w:rPr>
        <w:t>для обеспечения постоянной связи между людьми.</w:t>
      </w:r>
    </w:p>
    <w:p w:rsidR="006B69BF" w:rsidRPr="00E84298" w:rsidRDefault="006B69BF" w:rsidP="00FA29BE">
      <w:pPr>
        <w:spacing w:after="0" w:line="276" w:lineRule="auto"/>
        <w:ind w:firstLine="709"/>
        <w:jc w:val="both"/>
        <w:rPr>
          <w:rFonts w:ascii="Times New Roman" w:hAnsi="Times New Roman" w:cs="Times New Roman"/>
          <w:sz w:val="24"/>
          <w:szCs w:val="24"/>
        </w:rPr>
      </w:pPr>
      <w:r w:rsidRPr="00BC0C3B">
        <w:rPr>
          <w:rFonts w:ascii="Times New Roman" w:hAnsi="Times New Roman" w:cs="Times New Roman"/>
          <w:b/>
          <w:sz w:val="24"/>
          <w:szCs w:val="24"/>
        </w:rPr>
        <w:t>Сотовый оператор</w:t>
      </w:r>
      <w:r w:rsidR="00FA29BE">
        <w:rPr>
          <w:rFonts w:ascii="Times New Roman" w:hAnsi="Times New Roman" w:cs="Times New Roman"/>
          <w:b/>
          <w:sz w:val="24"/>
          <w:szCs w:val="24"/>
        </w:rPr>
        <w:t xml:space="preserve"> –</w:t>
      </w:r>
      <w:r w:rsidR="00555EBC" w:rsidRPr="00E84298">
        <w:rPr>
          <w:rFonts w:ascii="Times New Roman" w:hAnsi="Times New Roman" w:cs="Times New Roman"/>
          <w:b/>
          <w:sz w:val="24"/>
          <w:szCs w:val="24"/>
        </w:rPr>
        <w:t xml:space="preserve"> </w:t>
      </w:r>
      <w:r w:rsidR="00555EBC" w:rsidRPr="00E84298">
        <w:rPr>
          <w:rFonts w:ascii="Times New Roman" w:hAnsi="Times New Roman" w:cs="Times New Roman"/>
          <w:sz w:val="24"/>
          <w:szCs w:val="24"/>
        </w:rPr>
        <w:t>это компания, предоставляющая услуги сотовой связи для сотовых телефонов своих абонентов.</w:t>
      </w:r>
    </w:p>
    <w:p w:rsidR="00555EBC" w:rsidRPr="00E84298" w:rsidRDefault="00555EBC" w:rsidP="00FA29BE">
      <w:pPr>
        <w:spacing w:after="0" w:line="276" w:lineRule="auto"/>
        <w:ind w:firstLine="709"/>
        <w:jc w:val="both"/>
        <w:rPr>
          <w:rFonts w:ascii="Times New Roman" w:hAnsi="Times New Roman" w:cs="Times New Roman"/>
          <w:sz w:val="24"/>
          <w:szCs w:val="24"/>
        </w:rPr>
      </w:pPr>
      <w:r w:rsidRPr="00E84298">
        <w:rPr>
          <w:rFonts w:ascii="Times New Roman" w:hAnsi="Times New Roman" w:cs="Times New Roman"/>
          <w:sz w:val="24"/>
          <w:szCs w:val="24"/>
        </w:rPr>
        <w:t>В задачи оператора входит:</w:t>
      </w:r>
    </w:p>
    <w:p w:rsidR="00555EBC" w:rsidRPr="00E84298" w:rsidRDefault="00555EBC" w:rsidP="00FA29BE">
      <w:pPr>
        <w:pStyle w:val="a3"/>
        <w:numPr>
          <w:ilvl w:val="0"/>
          <w:numId w:val="3"/>
        </w:numPr>
        <w:spacing w:after="0" w:line="276" w:lineRule="auto"/>
        <w:ind w:left="0" w:firstLine="709"/>
        <w:jc w:val="both"/>
        <w:rPr>
          <w:rFonts w:ascii="Times New Roman" w:hAnsi="Times New Roman" w:cs="Times New Roman"/>
          <w:sz w:val="24"/>
          <w:szCs w:val="24"/>
        </w:rPr>
      </w:pPr>
      <w:r w:rsidRPr="00E84298">
        <w:rPr>
          <w:rFonts w:ascii="Times New Roman" w:hAnsi="Times New Roman" w:cs="Times New Roman"/>
          <w:sz w:val="24"/>
          <w:szCs w:val="24"/>
        </w:rPr>
        <w:t>Разработка условий обслуживания</w:t>
      </w:r>
    </w:p>
    <w:p w:rsidR="00555EBC" w:rsidRPr="00E84298" w:rsidRDefault="00555EBC" w:rsidP="00FA29BE">
      <w:pPr>
        <w:pStyle w:val="a3"/>
        <w:numPr>
          <w:ilvl w:val="0"/>
          <w:numId w:val="3"/>
        </w:numPr>
        <w:spacing w:after="0" w:line="276" w:lineRule="auto"/>
        <w:ind w:left="0" w:firstLine="709"/>
        <w:jc w:val="both"/>
        <w:rPr>
          <w:rFonts w:ascii="Times New Roman" w:hAnsi="Times New Roman" w:cs="Times New Roman"/>
          <w:sz w:val="24"/>
          <w:szCs w:val="24"/>
        </w:rPr>
      </w:pPr>
      <w:r w:rsidRPr="00E84298">
        <w:rPr>
          <w:rFonts w:ascii="Times New Roman" w:hAnsi="Times New Roman" w:cs="Times New Roman"/>
          <w:sz w:val="24"/>
          <w:szCs w:val="24"/>
        </w:rPr>
        <w:t>Сбор платежей за свои услуги</w:t>
      </w:r>
    </w:p>
    <w:p w:rsidR="00555EBC" w:rsidRPr="00E84298" w:rsidRDefault="00555EBC" w:rsidP="00FA29BE">
      <w:pPr>
        <w:pStyle w:val="a3"/>
        <w:numPr>
          <w:ilvl w:val="0"/>
          <w:numId w:val="3"/>
        </w:numPr>
        <w:spacing w:after="0" w:line="276" w:lineRule="auto"/>
        <w:ind w:left="0" w:firstLine="709"/>
        <w:jc w:val="both"/>
        <w:rPr>
          <w:rFonts w:ascii="Times New Roman" w:hAnsi="Times New Roman" w:cs="Times New Roman"/>
          <w:sz w:val="24"/>
          <w:szCs w:val="24"/>
        </w:rPr>
      </w:pPr>
      <w:r w:rsidRPr="00E84298">
        <w:rPr>
          <w:rFonts w:ascii="Times New Roman" w:hAnsi="Times New Roman" w:cs="Times New Roman"/>
          <w:sz w:val="24"/>
          <w:szCs w:val="24"/>
        </w:rPr>
        <w:t>Построение собственной сотовой сети и её последующая эксплуатация</w:t>
      </w:r>
    </w:p>
    <w:p w:rsidR="00555EBC" w:rsidRPr="00E84298" w:rsidRDefault="003404C8" w:rsidP="00FA29BE">
      <w:pPr>
        <w:pStyle w:val="a3"/>
        <w:spacing w:after="0" w:line="276" w:lineRule="auto"/>
        <w:ind w:left="0" w:firstLine="709"/>
        <w:jc w:val="both"/>
        <w:rPr>
          <w:rFonts w:ascii="Times New Roman" w:hAnsi="Times New Roman" w:cs="Times New Roman"/>
          <w:sz w:val="24"/>
          <w:szCs w:val="24"/>
        </w:rPr>
      </w:pPr>
      <w:r w:rsidRPr="00E84298">
        <w:rPr>
          <w:rFonts w:ascii="Times New Roman" w:hAnsi="Times New Roman" w:cs="Times New Roman"/>
          <w:sz w:val="24"/>
          <w:szCs w:val="24"/>
        </w:rPr>
        <w:t>А также:</w:t>
      </w:r>
    </w:p>
    <w:p w:rsidR="003404C8" w:rsidRPr="00E84298" w:rsidRDefault="003404C8" w:rsidP="00FA29BE">
      <w:pPr>
        <w:pStyle w:val="a3"/>
        <w:numPr>
          <w:ilvl w:val="0"/>
          <w:numId w:val="3"/>
        </w:numPr>
        <w:spacing w:after="0" w:line="276" w:lineRule="auto"/>
        <w:ind w:left="0" w:firstLine="709"/>
        <w:jc w:val="both"/>
        <w:rPr>
          <w:rFonts w:ascii="Times New Roman" w:hAnsi="Times New Roman" w:cs="Times New Roman"/>
          <w:sz w:val="24"/>
          <w:szCs w:val="24"/>
        </w:rPr>
      </w:pPr>
      <w:r w:rsidRPr="00E84298">
        <w:rPr>
          <w:rFonts w:ascii="Times New Roman" w:hAnsi="Times New Roman" w:cs="Times New Roman"/>
          <w:sz w:val="24"/>
          <w:szCs w:val="24"/>
        </w:rPr>
        <w:t>Маркетинговые усилия для продвижения на рынке</w:t>
      </w:r>
    </w:p>
    <w:p w:rsidR="003404C8" w:rsidRDefault="003404C8" w:rsidP="00FA29BE">
      <w:pPr>
        <w:pStyle w:val="a3"/>
        <w:numPr>
          <w:ilvl w:val="0"/>
          <w:numId w:val="3"/>
        </w:numPr>
        <w:spacing w:after="0" w:line="276" w:lineRule="auto"/>
        <w:ind w:left="0" w:firstLine="709"/>
        <w:jc w:val="both"/>
        <w:rPr>
          <w:rFonts w:ascii="Times New Roman" w:hAnsi="Times New Roman" w:cs="Times New Roman"/>
          <w:sz w:val="24"/>
          <w:szCs w:val="24"/>
        </w:rPr>
      </w:pPr>
      <w:r w:rsidRPr="00E84298">
        <w:rPr>
          <w:rFonts w:ascii="Times New Roman" w:hAnsi="Times New Roman" w:cs="Times New Roman"/>
          <w:sz w:val="24"/>
          <w:szCs w:val="24"/>
        </w:rPr>
        <w:t>Разработка стратегического плана развития сети</w:t>
      </w:r>
    </w:p>
    <w:p w:rsidR="00F977BB" w:rsidRDefault="00F977BB" w:rsidP="00F977BB">
      <w:pPr>
        <w:pStyle w:val="a4"/>
        <w:spacing w:before="0" w:beforeAutospacing="0" w:after="0" w:afterAutospacing="0" w:line="360" w:lineRule="auto"/>
        <w:ind w:right="119" w:firstLine="567"/>
        <w:jc w:val="both"/>
      </w:pPr>
    </w:p>
    <w:p w:rsidR="00C83738" w:rsidRPr="009A53BB" w:rsidRDefault="00C83738" w:rsidP="00AE3BF6">
      <w:pPr>
        <w:pStyle w:val="a3"/>
        <w:numPr>
          <w:ilvl w:val="0"/>
          <w:numId w:val="5"/>
        </w:numPr>
        <w:spacing w:after="200" w:line="360" w:lineRule="auto"/>
        <w:rPr>
          <w:rFonts w:ascii="Times New Roman" w:hAnsi="Times New Roman" w:cs="Times New Roman"/>
          <w:b/>
          <w:sz w:val="24"/>
          <w:szCs w:val="24"/>
        </w:rPr>
      </w:pPr>
      <w:r>
        <w:rPr>
          <w:rFonts w:ascii="Times New Roman" w:hAnsi="Times New Roman" w:cs="Times New Roman"/>
          <w:b/>
          <w:sz w:val="24"/>
          <w:szCs w:val="24"/>
        </w:rPr>
        <w:t>История развития сотовой связи</w:t>
      </w:r>
    </w:p>
    <w:p w:rsidR="00C83738" w:rsidRDefault="00AE3BF6" w:rsidP="00AE3BF6">
      <w:pPr>
        <w:pStyle w:val="a4"/>
        <w:shd w:val="clear" w:color="auto" w:fill="FFFFFF"/>
        <w:spacing w:before="0" w:beforeAutospacing="0" w:after="0" w:afterAutospacing="0" w:line="276" w:lineRule="auto"/>
        <w:ind w:firstLine="709"/>
        <w:jc w:val="both"/>
        <w:rPr>
          <w:color w:val="000000" w:themeColor="text1"/>
        </w:rPr>
      </w:pPr>
      <w:r>
        <w:rPr>
          <w:color w:val="000000" w:themeColor="text1"/>
        </w:rPr>
        <w:t>3 апреля 1973 года</w:t>
      </w:r>
      <w:r w:rsidR="00C83738" w:rsidRPr="009A53BB">
        <w:rPr>
          <w:color w:val="000000" w:themeColor="text1"/>
        </w:rPr>
        <w:t xml:space="preserve"> принято считать днем рождения сотовой связи. Первая базовая станция сотовой связи связана с компанией </w:t>
      </w:r>
      <w:proofErr w:type="spellStart"/>
      <w:r w:rsidR="00C83738" w:rsidRPr="009A53BB">
        <w:rPr>
          <w:color w:val="000000" w:themeColor="text1"/>
        </w:rPr>
        <w:t>Motorola</w:t>
      </w:r>
      <w:proofErr w:type="spellEnd"/>
      <w:r w:rsidR="00C83738" w:rsidRPr="009A53BB">
        <w:rPr>
          <w:color w:val="000000" w:themeColor="text1"/>
        </w:rPr>
        <w:t>. Сотрудники этой компании смонтировали первую в мире станцию на высоте 50-этажного здания. Она обслуживала одновременно не более 30 абонентов.</w:t>
      </w:r>
      <w:r>
        <w:rPr>
          <w:color w:val="000000" w:themeColor="text1"/>
        </w:rPr>
        <w:t xml:space="preserve"> </w:t>
      </w:r>
      <w:r w:rsidR="00C83738" w:rsidRPr="009A53BB">
        <w:rPr>
          <w:color w:val="000000" w:themeColor="text1"/>
        </w:rPr>
        <w:t xml:space="preserve">Первым же сотовым телефон, изобретенным все той же компаний, стал аппарат с названием </w:t>
      </w:r>
      <w:proofErr w:type="spellStart"/>
      <w:r w:rsidR="00C83738" w:rsidRPr="009A53BB">
        <w:rPr>
          <w:color w:val="000000" w:themeColor="text1"/>
        </w:rPr>
        <w:t>Dina</w:t>
      </w:r>
      <w:proofErr w:type="spellEnd"/>
      <w:r w:rsidR="00C83738" w:rsidRPr="009A53BB">
        <w:rPr>
          <w:color w:val="000000" w:themeColor="text1"/>
        </w:rPr>
        <w:t>-TAC. Вес нового аппарата составлял лишь 1,15 килограмма. На передней панели телефона было расположено 12 кнопок. Две из них — для вызова и прекращения звонка, остальные клавиши содержали цифры.</w:t>
      </w: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r w:rsidRPr="009A53BB">
        <w:rPr>
          <w:noProof/>
          <w:color w:val="2C8ADA"/>
          <w:bdr w:val="none" w:sz="0" w:space="0" w:color="auto" w:frame="1"/>
        </w:rPr>
        <w:drawing>
          <wp:anchor distT="0" distB="0" distL="114300" distR="114300" simplePos="0" relativeHeight="251659264" behindDoc="0" locked="0" layoutInCell="1" allowOverlap="1" wp14:anchorId="00CB2B0B" wp14:editId="0D3EF7A7">
            <wp:simplePos x="0" y="0"/>
            <wp:positionH relativeFrom="column">
              <wp:posOffset>2233295</wp:posOffset>
            </wp:positionH>
            <wp:positionV relativeFrom="paragraph">
              <wp:posOffset>114300</wp:posOffset>
            </wp:positionV>
            <wp:extent cx="1662430" cy="1961515"/>
            <wp:effectExtent l="114300" t="114300" r="109220" b="153035"/>
            <wp:wrapSquare wrapText="bothSides"/>
            <wp:docPr id="11" name="Рисунок 11" descr="История возникновения телефона и мобильной связ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стория возникновения телефона и мобильной связи">
                      <a:hlinkClick r:id="rId8"/>
                    </pic:cNvPr>
                    <pic:cNvPicPr>
                      <a:picLocks noChangeAspect="1" noChangeArrowheads="1"/>
                    </pic:cNvPicPr>
                  </pic:nvPicPr>
                  <pic:blipFill rotWithShape="1">
                    <a:blip r:embed="rId9" cstate="email">
                      <a:extLst>
                        <a:ext uri="{28A0092B-C50C-407E-A947-70E740481C1C}">
                          <a14:useLocalDpi xmlns:a14="http://schemas.microsoft.com/office/drawing/2010/main" val="0"/>
                        </a:ext>
                      </a:extLst>
                    </a:blip>
                    <a:srcRect/>
                    <a:stretch/>
                  </pic:blipFill>
                  <pic:spPr bwMode="auto">
                    <a:xfrm>
                      <a:off x="0" y="0"/>
                      <a:ext cx="1662430" cy="19615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Pr="009A53BB"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AE3BF6" w:rsidRDefault="00AE3BF6" w:rsidP="00AE3BF6">
      <w:pPr>
        <w:pStyle w:val="a4"/>
        <w:shd w:val="clear" w:color="auto" w:fill="FFFFFF"/>
        <w:spacing w:before="0" w:beforeAutospacing="0" w:after="0" w:afterAutospacing="0" w:line="276" w:lineRule="auto"/>
        <w:ind w:firstLine="709"/>
        <w:jc w:val="both"/>
        <w:rPr>
          <w:color w:val="000000" w:themeColor="text1"/>
        </w:rPr>
      </w:pPr>
    </w:p>
    <w:p w:rsidR="00C83738" w:rsidRPr="009A53BB" w:rsidRDefault="00C83738" w:rsidP="00AE3BF6">
      <w:pPr>
        <w:pStyle w:val="a4"/>
        <w:shd w:val="clear" w:color="auto" w:fill="FFFFFF"/>
        <w:spacing w:before="0" w:beforeAutospacing="0" w:after="0" w:afterAutospacing="0" w:line="276" w:lineRule="auto"/>
        <w:ind w:firstLine="709"/>
        <w:jc w:val="both"/>
        <w:rPr>
          <w:color w:val="000000" w:themeColor="text1"/>
        </w:rPr>
      </w:pPr>
      <w:r w:rsidRPr="009A53BB">
        <w:rPr>
          <w:color w:val="000000" w:themeColor="text1"/>
        </w:rPr>
        <w:t>В России первая коммерческая сотовая связь была запущена 9 сентября 1991 года в Санкт-Петербурге. Весил он три килограмма и стоил около 2000 долларов. Так в России зародилась сотовая связь.</w:t>
      </w:r>
      <w:r w:rsidR="00AE3BF6">
        <w:rPr>
          <w:color w:val="000000" w:themeColor="text1"/>
        </w:rPr>
        <w:t xml:space="preserve"> </w:t>
      </w:r>
      <w:r w:rsidRPr="00AE3BF6">
        <w:rPr>
          <w:rStyle w:val="a6"/>
          <w:i w:val="0"/>
          <w:color w:val="000000" w:themeColor="text1"/>
        </w:rPr>
        <w:t>Несколько лет сотовая связь в России была малодоступной услугой. Количество абонентов составляло лишь около 0,5% населения страны. Однако в 1999 году после кризиса в то время, когда доходы россиян упали втрое, число пользователей за год неожиданно выросло почти в два раза.</w:t>
      </w:r>
      <w:r w:rsidR="00AE3BF6">
        <w:rPr>
          <w:rStyle w:val="apple-converted-space"/>
          <w:rFonts w:eastAsiaTheme="majorEastAsia"/>
          <w:i/>
          <w:iCs/>
          <w:color w:val="000000" w:themeColor="text1"/>
        </w:rPr>
        <w:t xml:space="preserve"> </w:t>
      </w:r>
      <w:r w:rsidRPr="009A53BB">
        <w:rPr>
          <w:color w:val="000000" w:themeColor="text1"/>
        </w:rPr>
        <w:t>Это объясняется тем, что стоимость сотовых телефонов значительно упала, как и стоимость услуг связи. Сегодня рынок сотовой связи разделен между несколькими универсальными операторами, которые помимо услуг связи представляют услуги доступа в интернет. По мнению специалистов, именно за такими операторами будущее.</w:t>
      </w:r>
    </w:p>
    <w:p w:rsidR="00C83738" w:rsidRPr="009A53BB" w:rsidRDefault="00C83738" w:rsidP="00AE3BF6">
      <w:pPr>
        <w:pStyle w:val="a3"/>
        <w:numPr>
          <w:ilvl w:val="0"/>
          <w:numId w:val="27"/>
        </w:numPr>
        <w:spacing w:after="200" w:line="276" w:lineRule="auto"/>
        <w:ind w:left="0" w:firstLine="709"/>
        <w:rPr>
          <w:rFonts w:ascii="Times New Roman" w:hAnsi="Times New Roman" w:cs="Times New Roman"/>
          <w:color w:val="000000" w:themeColor="text1"/>
          <w:sz w:val="24"/>
          <w:szCs w:val="24"/>
        </w:rPr>
      </w:pPr>
      <w:r w:rsidRPr="009A53BB">
        <w:rPr>
          <w:rFonts w:ascii="Times New Roman" w:hAnsi="Times New Roman" w:cs="Times New Roman"/>
          <w:color w:val="000000" w:themeColor="text1"/>
          <w:sz w:val="24"/>
          <w:szCs w:val="24"/>
        </w:rPr>
        <w:t>Основание компании «Билайн» и «Ростелеком» - 1992 год;</w:t>
      </w:r>
    </w:p>
    <w:p w:rsidR="00C83738" w:rsidRPr="009A53BB" w:rsidRDefault="00C83738" w:rsidP="00AE3BF6">
      <w:pPr>
        <w:pStyle w:val="a3"/>
        <w:numPr>
          <w:ilvl w:val="0"/>
          <w:numId w:val="27"/>
        </w:numPr>
        <w:spacing w:after="200" w:line="276" w:lineRule="auto"/>
        <w:ind w:left="0" w:firstLine="709"/>
        <w:rPr>
          <w:rFonts w:ascii="Times New Roman" w:hAnsi="Times New Roman" w:cs="Times New Roman"/>
          <w:color w:val="000000" w:themeColor="text1"/>
          <w:sz w:val="24"/>
          <w:szCs w:val="24"/>
        </w:rPr>
      </w:pPr>
      <w:r w:rsidRPr="009A53BB">
        <w:rPr>
          <w:rFonts w:ascii="Times New Roman" w:hAnsi="Times New Roman" w:cs="Times New Roman"/>
          <w:color w:val="000000" w:themeColor="text1"/>
          <w:sz w:val="24"/>
          <w:szCs w:val="24"/>
        </w:rPr>
        <w:t>Основание компании «МТС» – 1993 год;</w:t>
      </w:r>
    </w:p>
    <w:p w:rsidR="00C83738" w:rsidRPr="009A53BB" w:rsidRDefault="00C83738" w:rsidP="00AE3BF6">
      <w:pPr>
        <w:pStyle w:val="a3"/>
        <w:numPr>
          <w:ilvl w:val="0"/>
          <w:numId w:val="27"/>
        </w:numPr>
        <w:spacing w:after="200" w:line="276" w:lineRule="auto"/>
        <w:ind w:left="0" w:firstLine="709"/>
        <w:rPr>
          <w:rFonts w:ascii="Times New Roman" w:hAnsi="Times New Roman" w:cs="Times New Roman"/>
          <w:color w:val="000000" w:themeColor="text1"/>
          <w:sz w:val="24"/>
          <w:szCs w:val="24"/>
        </w:rPr>
      </w:pPr>
      <w:r w:rsidRPr="009A53BB">
        <w:rPr>
          <w:rFonts w:ascii="Times New Roman" w:hAnsi="Times New Roman" w:cs="Times New Roman"/>
          <w:color w:val="000000" w:themeColor="text1"/>
          <w:sz w:val="24"/>
          <w:szCs w:val="24"/>
        </w:rPr>
        <w:t>Основание компании «Мегафон» – 2002 год;</w:t>
      </w:r>
    </w:p>
    <w:p w:rsidR="00C83738" w:rsidRPr="009A53BB" w:rsidRDefault="00C83738" w:rsidP="00AE3BF6">
      <w:pPr>
        <w:pStyle w:val="a3"/>
        <w:numPr>
          <w:ilvl w:val="0"/>
          <w:numId w:val="27"/>
        </w:numPr>
        <w:spacing w:after="200" w:line="276" w:lineRule="auto"/>
        <w:ind w:left="0" w:firstLine="709"/>
        <w:rPr>
          <w:rFonts w:ascii="Times New Roman" w:hAnsi="Times New Roman" w:cs="Times New Roman"/>
          <w:color w:val="000000" w:themeColor="text1"/>
          <w:sz w:val="24"/>
          <w:szCs w:val="24"/>
        </w:rPr>
      </w:pPr>
      <w:r w:rsidRPr="009A53BB">
        <w:rPr>
          <w:rFonts w:ascii="Times New Roman" w:hAnsi="Times New Roman" w:cs="Times New Roman"/>
          <w:color w:val="000000" w:themeColor="text1"/>
          <w:sz w:val="24"/>
          <w:szCs w:val="24"/>
        </w:rPr>
        <w:t>Основание компании «ТЕЛЕ 2» – 2003 год;</w:t>
      </w:r>
    </w:p>
    <w:p w:rsidR="00C83738" w:rsidRPr="009A53BB" w:rsidRDefault="00C83738" w:rsidP="00AE3BF6">
      <w:pPr>
        <w:pStyle w:val="a3"/>
        <w:numPr>
          <w:ilvl w:val="0"/>
          <w:numId w:val="27"/>
        </w:numPr>
        <w:spacing w:after="200" w:line="276" w:lineRule="auto"/>
        <w:ind w:left="0" w:firstLine="709"/>
        <w:rPr>
          <w:rFonts w:ascii="Times New Roman" w:hAnsi="Times New Roman" w:cs="Times New Roman"/>
          <w:color w:val="000000" w:themeColor="text1"/>
          <w:sz w:val="24"/>
          <w:szCs w:val="24"/>
        </w:rPr>
      </w:pPr>
      <w:r w:rsidRPr="009A53BB">
        <w:rPr>
          <w:rFonts w:ascii="Times New Roman" w:hAnsi="Times New Roman" w:cs="Times New Roman"/>
          <w:color w:val="000000" w:themeColor="text1"/>
          <w:sz w:val="24"/>
          <w:szCs w:val="24"/>
        </w:rPr>
        <w:t xml:space="preserve">Основание компании </w:t>
      </w:r>
      <w:proofErr w:type="spellStart"/>
      <w:r w:rsidRPr="009A53BB">
        <w:rPr>
          <w:rFonts w:ascii="Times New Roman" w:hAnsi="Times New Roman" w:cs="Times New Roman"/>
          <w:color w:val="000000" w:themeColor="text1"/>
          <w:sz w:val="24"/>
          <w:szCs w:val="24"/>
        </w:rPr>
        <w:t>СкайЛинк</w:t>
      </w:r>
      <w:proofErr w:type="spellEnd"/>
      <w:r w:rsidRPr="009A53BB">
        <w:rPr>
          <w:rFonts w:ascii="Times New Roman" w:hAnsi="Times New Roman" w:cs="Times New Roman"/>
          <w:color w:val="000000" w:themeColor="text1"/>
          <w:sz w:val="24"/>
          <w:szCs w:val="24"/>
        </w:rPr>
        <w:t xml:space="preserve"> – 2003 год.</w:t>
      </w:r>
    </w:p>
    <w:p w:rsidR="00C83738" w:rsidRPr="009A53BB" w:rsidRDefault="00C83738" w:rsidP="00AE3BF6">
      <w:pPr>
        <w:pStyle w:val="a3"/>
        <w:spacing w:line="276" w:lineRule="auto"/>
        <w:ind w:left="0" w:firstLine="709"/>
        <w:jc w:val="both"/>
        <w:rPr>
          <w:rFonts w:ascii="Times New Roman" w:hAnsi="Times New Roman" w:cs="Times New Roman"/>
          <w:color w:val="000000" w:themeColor="text1"/>
          <w:sz w:val="24"/>
          <w:szCs w:val="24"/>
        </w:rPr>
      </w:pPr>
      <w:r w:rsidRPr="009A53BB">
        <w:rPr>
          <w:rFonts w:ascii="Times New Roman" w:hAnsi="Times New Roman" w:cs="Times New Roman"/>
          <w:color w:val="000000" w:themeColor="text1"/>
          <w:sz w:val="24"/>
          <w:szCs w:val="24"/>
        </w:rPr>
        <w:t>Активное распространение сотовых технологий в жизни людей сделала этот сервис более дешевым, качественным и доступным. По данным Международного телекоммуникационного союза, если в 1897 году в мире насчитывалось около одного миллиона абонентов, то к 1990 году их стало уже более 11 миллионов человек, а к 2008 году – около 3 миллиардов человек.</w:t>
      </w:r>
    </w:p>
    <w:p w:rsidR="00F977BB" w:rsidRPr="00F977BB" w:rsidRDefault="00F977BB" w:rsidP="004B0E52">
      <w:pPr>
        <w:pStyle w:val="a4"/>
        <w:spacing w:before="0" w:beforeAutospacing="0" w:after="0" w:afterAutospacing="0" w:line="276" w:lineRule="auto"/>
        <w:ind w:right="119" w:firstLine="709"/>
        <w:jc w:val="both"/>
        <w:rPr>
          <w:b/>
        </w:rPr>
      </w:pPr>
    </w:p>
    <w:p w:rsidR="00F977BB" w:rsidRPr="00F977BB" w:rsidRDefault="00F977BB" w:rsidP="004B0E52">
      <w:pPr>
        <w:pStyle w:val="a4"/>
        <w:numPr>
          <w:ilvl w:val="0"/>
          <w:numId w:val="5"/>
        </w:numPr>
        <w:spacing w:before="0" w:beforeAutospacing="0" w:after="0" w:afterAutospacing="0" w:line="276" w:lineRule="auto"/>
        <w:ind w:left="0" w:right="119" w:firstLine="709"/>
        <w:jc w:val="both"/>
        <w:rPr>
          <w:b/>
        </w:rPr>
      </w:pPr>
      <w:r w:rsidRPr="00F977BB">
        <w:rPr>
          <w:b/>
        </w:rPr>
        <w:t>Выбор тарифного плана</w:t>
      </w:r>
    </w:p>
    <w:p w:rsidR="00F977BB" w:rsidRDefault="00F977BB" w:rsidP="004B0E52">
      <w:pPr>
        <w:pStyle w:val="a4"/>
        <w:spacing w:before="0" w:beforeAutospacing="0" w:after="0" w:afterAutospacing="0" w:line="276" w:lineRule="auto"/>
        <w:ind w:right="119" w:firstLine="709"/>
        <w:jc w:val="both"/>
      </w:pPr>
    </w:p>
    <w:p w:rsidR="00F977BB" w:rsidRDefault="00F977BB" w:rsidP="004B0E52">
      <w:pPr>
        <w:pStyle w:val="a4"/>
        <w:spacing w:before="0" w:beforeAutospacing="0" w:after="0" w:afterAutospacing="0" w:line="276" w:lineRule="auto"/>
        <w:ind w:right="119" w:firstLine="709"/>
        <w:jc w:val="both"/>
      </w:pPr>
      <w:r w:rsidRPr="009B7FE7">
        <w:t xml:space="preserve">Выбор тарифного плана – главное решение, которое необходимо принять при использовании сотового телефона. </w:t>
      </w:r>
    </w:p>
    <w:p w:rsidR="00F977BB" w:rsidRDefault="00F977BB" w:rsidP="004B0E52">
      <w:pPr>
        <w:pStyle w:val="a4"/>
        <w:spacing w:before="0" w:beforeAutospacing="0" w:after="0" w:afterAutospacing="0" w:line="276" w:lineRule="auto"/>
        <w:ind w:right="119" w:firstLine="709"/>
        <w:jc w:val="both"/>
      </w:pPr>
      <w:r w:rsidRPr="00BC0C3B">
        <w:rPr>
          <w:b/>
        </w:rPr>
        <w:t>Тарифный план</w:t>
      </w:r>
      <w:r w:rsidRPr="009A38E4">
        <w:t xml:space="preserve"> </w:t>
      </w:r>
      <w:r>
        <w:t>–</w:t>
      </w:r>
      <w:r w:rsidRPr="009A38E4">
        <w:t xml:space="preserve"> это условия, на которых компания-оператор предлагает пользоваться ее услугами предоставления мобильной связи, с четко определенными условиями ежемесячной абонентской платы, стоимости минуты разговора, услуг, тарификации эфирного времени и т.п. </w:t>
      </w:r>
    </w:p>
    <w:p w:rsidR="00F977BB" w:rsidRDefault="00F977BB" w:rsidP="004B0E52">
      <w:pPr>
        <w:pStyle w:val="a4"/>
        <w:spacing w:before="0" w:beforeAutospacing="0" w:after="0" w:afterAutospacing="0" w:line="276" w:lineRule="auto"/>
        <w:ind w:firstLine="709"/>
        <w:jc w:val="both"/>
      </w:pPr>
      <w:r w:rsidRPr="00AB0CF2">
        <w:t>Каждый тарифный план, создаваемый сотовым оператором, нацелен на свою аудиторию. Оператор при выводе на рынок нового тарифа ориентируется на потребности целевых групп абонентов. Это позволяет произвести весьма точную классификацию тарифных планов по целевым группам и принципам построения.</w:t>
      </w:r>
    </w:p>
    <w:p w:rsidR="00F977BB" w:rsidRDefault="00F977BB" w:rsidP="004B0E52">
      <w:pPr>
        <w:pStyle w:val="a4"/>
        <w:spacing w:before="0" w:beforeAutospacing="0" w:after="0" w:afterAutospacing="0" w:line="276" w:lineRule="auto"/>
        <w:ind w:firstLine="709"/>
        <w:jc w:val="both"/>
      </w:pPr>
      <w:r w:rsidRPr="002E52B3">
        <w:t xml:space="preserve">Все тарифы можно подразделить на </w:t>
      </w:r>
      <w:r>
        <w:t>несколько</w:t>
      </w:r>
      <w:r w:rsidRPr="002E52B3">
        <w:t xml:space="preserve"> групп: </w:t>
      </w:r>
    </w:p>
    <w:p w:rsidR="00F977BB" w:rsidRPr="004B0E52" w:rsidRDefault="00F977BB" w:rsidP="004B0E52">
      <w:pPr>
        <w:pStyle w:val="a4"/>
        <w:numPr>
          <w:ilvl w:val="0"/>
          <w:numId w:val="13"/>
        </w:numPr>
        <w:spacing w:before="0" w:beforeAutospacing="0" w:after="0" w:afterAutospacing="0" w:line="276" w:lineRule="auto"/>
        <w:ind w:left="0" w:firstLine="709"/>
        <w:jc w:val="both"/>
      </w:pPr>
      <w:r w:rsidRPr="004B0E52">
        <w:lastRenderedPageBreak/>
        <w:t xml:space="preserve">Тарифы без абонентской платы, которые предназначены в основном для малоговорящих абонентов (до 100 минут в месяц). </w:t>
      </w:r>
    </w:p>
    <w:p w:rsidR="00F977BB" w:rsidRPr="004B0E52" w:rsidRDefault="00F977BB" w:rsidP="004B0E52">
      <w:pPr>
        <w:pStyle w:val="a4"/>
        <w:numPr>
          <w:ilvl w:val="0"/>
          <w:numId w:val="13"/>
        </w:numPr>
        <w:spacing w:before="0" w:beforeAutospacing="0" w:after="0" w:afterAutospacing="0" w:line="276" w:lineRule="auto"/>
        <w:ind w:left="0" w:firstLine="709"/>
        <w:jc w:val="both"/>
      </w:pPr>
      <w:r w:rsidRPr="004B0E52">
        <w:t>Тарифы с абонентской платой. Абонентская плата – размер платежа абонента за месяц в соответствии с выбранным тарифным планом. Плата является постоянной величиной и не зависит от объёма фактически полученных услуг связи</w:t>
      </w:r>
      <w:r w:rsidRPr="004B0E52">
        <w:rPr>
          <w:rStyle w:val="apple-style-span"/>
          <w:rFonts w:ascii="Arial" w:hAnsi="Arial" w:cs="Arial"/>
          <w:sz w:val="20"/>
          <w:szCs w:val="20"/>
        </w:rPr>
        <w:t>.</w:t>
      </w:r>
      <w:r w:rsidRPr="004B0E52">
        <w:t xml:space="preserve"> Такие тарифы предназначены для «</w:t>
      </w:r>
      <w:proofErr w:type="spellStart"/>
      <w:r w:rsidRPr="004B0E52">
        <w:t>среднеговорящих</w:t>
      </w:r>
      <w:proofErr w:type="spellEnd"/>
      <w:r w:rsidRPr="004B0E52">
        <w:t>» абонентов (100-800 минут ежемесячных звонков). Минута разговора на этих тарифах обходится дешевле, чем на тарифах без абонентской платы, но существует минимальный порог ежемесячных начислений для абонента.</w:t>
      </w:r>
    </w:p>
    <w:p w:rsidR="00F977BB" w:rsidRPr="004B0E52" w:rsidRDefault="00F977BB" w:rsidP="004B0E52">
      <w:pPr>
        <w:pStyle w:val="a4"/>
        <w:numPr>
          <w:ilvl w:val="0"/>
          <w:numId w:val="13"/>
        </w:numPr>
        <w:spacing w:before="0" w:beforeAutospacing="0" w:after="0" w:afterAutospacing="0" w:line="276" w:lineRule="auto"/>
        <w:ind w:left="0" w:firstLine="709"/>
        <w:jc w:val="both"/>
      </w:pPr>
      <w:r w:rsidRPr="004B0E52">
        <w:t>Тарифы для работы с Интернетом – низкая стоимость GPRS и дорогие звонки.</w:t>
      </w:r>
    </w:p>
    <w:p w:rsidR="00F977BB" w:rsidRPr="004B0E52" w:rsidRDefault="00F977BB" w:rsidP="004B0E52">
      <w:pPr>
        <w:pStyle w:val="a4"/>
        <w:numPr>
          <w:ilvl w:val="0"/>
          <w:numId w:val="13"/>
        </w:numPr>
        <w:spacing w:before="0" w:beforeAutospacing="0" w:after="0" w:afterAutospacing="0" w:line="276" w:lineRule="auto"/>
        <w:ind w:left="0" w:firstLine="709"/>
        <w:jc w:val="both"/>
      </w:pPr>
      <w:proofErr w:type="spellStart"/>
      <w:r w:rsidRPr="004B0E52">
        <w:t>Безлимитные</w:t>
      </w:r>
      <w:proofErr w:type="spellEnd"/>
      <w:r w:rsidRPr="004B0E52">
        <w:t xml:space="preserve"> тарифные планы с высокой абонентской платой, в </w:t>
      </w:r>
      <w:proofErr w:type="spellStart"/>
      <w:r w:rsidRPr="004B0E52">
        <w:t>т.ч</w:t>
      </w:r>
      <w:proofErr w:type="spellEnd"/>
      <w:r w:rsidRPr="004B0E52">
        <w:t>. тарифы для неограниченных звонков во внутрисетевом роуминге.</w:t>
      </w:r>
    </w:p>
    <w:p w:rsidR="00F977BB" w:rsidRPr="004B0E52" w:rsidRDefault="00F977BB" w:rsidP="004B0E52">
      <w:pPr>
        <w:pStyle w:val="a4"/>
        <w:numPr>
          <w:ilvl w:val="0"/>
          <w:numId w:val="13"/>
        </w:numPr>
        <w:spacing w:before="0" w:beforeAutospacing="0" w:after="0" w:afterAutospacing="0" w:line="276" w:lineRule="auto"/>
        <w:ind w:left="0" w:firstLine="709"/>
        <w:jc w:val="both"/>
      </w:pPr>
      <w:r w:rsidRPr="004B0E52">
        <w:t>Корпоративные тарифы –</w:t>
      </w:r>
      <w:r w:rsidRPr="004B0E52">
        <w:rPr>
          <w:color w:val="C00000"/>
        </w:rPr>
        <w:t xml:space="preserve"> </w:t>
      </w:r>
      <w:r w:rsidRPr="004B0E52">
        <w:t>тарифные планы для юридических лиц и частных предпринимателей.</w:t>
      </w:r>
    </w:p>
    <w:p w:rsidR="00F977BB" w:rsidRDefault="00F977BB" w:rsidP="004B0E52">
      <w:pPr>
        <w:pStyle w:val="a4"/>
        <w:spacing w:before="0" w:beforeAutospacing="0" w:after="0" w:afterAutospacing="0" w:line="276" w:lineRule="auto"/>
        <w:ind w:firstLine="709"/>
        <w:jc w:val="both"/>
      </w:pPr>
      <w:r w:rsidRPr="004B0E52">
        <w:t>В борьбе за каждого нового абонента и в попытках удержать старого, операторы сотовой связи постоянно обновляют свои тарифы, только все больше запутывая обычных потребителей. Каждый тариф</w:t>
      </w:r>
      <w:r w:rsidRPr="00FF4AE4">
        <w:t xml:space="preserve"> представляет собой длинный перечень услуг, каждая из которых стоит определенную сумму денег. Кроме того</w:t>
      </w:r>
      <w:r>
        <w:t>,</w:t>
      </w:r>
      <w:r w:rsidRPr="00FF4AE4">
        <w:t xml:space="preserve"> существует множество нюансов, от которых эта сумма может измениться и</w:t>
      </w:r>
      <w:r>
        <w:t>,</w:t>
      </w:r>
      <w:r w:rsidRPr="00FF4AE4">
        <w:t xml:space="preserve"> скорее всего</w:t>
      </w:r>
      <w:r>
        <w:t>,</w:t>
      </w:r>
      <w:r w:rsidRPr="00FF4AE4">
        <w:t xml:space="preserve"> в невыгодную для абонента сторону. </w:t>
      </w:r>
    </w:p>
    <w:p w:rsidR="00F977BB" w:rsidRDefault="00F977BB" w:rsidP="004B0E52">
      <w:pPr>
        <w:pStyle w:val="a4"/>
        <w:spacing w:before="0" w:beforeAutospacing="0" w:after="0" w:afterAutospacing="0" w:line="276" w:lineRule="auto"/>
        <w:ind w:firstLine="709"/>
        <w:jc w:val="both"/>
        <w:rPr>
          <w:rFonts w:eastAsiaTheme="minorHAnsi"/>
          <w:lang w:eastAsia="en-US"/>
        </w:rPr>
      </w:pPr>
      <w:r w:rsidRPr="00FF4AE4">
        <w:t>Так как же разобраться во всех предложениях операторов и выбрать для себя именно то, что нужно?</w:t>
      </w:r>
      <w:r>
        <w:t xml:space="preserve"> </w:t>
      </w:r>
      <w:r w:rsidRPr="00FF4AE4">
        <w:t xml:space="preserve">Конечно, всегда можно просто обратиться в салон подключения любого оператора, где Вам посоветует, скорее всего, самый новый тариф. Это совершенно не будет означать, что тариф подобран грамотно. Есть и другой способ – это получить информацию в Интернете. Но </w:t>
      </w:r>
      <w:r w:rsidRPr="00FF4AE4">
        <w:rPr>
          <w:rFonts w:eastAsiaTheme="minorHAnsi"/>
          <w:lang w:eastAsia="en-US"/>
        </w:rPr>
        <w:t xml:space="preserve">не на всех официальных сайтах предоставлена информация о выбранном регионе. </w:t>
      </w:r>
    </w:p>
    <w:p w:rsidR="00F977BB" w:rsidRDefault="00F977BB" w:rsidP="004B0E52">
      <w:pPr>
        <w:pStyle w:val="a4"/>
        <w:spacing w:before="0" w:beforeAutospacing="0" w:after="0" w:afterAutospacing="0" w:line="276" w:lineRule="auto"/>
        <w:ind w:firstLine="709"/>
        <w:jc w:val="both"/>
      </w:pPr>
      <w:r w:rsidRPr="00FF4AE4">
        <w:t>Еще один из путей решения вопроса</w:t>
      </w:r>
      <w:r>
        <w:t>, на наш взгляд, самый продуктивный</w:t>
      </w:r>
      <w:r w:rsidRPr="00FF4AE4">
        <w:t xml:space="preserve"> – самостоятельно сделать правильный выбор. Для этого нужно лишь тщательно проанализировать свои потребности в сотовой связи.</w:t>
      </w:r>
    </w:p>
    <w:p w:rsidR="00F977BB" w:rsidRDefault="00F977BB" w:rsidP="004B0E52">
      <w:pPr>
        <w:pStyle w:val="a4"/>
        <w:spacing w:before="0" w:beforeAutospacing="0" w:after="0" w:afterAutospacing="0" w:line="276" w:lineRule="auto"/>
        <w:ind w:firstLine="709"/>
        <w:jc w:val="both"/>
      </w:pPr>
      <w:r>
        <w:t>Я решила, что для</w:t>
      </w:r>
      <w:r w:rsidRPr="00FF4AE4">
        <w:t xml:space="preserve"> начала стоит четко себе представить</w:t>
      </w:r>
      <w:r>
        <w:t>,</w:t>
      </w:r>
      <w:r w:rsidRPr="00FF4AE4">
        <w:t xml:space="preserve"> для чего </w:t>
      </w:r>
      <w:r>
        <w:t>нужна связь:</w:t>
      </w:r>
      <w:r w:rsidRPr="00FF4AE4">
        <w:t xml:space="preserve"> </w:t>
      </w:r>
      <w:r>
        <w:t>к</w:t>
      </w:r>
      <w:r w:rsidRPr="00FF4AE4">
        <w:t xml:space="preserve">аким способом и в каком направлении </w:t>
      </w:r>
      <w:r>
        <w:t>мы (школьники)</w:t>
      </w:r>
      <w:r w:rsidR="004B0E52">
        <w:t xml:space="preserve"> больше всего общае</w:t>
      </w:r>
      <w:r>
        <w:t>мся</w:t>
      </w:r>
      <w:r w:rsidRPr="00FF4AE4">
        <w:t xml:space="preserve">. Это будет определять, какие именно услуги в выбранном тарифном плане должны стоить меньше всего. </w:t>
      </w:r>
      <w:r>
        <w:t>Для этого необходимо:</w:t>
      </w:r>
    </w:p>
    <w:p w:rsidR="00F977BB" w:rsidRDefault="00F977BB" w:rsidP="004B0E52">
      <w:pPr>
        <w:pStyle w:val="a4"/>
        <w:numPr>
          <w:ilvl w:val="0"/>
          <w:numId w:val="12"/>
        </w:numPr>
        <w:spacing w:before="0" w:beforeAutospacing="0" w:after="0" w:afterAutospacing="0" w:line="276" w:lineRule="auto"/>
        <w:ind w:left="0" w:firstLine="709"/>
        <w:jc w:val="both"/>
      </w:pPr>
      <w:r>
        <w:t>Узнать</w:t>
      </w:r>
      <w:r w:rsidR="004B0E52">
        <w:t>, к какому оператору подключены те люди</w:t>
      </w:r>
      <w:r>
        <w:t xml:space="preserve">, с которыми вы общаетесь часто, потому что, предполагаем, </w:t>
      </w:r>
      <w:r w:rsidRPr="00E02795">
        <w:t>звонки внутри сети являются одними из самых дешевых</w:t>
      </w:r>
    </w:p>
    <w:p w:rsidR="00F977BB" w:rsidRDefault="00F977BB" w:rsidP="004B0E52">
      <w:pPr>
        <w:pStyle w:val="a4"/>
        <w:numPr>
          <w:ilvl w:val="0"/>
          <w:numId w:val="12"/>
        </w:numPr>
        <w:spacing w:before="0" w:beforeAutospacing="0" w:after="0" w:afterAutospacing="0" w:line="276" w:lineRule="auto"/>
        <w:ind w:left="0" w:firstLine="709"/>
        <w:jc w:val="both"/>
      </w:pPr>
      <w:r w:rsidRPr="00B51A75">
        <w:t>Определит</w:t>
      </w:r>
      <w:r>
        <w:t>ь</w:t>
      </w:r>
      <w:r w:rsidRPr="00B51A75">
        <w:t xml:space="preserve">, что </w:t>
      </w:r>
      <w:r>
        <w:t xml:space="preserve">для вас </w:t>
      </w:r>
      <w:r w:rsidRPr="00B51A75">
        <w:t xml:space="preserve">является более приемлемым: общение по телефону, пользование интернет или переписка. </w:t>
      </w:r>
    </w:p>
    <w:p w:rsidR="00F977BB" w:rsidRPr="00FF4AE4" w:rsidRDefault="00F977BB" w:rsidP="004B0E52">
      <w:pPr>
        <w:pStyle w:val="a4"/>
        <w:numPr>
          <w:ilvl w:val="0"/>
          <w:numId w:val="12"/>
        </w:numPr>
        <w:autoSpaceDE w:val="0"/>
        <w:autoSpaceDN w:val="0"/>
        <w:adjustRightInd w:val="0"/>
        <w:spacing w:before="0" w:beforeAutospacing="0" w:after="0" w:afterAutospacing="0" w:line="276" w:lineRule="auto"/>
        <w:ind w:left="0" w:firstLine="709"/>
        <w:jc w:val="both"/>
      </w:pPr>
      <w:r>
        <w:t xml:space="preserve">Определить, как часто совершаются звонки как на телефоны своего мобильного оператора, так и на телефоны других операторов. Если вы часто звоните на телефоны других операторов, стационарные телефоны, то можно, рассчитав ежемесячные затраты на телефон, подумать о </w:t>
      </w:r>
      <w:r w:rsidRPr="00B51A75">
        <w:t xml:space="preserve">подключении </w:t>
      </w:r>
      <w:proofErr w:type="spellStart"/>
      <w:r w:rsidRPr="00B51A75">
        <w:t>безлимитного</w:t>
      </w:r>
      <w:proofErr w:type="spellEnd"/>
      <w:r w:rsidRPr="00B51A75">
        <w:t xml:space="preserve"> тарифа. Такой тариф предполагает фиксированную ежемесячную плату, в которую включено неограниченное общение по конкретным направлениям. </w:t>
      </w:r>
    </w:p>
    <w:p w:rsidR="00DF0455" w:rsidRDefault="00DF0455">
      <w:pPr>
        <w:rPr>
          <w:rFonts w:ascii="Times New Roman" w:eastAsia="Times New Roman" w:hAnsi="Times New Roman" w:cs="Times New Roman"/>
          <w:color w:val="000000" w:themeColor="text1"/>
          <w:sz w:val="24"/>
          <w:szCs w:val="24"/>
          <w:lang w:eastAsia="ru-RU"/>
        </w:rPr>
      </w:pPr>
      <w:r>
        <w:rPr>
          <w:color w:val="000000" w:themeColor="text1"/>
        </w:rPr>
        <w:br w:type="page"/>
      </w:r>
    </w:p>
    <w:p w:rsidR="00DF0455" w:rsidRDefault="00DF0455" w:rsidP="00DF0455">
      <w:pPr>
        <w:pStyle w:val="a4"/>
        <w:autoSpaceDE w:val="0"/>
        <w:autoSpaceDN w:val="0"/>
        <w:adjustRightInd w:val="0"/>
        <w:spacing w:before="0" w:beforeAutospacing="0" w:after="0" w:afterAutospacing="0" w:line="276" w:lineRule="auto"/>
        <w:ind w:firstLine="709"/>
        <w:jc w:val="both"/>
        <w:rPr>
          <w:b/>
          <w:color w:val="000000" w:themeColor="text1"/>
        </w:rPr>
      </w:pPr>
      <w:r w:rsidRPr="00DF0455">
        <w:rPr>
          <w:b/>
          <w:color w:val="000000" w:themeColor="text1"/>
        </w:rPr>
        <w:lastRenderedPageBreak/>
        <w:t xml:space="preserve">4. </w:t>
      </w:r>
      <w:r>
        <w:rPr>
          <w:b/>
          <w:color w:val="000000" w:themeColor="text1"/>
        </w:rPr>
        <w:t>Результаты анкетирования</w:t>
      </w:r>
    </w:p>
    <w:p w:rsidR="00DF0455" w:rsidRPr="00DF0455" w:rsidRDefault="00DF0455" w:rsidP="00DF0455">
      <w:pPr>
        <w:pStyle w:val="a4"/>
        <w:autoSpaceDE w:val="0"/>
        <w:autoSpaceDN w:val="0"/>
        <w:adjustRightInd w:val="0"/>
        <w:spacing w:before="0" w:beforeAutospacing="0" w:after="0" w:afterAutospacing="0" w:line="276" w:lineRule="auto"/>
        <w:ind w:firstLine="709"/>
        <w:jc w:val="both"/>
        <w:rPr>
          <w:b/>
          <w:color w:val="000000" w:themeColor="text1"/>
        </w:rPr>
      </w:pPr>
    </w:p>
    <w:p w:rsidR="00F977BB" w:rsidRDefault="00F977BB" w:rsidP="004B0E52">
      <w:pPr>
        <w:pStyle w:val="a4"/>
        <w:autoSpaceDE w:val="0"/>
        <w:autoSpaceDN w:val="0"/>
        <w:adjustRightInd w:val="0"/>
        <w:spacing w:before="0" w:beforeAutospacing="0" w:after="0" w:afterAutospacing="0" w:line="276" w:lineRule="auto"/>
        <w:ind w:firstLine="709"/>
        <w:jc w:val="both"/>
        <w:rPr>
          <w:color w:val="000000" w:themeColor="text1"/>
        </w:rPr>
      </w:pPr>
      <w:r w:rsidRPr="00B51A75">
        <w:rPr>
          <w:color w:val="000000" w:themeColor="text1"/>
        </w:rPr>
        <w:t>Для</w:t>
      </w:r>
      <w:r w:rsidR="004B0E52">
        <w:rPr>
          <w:color w:val="000000" w:themeColor="text1"/>
        </w:rPr>
        <w:t xml:space="preserve"> подтверждения своей гипотезы, мною</w:t>
      </w:r>
      <w:r w:rsidRPr="00B51A75">
        <w:rPr>
          <w:color w:val="000000" w:themeColor="text1"/>
        </w:rPr>
        <w:t xml:space="preserve"> была проведена следующая работа.</w:t>
      </w:r>
    </w:p>
    <w:p w:rsidR="00F977BB" w:rsidRDefault="004B0E52" w:rsidP="004B0E52">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Используя метод</w:t>
      </w:r>
      <w:r w:rsidR="00F977BB">
        <w:rPr>
          <w:rFonts w:ascii="Times New Roman" w:hAnsi="Times New Roman" w:cs="Times New Roman"/>
          <w:sz w:val="24"/>
          <w:szCs w:val="24"/>
        </w:rPr>
        <w:t xml:space="preserve"> анкетирования, </w:t>
      </w:r>
      <w:r>
        <w:rPr>
          <w:rFonts w:ascii="Times New Roman" w:hAnsi="Times New Roman" w:cs="Times New Roman"/>
          <w:sz w:val="24"/>
          <w:szCs w:val="24"/>
        </w:rPr>
        <w:t>я выяснила</w:t>
      </w:r>
      <w:r w:rsidR="00F977BB">
        <w:rPr>
          <w:rFonts w:ascii="Times New Roman" w:hAnsi="Times New Roman" w:cs="Times New Roman"/>
          <w:sz w:val="24"/>
          <w:szCs w:val="24"/>
        </w:rPr>
        <w:t>, какой сотовый о</w:t>
      </w:r>
      <w:r>
        <w:rPr>
          <w:rFonts w:ascii="Times New Roman" w:hAnsi="Times New Roman" w:cs="Times New Roman"/>
          <w:sz w:val="24"/>
          <w:szCs w:val="24"/>
        </w:rPr>
        <w:t xml:space="preserve">ператор самый популярный среди </w:t>
      </w:r>
      <w:r w:rsidR="00F977BB">
        <w:rPr>
          <w:rFonts w:ascii="Times New Roman" w:hAnsi="Times New Roman" w:cs="Times New Roman"/>
          <w:sz w:val="24"/>
          <w:szCs w:val="24"/>
        </w:rPr>
        <w:t xml:space="preserve">моих одноклассников и какие услуги мобильных операторов наиболее востребованные. </w:t>
      </w:r>
    </w:p>
    <w:p w:rsidR="00F977BB" w:rsidRDefault="00F977BB" w:rsidP="004B0E5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анкетировании принимали участие </w:t>
      </w:r>
      <w:r w:rsidR="00A46B52">
        <w:rPr>
          <w:rFonts w:ascii="Times New Roman" w:hAnsi="Times New Roman" w:cs="Times New Roman"/>
          <w:sz w:val="24"/>
          <w:szCs w:val="24"/>
        </w:rPr>
        <w:t>150</w:t>
      </w:r>
      <w:r>
        <w:rPr>
          <w:rFonts w:ascii="Times New Roman" w:hAnsi="Times New Roman" w:cs="Times New Roman"/>
          <w:sz w:val="24"/>
          <w:szCs w:val="24"/>
        </w:rPr>
        <w:t xml:space="preserve"> </w:t>
      </w:r>
      <w:r w:rsidR="004B0E52">
        <w:rPr>
          <w:rFonts w:ascii="Times New Roman" w:hAnsi="Times New Roman" w:cs="Times New Roman"/>
          <w:sz w:val="24"/>
          <w:szCs w:val="24"/>
        </w:rPr>
        <w:t>человек</w:t>
      </w:r>
      <w:r w:rsidR="00AE3BF6">
        <w:rPr>
          <w:rFonts w:ascii="Times New Roman" w:hAnsi="Times New Roman" w:cs="Times New Roman"/>
          <w:sz w:val="24"/>
          <w:szCs w:val="24"/>
        </w:rPr>
        <w:t xml:space="preserve"> МБОУ СОШ №66 г. Пензы</w:t>
      </w:r>
      <w:r w:rsidR="00A46B52">
        <w:rPr>
          <w:rFonts w:ascii="Times New Roman" w:hAnsi="Times New Roman" w:cs="Times New Roman"/>
          <w:sz w:val="24"/>
          <w:szCs w:val="24"/>
        </w:rPr>
        <w:t xml:space="preserve"> имени Виктора Александровича Стукалова</w:t>
      </w:r>
      <w:r w:rsidR="004B0E52">
        <w:rPr>
          <w:rFonts w:ascii="Times New Roman" w:hAnsi="Times New Roman" w:cs="Times New Roman"/>
          <w:sz w:val="24"/>
          <w:szCs w:val="24"/>
        </w:rPr>
        <w:t>, подростки в возрасте 11-1</w:t>
      </w:r>
      <w:r w:rsidR="00A46B52">
        <w:rPr>
          <w:rFonts w:ascii="Times New Roman" w:hAnsi="Times New Roman" w:cs="Times New Roman"/>
          <w:sz w:val="24"/>
          <w:szCs w:val="24"/>
        </w:rPr>
        <w:t>5</w:t>
      </w:r>
      <w:r>
        <w:rPr>
          <w:rFonts w:ascii="Times New Roman" w:hAnsi="Times New Roman" w:cs="Times New Roman"/>
          <w:sz w:val="24"/>
          <w:szCs w:val="24"/>
        </w:rPr>
        <w:t xml:space="preserve"> лет</w:t>
      </w:r>
      <w:r w:rsidR="004B0E52">
        <w:rPr>
          <w:rFonts w:ascii="Times New Roman" w:hAnsi="Times New Roman" w:cs="Times New Roman"/>
          <w:sz w:val="24"/>
          <w:szCs w:val="24"/>
        </w:rPr>
        <w:t>.</w:t>
      </w:r>
    </w:p>
    <w:p w:rsidR="00AE3BF6" w:rsidRDefault="00AE3BF6" w:rsidP="004B0E52">
      <w:pPr>
        <w:spacing w:after="0" w:line="276" w:lineRule="auto"/>
        <w:ind w:firstLine="709"/>
        <w:jc w:val="both"/>
        <w:rPr>
          <w:rFonts w:ascii="Times New Roman" w:hAnsi="Times New Roman" w:cs="Times New Roman"/>
          <w:sz w:val="24"/>
          <w:szCs w:val="24"/>
        </w:rPr>
      </w:pPr>
    </w:p>
    <w:p w:rsidR="004B0E52" w:rsidRPr="00E81DA4" w:rsidRDefault="004B0E52" w:rsidP="004B0E5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отвечали на следующие вопросы:</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1. Для каких целей вы используете мобильную связь?</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 xml:space="preserve">а) звонки </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 xml:space="preserve">б) интернет </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в) звонки и интернет</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2.В каких целях используете интернет?</w:t>
      </w:r>
    </w:p>
    <w:p w:rsidR="004B0E52" w:rsidRPr="00AE3BF6" w:rsidRDefault="00AE3BF6"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а) Развлечение (социальные сети, он</w:t>
      </w:r>
      <w:r w:rsidR="004B0E52" w:rsidRPr="00AE3BF6">
        <w:rPr>
          <w:rFonts w:ascii="Times New Roman" w:eastAsia="Calibri" w:hAnsi="Times New Roman" w:cs="Times New Roman"/>
          <w:i/>
          <w:sz w:val="24"/>
          <w:szCs w:val="24"/>
        </w:rPr>
        <w:t>лайн игры)</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б) Для образовательны</w:t>
      </w:r>
      <w:r w:rsidR="00AE3BF6" w:rsidRPr="00AE3BF6">
        <w:rPr>
          <w:rFonts w:ascii="Times New Roman" w:eastAsia="Calibri" w:hAnsi="Times New Roman" w:cs="Times New Roman"/>
          <w:i/>
          <w:sz w:val="24"/>
          <w:szCs w:val="24"/>
        </w:rPr>
        <w:t>х</w:t>
      </w:r>
      <w:r w:rsidRPr="00AE3BF6">
        <w:rPr>
          <w:rFonts w:ascii="Times New Roman" w:eastAsia="Calibri" w:hAnsi="Times New Roman" w:cs="Times New Roman"/>
          <w:i/>
          <w:sz w:val="24"/>
          <w:szCs w:val="24"/>
        </w:rPr>
        <w:t xml:space="preserve"> целей</w:t>
      </w:r>
    </w:p>
    <w:p w:rsidR="0043068B" w:rsidRPr="00AE3BF6" w:rsidRDefault="0043068B"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в) Иные цели</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3.Услугами какого оператора Вы пользуетесь?</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________________________</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4 Знаете ли вы условия тарифа?</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а) да</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б) нет</w:t>
      </w:r>
    </w:p>
    <w:p w:rsidR="004B0E52" w:rsidRPr="00AE3BF6" w:rsidRDefault="00DF0455" w:rsidP="004B0E52">
      <w:pPr>
        <w:pStyle w:val="a3"/>
        <w:tabs>
          <w:tab w:val="left" w:pos="142"/>
        </w:tabs>
        <w:ind w:left="0"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5</w:t>
      </w:r>
      <w:r w:rsidR="004B0E52" w:rsidRPr="00AE3BF6">
        <w:rPr>
          <w:rFonts w:ascii="Times New Roman" w:eastAsia="Calibri" w:hAnsi="Times New Roman" w:cs="Times New Roman"/>
          <w:i/>
          <w:sz w:val="24"/>
          <w:szCs w:val="24"/>
        </w:rPr>
        <w:t>. Какая сумма в месяц расходуется на оплату сотовой связи?</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________________________</w:t>
      </w:r>
    </w:p>
    <w:p w:rsidR="004B0E52" w:rsidRPr="00AE3BF6" w:rsidRDefault="00DF0455" w:rsidP="004B0E52">
      <w:pPr>
        <w:pStyle w:val="a3"/>
        <w:tabs>
          <w:tab w:val="left" w:pos="142"/>
        </w:tabs>
        <w:ind w:left="0"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6</w:t>
      </w:r>
      <w:r w:rsidR="004B0E52" w:rsidRPr="00AE3BF6">
        <w:rPr>
          <w:rFonts w:ascii="Times New Roman" w:eastAsia="Calibri" w:hAnsi="Times New Roman" w:cs="Times New Roman"/>
          <w:i/>
          <w:sz w:val="24"/>
          <w:szCs w:val="24"/>
        </w:rPr>
        <w:t>. Устраивает ли Вас данный оператор св</w:t>
      </w:r>
      <w:r w:rsidR="005D1A0D" w:rsidRPr="00AE3BF6">
        <w:rPr>
          <w:rFonts w:ascii="Times New Roman" w:eastAsia="Calibri" w:hAnsi="Times New Roman" w:cs="Times New Roman"/>
          <w:i/>
          <w:sz w:val="24"/>
          <w:szCs w:val="24"/>
        </w:rPr>
        <w:t>яз</w:t>
      </w:r>
      <w:r w:rsidR="004B0E52" w:rsidRPr="00AE3BF6">
        <w:rPr>
          <w:rFonts w:ascii="Times New Roman" w:eastAsia="Calibri" w:hAnsi="Times New Roman" w:cs="Times New Roman"/>
          <w:i/>
          <w:sz w:val="24"/>
          <w:szCs w:val="24"/>
        </w:rPr>
        <w:t>и?</w:t>
      </w:r>
    </w:p>
    <w:p w:rsidR="004B0E52" w:rsidRPr="00AE3BF6" w:rsidRDefault="004B0E52" w:rsidP="004B0E52">
      <w:pPr>
        <w:pStyle w:val="a3"/>
        <w:tabs>
          <w:tab w:val="left" w:pos="142"/>
        </w:tabs>
        <w:ind w:left="0" w:firstLine="709"/>
        <w:jc w:val="both"/>
        <w:rPr>
          <w:rFonts w:ascii="Times New Roman" w:eastAsia="Calibri" w:hAnsi="Times New Roman" w:cs="Times New Roman"/>
          <w:i/>
          <w:sz w:val="24"/>
          <w:szCs w:val="24"/>
        </w:rPr>
      </w:pPr>
      <w:r w:rsidRPr="00AE3BF6">
        <w:rPr>
          <w:rFonts w:ascii="Times New Roman" w:eastAsia="Calibri" w:hAnsi="Times New Roman" w:cs="Times New Roman"/>
          <w:i/>
          <w:sz w:val="24"/>
          <w:szCs w:val="24"/>
        </w:rPr>
        <w:t>________________________</w:t>
      </w:r>
    </w:p>
    <w:p w:rsidR="009B3DD7" w:rsidRPr="00AE3BF6" w:rsidRDefault="00DF0455" w:rsidP="00AE3BF6">
      <w:pPr>
        <w:pStyle w:val="a3"/>
        <w:tabs>
          <w:tab w:val="left" w:pos="142"/>
        </w:tabs>
        <w:ind w:left="709"/>
        <w:jc w:val="both"/>
        <w:rPr>
          <w:rFonts w:ascii="Times New Roman" w:eastAsia="Calibri" w:hAnsi="Times New Roman" w:cs="Times New Roman"/>
          <w:i/>
          <w:sz w:val="24"/>
          <w:szCs w:val="24"/>
        </w:rPr>
      </w:pPr>
      <w:r>
        <w:rPr>
          <w:rFonts w:ascii="Times New Roman" w:eastAsia="Calibri" w:hAnsi="Times New Roman" w:cs="Times New Roman"/>
          <w:i/>
          <w:sz w:val="24"/>
          <w:szCs w:val="24"/>
        </w:rPr>
        <w:t>7</w:t>
      </w:r>
      <w:r w:rsidR="009B3DD7" w:rsidRPr="00AE3BF6">
        <w:rPr>
          <w:rFonts w:ascii="Times New Roman" w:eastAsia="Calibri" w:hAnsi="Times New Roman" w:cs="Times New Roman"/>
          <w:i/>
          <w:sz w:val="24"/>
          <w:szCs w:val="24"/>
        </w:rPr>
        <w:t>. Знаете ли Вы, какую сумму Ваши родители готовы тратить на услуги связи в месяц</w:t>
      </w:r>
      <w:r w:rsidR="003E52EA" w:rsidRPr="00AE3BF6">
        <w:rPr>
          <w:rFonts w:ascii="Times New Roman" w:eastAsia="Calibri" w:hAnsi="Times New Roman" w:cs="Times New Roman"/>
          <w:i/>
          <w:sz w:val="24"/>
          <w:szCs w:val="24"/>
        </w:rPr>
        <w:t xml:space="preserve"> для Вас? Если да, то укажите ее?</w:t>
      </w:r>
    </w:p>
    <w:p w:rsidR="00E766A4" w:rsidRPr="00AE3BF6" w:rsidRDefault="00E766A4" w:rsidP="00E766A4">
      <w:pPr>
        <w:pStyle w:val="a3"/>
        <w:spacing w:after="0" w:line="276" w:lineRule="auto"/>
        <w:ind w:left="0" w:firstLine="709"/>
        <w:jc w:val="both"/>
        <w:rPr>
          <w:rFonts w:ascii="Times New Roman" w:eastAsia="Calibri" w:hAnsi="Times New Roman" w:cs="Times New Roman"/>
          <w:i/>
          <w:sz w:val="24"/>
          <w:szCs w:val="24"/>
        </w:rPr>
      </w:pPr>
    </w:p>
    <w:p w:rsidR="00AE3BF6" w:rsidRPr="00B9713B" w:rsidRDefault="00AE3BF6" w:rsidP="00B9713B">
      <w:pPr>
        <w:pStyle w:val="a3"/>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Ниже в диаграммах приведены ответы участвующих в опросе школьников. </w:t>
      </w:r>
    </w:p>
    <w:p w:rsidR="0079264B" w:rsidRDefault="00A46B52" w:rsidP="00AE3BF6">
      <w:pPr>
        <w:pStyle w:val="a3"/>
        <w:spacing w:after="0" w:line="276" w:lineRule="auto"/>
        <w:ind w:left="0"/>
        <w:jc w:val="center"/>
        <w:rPr>
          <w:rFonts w:ascii="Times New Roman" w:eastAsia="Calibri" w:hAnsi="Times New Roman" w:cs="Times New Roman"/>
          <w:sz w:val="24"/>
          <w:szCs w:val="24"/>
        </w:rPr>
      </w:pPr>
      <w:r>
        <w:rPr>
          <w:noProof/>
          <w:lang w:eastAsia="ru-RU"/>
        </w:rPr>
        <w:drawing>
          <wp:inline distT="0" distB="0" distL="0" distR="0" wp14:anchorId="52078406" wp14:editId="340AF0BC">
            <wp:extent cx="5305425" cy="285750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264B" w:rsidRPr="00DF0455" w:rsidRDefault="00DF0455" w:rsidP="00DF0455">
      <w:pPr>
        <w:pStyle w:val="a3"/>
        <w:spacing w:after="0" w:line="276" w:lineRule="auto"/>
        <w:ind w:left="0" w:firstLine="709"/>
        <w:jc w:val="center"/>
        <w:rPr>
          <w:rFonts w:ascii="Times New Roman" w:eastAsia="Calibri" w:hAnsi="Times New Roman" w:cs="Times New Roman"/>
          <w:i/>
          <w:sz w:val="24"/>
          <w:szCs w:val="24"/>
        </w:rPr>
      </w:pPr>
      <w:r w:rsidRPr="00DF0455">
        <w:rPr>
          <w:rFonts w:ascii="Times New Roman" w:eastAsia="Calibri" w:hAnsi="Times New Roman" w:cs="Times New Roman"/>
          <w:i/>
          <w:sz w:val="24"/>
          <w:szCs w:val="24"/>
        </w:rPr>
        <w:t>Рисунок 1 – Анализ ответов на вопрос №1</w:t>
      </w:r>
    </w:p>
    <w:p w:rsidR="0043068B" w:rsidRPr="00DF0455" w:rsidRDefault="0043068B" w:rsidP="00DF0455">
      <w:pPr>
        <w:spacing w:after="0" w:line="276" w:lineRule="auto"/>
        <w:jc w:val="both"/>
        <w:rPr>
          <w:rFonts w:ascii="Times New Roman" w:eastAsia="Calibri" w:hAnsi="Times New Roman" w:cs="Times New Roman"/>
          <w:sz w:val="24"/>
          <w:szCs w:val="24"/>
        </w:rPr>
      </w:pPr>
    </w:p>
    <w:p w:rsidR="00AE3BF6" w:rsidRDefault="00B9713B" w:rsidP="00E766A4">
      <w:pPr>
        <w:pStyle w:val="a3"/>
        <w:spacing w:after="0" w:line="276" w:lineRule="auto"/>
        <w:ind w:left="0" w:firstLine="709"/>
        <w:jc w:val="both"/>
        <w:rPr>
          <w:rFonts w:ascii="Times New Roman" w:eastAsia="Calibri" w:hAnsi="Times New Roman" w:cs="Times New Roman"/>
          <w:sz w:val="24"/>
          <w:szCs w:val="24"/>
        </w:rPr>
      </w:pPr>
      <w:r>
        <w:rPr>
          <w:noProof/>
          <w:lang w:eastAsia="ru-RU"/>
        </w:rPr>
        <w:lastRenderedPageBreak/>
        <w:drawing>
          <wp:inline distT="0" distB="0" distL="0" distR="0" wp14:anchorId="1E5EF68B" wp14:editId="63D61FC4">
            <wp:extent cx="4676775" cy="30194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713B" w:rsidRDefault="00B9713B" w:rsidP="00DF0455">
      <w:pPr>
        <w:pStyle w:val="a3"/>
        <w:spacing w:after="0" w:line="276" w:lineRule="auto"/>
        <w:ind w:left="0" w:firstLine="709"/>
        <w:jc w:val="center"/>
        <w:rPr>
          <w:rFonts w:ascii="Times New Roman" w:eastAsia="Calibri" w:hAnsi="Times New Roman" w:cs="Times New Roman"/>
          <w:i/>
          <w:sz w:val="24"/>
          <w:szCs w:val="24"/>
        </w:rPr>
      </w:pPr>
    </w:p>
    <w:p w:rsidR="00DF0455" w:rsidRPr="00DF0455" w:rsidRDefault="00DF0455" w:rsidP="00DF0455">
      <w:pPr>
        <w:pStyle w:val="a3"/>
        <w:spacing w:after="0" w:line="276" w:lineRule="auto"/>
        <w:ind w:left="0" w:firstLine="709"/>
        <w:jc w:val="center"/>
        <w:rPr>
          <w:rFonts w:ascii="Times New Roman" w:eastAsia="Calibri" w:hAnsi="Times New Roman" w:cs="Times New Roman"/>
          <w:i/>
          <w:sz w:val="24"/>
          <w:szCs w:val="24"/>
        </w:rPr>
      </w:pPr>
      <w:r>
        <w:rPr>
          <w:rFonts w:ascii="Times New Roman" w:eastAsia="Calibri" w:hAnsi="Times New Roman" w:cs="Times New Roman"/>
          <w:i/>
          <w:sz w:val="24"/>
          <w:szCs w:val="24"/>
        </w:rPr>
        <w:t>Рисунок 2</w:t>
      </w:r>
      <w:r w:rsidRPr="00DF0455">
        <w:rPr>
          <w:rFonts w:ascii="Times New Roman" w:eastAsia="Calibri" w:hAnsi="Times New Roman" w:cs="Times New Roman"/>
          <w:i/>
          <w:sz w:val="24"/>
          <w:szCs w:val="24"/>
        </w:rPr>
        <w:t xml:space="preserve"> – Анализ ответов на вопрос </w:t>
      </w:r>
      <w:r>
        <w:rPr>
          <w:rFonts w:ascii="Times New Roman" w:eastAsia="Calibri" w:hAnsi="Times New Roman" w:cs="Times New Roman"/>
          <w:i/>
          <w:sz w:val="24"/>
          <w:szCs w:val="24"/>
        </w:rPr>
        <w:t>№2</w:t>
      </w:r>
    </w:p>
    <w:p w:rsidR="00AE3BF6" w:rsidRDefault="00AE3BF6" w:rsidP="00E766A4">
      <w:pPr>
        <w:pStyle w:val="a3"/>
        <w:spacing w:after="0" w:line="276" w:lineRule="auto"/>
        <w:ind w:left="0" w:firstLine="709"/>
        <w:jc w:val="both"/>
        <w:rPr>
          <w:rFonts w:ascii="Times New Roman" w:eastAsia="Calibri" w:hAnsi="Times New Roman" w:cs="Times New Roman"/>
          <w:sz w:val="24"/>
          <w:szCs w:val="24"/>
        </w:rPr>
      </w:pPr>
    </w:p>
    <w:p w:rsidR="00AE3BF6" w:rsidRDefault="00AE3BF6" w:rsidP="00E766A4">
      <w:pPr>
        <w:pStyle w:val="a3"/>
        <w:spacing w:after="0" w:line="276" w:lineRule="auto"/>
        <w:ind w:left="0" w:firstLine="709"/>
        <w:jc w:val="both"/>
        <w:rPr>
          <w:rFonts w:ascii="Times New Roman" w:eastAsia="Calibri" w:hAnsi="Times New Roman" w:cs="Times New Roman"/>
          <w:sz w:val="24"/>
          <w:szCs w:val="24"/>
        </w:rPr>
      </w:pPr>
    </w:p>
    <w:p w:rsidR="00E766A4" w:rsidRDefault="00B9713B" w:rsidP="00AE3BF6">
      <w:pPr>
        <w:autoSpaceDE w:val="0"/>
        <w:autoSpaceDN w:val="0"/>
        <w:adjustRightInd w:val="0"/>
        <w:spacing w:after="0" w:line="360" w:lineRule="auto"/>
        <w:jc w:val="center"/>
        <w:rPr>
          <w:rFonts w:ascii="Times New Roman" w:hAnsi="Times New Roman" w:cs="Times New Roman"/>
          <w:sz w:val="24"/>
          <w:szCs w:val="24"/>
        </w:rPr>
      </w:pPr>
      <w:r>
        <w:rPr>
          <w:noProof/>
          <w:lang w:eastAsia="ru-RU"/>
        </w:rPr>
        <w:drawing>
          <wp:inline distT="0" distB="0" distL="0" distR="0" wp14:anchorId="6FD64B5C" wp14:editId="25AA9E5E">
            <wp:extent cx="5000625" cy="24193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0455" w:rsidRPr="00DF0455" w:rsidRDefault="00DF0455" w:rsidP="00DF0455">
      <w:pPr>
        <w:pStyle w:val="a3"/>
        <w:spacing w:after="0" w:line="276" w:lineRule="auto"/>
        <w:ind w:left="0" w:firstLine="709"/>
        <w:jc w:val="center"/>
        <w:rPr>
          <w:rFonts w:ascii="Times New Roman" w:eastAsia="Calibri" w:hAnsi="Times New Roman" w:cs="Times New Roman"/>
          <w:i/>
          <w:sz w:val="24"/>
          <w:szCs w:val="24"/>
        </w:rPr>
      </w:pPr>
      <w:r>
        <w:rPr>
          <w:rFonts w:ascii="Times New Roman" w:eastAsia="Calibri" w:hAnsi="Times New Roman" w:cs="Times New Roman"/>
          <w:i/>
          <w:sz w:val="24"/>
          <w:szCs w:val="24"/>
        </w:rPr>
        <w:t>Рисунок 3</w:t>
      </w:r>
      <w:r w:rsidRPr="00DF0455">
        <w:rPr>
          <w:rFonts w:ascii="Times New Roman" w:eastAsia="Calibri" w:hAnsi="Times New Roman" w:cs="Times New Roman"/>
          <w:i/>
          <w:sz w:val="24"/>
          <w:szCs w:val="24"/>
        </w:rPr>
        <w:t xml:space="preserve"> – Анализ ответов на вопрос </w:t>
      </w:r>
      <w:r>
        <w:rPr>
          <w:rFonts w:ascii="Times New Roman" w:eastAsia="Calibri" w:hAnsi="Times New Roman" w:cs="Times New Roman"/>
          <w:i/>
          <w:sz w:val="24"/>
          <w:szCs w:val="24"/>
        </w:rPr>
        <w:t>№3</w:t>
      </w:r>
    </w:p>
    <w:p w:rsidR="00E766A4" w:rsidRDefault="00E766A4" w:rsidP="005D1A0D">
      <w:pPr>
        <w:autoSpaceDE w:val="0"/>
        <w:autoSpaceDN w:val="0"/>
        <w:adjustRightInd w:val="0"/>
        <w:spacing w:after="0" w:line="360" w:lineRule="auto"/>
        <w:ind w:firstLine="567"/>
        <w:jc w:val="both"/>
        <w:rPr>
          <w:rFonts w:ascii="Times New Roman" w:hAnsi="Times New Roman" w:cs="Times New Roman"/>
          <w:sz w:val="24"/>
          <w:szCs w:val="24"/>
        </w:rPr>
      </w:pPr>
    </w:p>
    <w:p w:rsidR="0043068B" w:rsidRDefault="00B9713B" w:rsidP="00922E9B">
      <w:pPr>
        <w:autoSpaceDE w:val="0"/>
        <w:autoSpaceDN w:val="0"/>
        <w:adjustRightInd w:val="0"/>
        <w:spacing w:after="0" w:line="360" w:lineRule="auto"/>
        <w:ind w:firstLine="567"/>
        <w:jc w:val="center"/>
        <w:rPr>
          <w:rFonts w:ascii="Times New Roman" w:hAnsi="Times New Roman" w:cs="Times New Roman"/>
          <w:sz w:val="24"/>
          <w:szCs w:val="24"/>
        </w:rPr>
      </w:pPr>
      <w:r>
        <w:rPr>
          <w:noProof/>
          <w:lang w:eastAsia="ru-RU"/>
        </w:rPr>
        <w:drawing>
          <wp:inline distT="0" distB="0" distL="0" distR="0" wp14:anchorId="1C5234EE" wp14:editId="3263AD4E">
            <wp:extent cx="4067175" cy="203835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0455" w:rsidRPr="00DF0455" w:rsidRDefault="00DF0455" w:rsidP="00DF0455">
      <w:pPr>
        <w:pStyle w:val="a3"/>
        <w:spacing w:after="0" w:line="276" w:lineRule="auto"/>
        <w:ind w:left="0" w:firstLine="709"/>
        <w:jc w:val="center"/>
        <w:rPr>
          <w:rFonts w:ascii="Times New Roman" w:eastAsia="Calibri" w:hAnsi="Times New Roman" w:cs="Times New Roman"/>
          <w:i/>
          <w:sz w:val="24"/>
          <w:szCs w:val="24"/>
        </w:rPr>
      </w:pPr>
      <w:r>
        <w:rPr>
          <w:rFonts w:ascii="Times New Roman" w:eastAsia="Calibri" w:hAnsi="Times New Roman" w:cs="Times New Roman"/>
          <w:i/>
          <w:sz w:val="24"/>
          <w:szCs w:val="24"/>
        </w:rPr>
        <w:t>Рисунок 4</w:t>
      </w:r>
      <w:r w:rsidRPr="00DF0455">
        <w:rPr>
          <w:rFonts w:ascii="Times New Roman" w:eastAsia="Calibri" w:hAnsi="Times New Roman" w:cs="Times New Roman"/>
          <w:i/>
          <w:sz w:val="24"/>
          <w:szCs w:val="24"/>
        </w:rPr>
        <w:t xml:space="preserve"> – Анализ ответов на вопрос </w:t>
      </w:r>
      <w:r>
        <w:rPr>
          <w:rFonts w:ascii="Times New Roman" w:eastAsia="Calibri" w:hAnsi="Times New Roman" w:cs="Times New Roman"/>
          <w:i/>
          <w:sz w:val="24"/>
          <w:szCs w:val="24"/>
        </w:rPr>
        <w:t>№4</w:t>
      </w:r>
    </w:p>
    <w:p w:rsidR="00AE3BF6" w:rsidRDefault="00AE3BF6" w:rsidP="00DF0455">
      <w:pPr>
        <w:autoSpaceDE w:val="0"/>
        <w:autoSpaceDN w:val="0"/>
        <w:adjustRightInd w:val="0"/>
        <w:spacing w:after="0" w:line="360" w:lineRule="auto"/>
        <w:jc w:val="both"/>
        <w:rPr>
          <w:rFonts w:ascii="Times New Roman" w:hAnsi="Times New Roman" w:cs="Times New Roman"/>
          <w:sz w:val="24"/>
          <w:szCs w:val="24"/>
        </w:rPr>
      </w:pPr>
    </w:p>
    <w:p w:rsidR="00E766A4" w:rsidRDefault="00B9713B" w:rsidP="005D1A0D">
      <w:pPr>
        <w:autoSpaceDE w:val="0"/>
        <w:autoSpaceDN w:val="0"/>
        <w:adjustRightInd w:val="0"/>
        <w:spacing w:after="0" w:line="360" w:lineRule="auto"/>
        <w:ind w:firstLine="567"/>
        <w:jc w:val="both"/>
        <w:rPr>
          <w:rFonts w:ascii="Times New Roman" w:hAnsi="Times New Roman" w:cs="Times New Roman"/>
          <w:sz w:val="24"/>
          <w:szCs w:val="24"/>
        </w:rPr>
      </w:pPr>
      <w:r>
        <w:rPr>
          <w:noProof/>
          <w:lang w:eastAsia="ru-RU"/>
        </w:rPr>
        <w:drawing>
          <wp:inline distT="0" distB="0" distL="0" distR="0" wp14:anchorId="4C2D06DE" wp14:editId="578430DC">
            <wp:extent cx="6120130" cy="3726815"/>
            <wp:effectExtent l="0" t="0" r="13970" b="698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0455" w:rsidRPr="00DF0455" w:rsidRDefault="00DF0455" w:rsidP="00DF0455">
      <w:pPr>
        <w:pStyle w:val="a3"/>
        <w:spacing w:after="0" w:line="276" w:lineRule="auto"/>
        <w:ind w:left="0" w:firstLine="709"/>
        <w:jc w:val="center"/>
        <w:rPr>
          <w:rFonts w:ascii="Times New Roman" w:eastAsia="Calibri" w:hAnsi="Times New Roman" w:cs="Times New Roman"/>
          <w:i/>
          <w:sz w:val="24"/>
          <w:szCs w:val="24"/>
        </w:rPr>
      </w:pPr>
      <w:r>
        <w:rPr>
          <w:rFonts w:ascii="Times New Roman" w:eastAsia="Calibri" w:hAnsi="Times New Roman" w:cs="Times New Roman"/>
          <w:i/>
          <w:sz w:val="24"/>
          <w:szCs w:val="24"/>
        </w:rPr>
        <w:t>Рисунок 5</w:t>
      </w:r>
      <w:r w:rsidRPr="00DF0455">
        <w:rPr>
          <w:rFonts w:ascii="Times New Roman" w:eastAsia="Calibri" w:hAnsi="Times New Roman" w:cs="Times New Roman"/>
          <w:i/>
          <w:sz w:val="24"/>
          <w:szCs w:val="24"/>
        </w:rPr>
        <w:t xml:space="preserve"> – Анализ ответов на вопрос </w:t>
      </w:r>
      <w:r>
        <w:rPr>
          <w:rFonts w:ascii="Times New Roman" w:eastAsia="Calibri" w:hAnsi="Times New Roman" w:cs="Times New Roman"/>
          <w:i/>
          <w:sz w:val="24"/>
          <w:szCs w:val="24"/>
        </w:rPr>
        <w:t>№5</w:t>
      </w:r>
    </w:p>
    <w:p w:rsidR="00EA1BD8" w:rsidRDefault="00EA1BD8" w:rsidP="00EA1BD8">
      <w:pPr>
        <w:pStyle w:val="a3"/>
        <w:autoSpaceDE w:val="0"/>
        <w:autoSpaceDN w:val="0"/>
        <w:adjustRightInd w:val="0"/>
        <w:spacing w:after="0" w:line="276" w:lineRule="auto"/>
        <w:ind w:left="0" w:firstLine="709"/>
        <w:jc w:val="both"/>
        <w:rPr>
          <w:rFonts w:ascii="Times New Roman" w:hAnsi="Times New Roman" w:cs="Times New Roman"/>
          <w:sz w:val="24"/>
          <w:szCs w:val="24"/>
        </w:rPr>
      </w:pPr>
    </w:p>
    <w:p w:rsidR="00EA1BD8" w:rsidRPr="00EA1BD8" w:rsidRDefault="00EA1BD8" w:rsidP="00EA1BD8">
      <w:pPr>
        <w:pStyle w:val="a3"/>
        <w:autoSpaceDE w:val="0"/>
        <w:autoSpaceDN w:val="0"/>
        <w:adjustRightInd w:val="0"/>
        <w:spacing w:after="0" w:line="276" w:lineRule="auto"/>
        <w:ind w:left="0" w:firstLine="709"/>
        <w:jc w:val="both"/>
        <w:rPr>
          <w:rFonts w:ascii="Times New Roman" w:hAnsi="Times New Roman" w:cs="Times New Roman"/>
          <w:sz w:val="24"/>
          <w:szCs w:val="24"/>
        </w:rPr>
      </w:pPr>
      <w:r w:rsidRPr="00EA1BD8">
        <w:rPr>
          <w:rFonts w:ascii="Times New Roman" w:hAnsi="Times New Roman" w:cs="Times New Roman"/>
          <w:sz w:val="24"/>
          <w:szCs w:val="24"/>
        </w:rPr>
        <w:t>Я рассчитала среднее значение суммы, которую школьник тратит в месяц на использование услуг связи, как среднее арифметическое</w:t>
      </w:r>
      <w:r>
        <w:rPr>
          <w:rFonts w:ascii="Times New Roman" w:hAnsi="Times New Roman" w:cs="Times New Roman"/>
          <w:sz w:val="24"/>
          <w:szCs w:val="24"/>
        </w:rPr>
        <w:t xml:space="preserve"> значение</w:t>
      </w:r>
      <w:r w:rsidRPr="00EA1BD8">
        <w:rPr>
          <w:rFonts w:ascii="Times New Roman" w:hAnsi="Times New Roman" w:cs="Times New Roman"/>
          <w:sz w:val="24"/>
          <w:szCs w:val="24"/>
        </w:rPr>
        <w:t>.</w:t>
      </w:r>
    </w:p>
    <w:p w:rsidR="00EA1BD8" w:rsidRPr="00EA1BD8" w:rsidRDefault="00EA1BD8" w:rsidP="00EA1BD8">
      <w:pPr>
        <w:pStyle w:val="a3"/>
        <w:autoSpaceDE w:val="0"/>
        <w:autoSpaceDN w:val="0"/>
        <w:adjustRightInd w:val="0"/>
        <w:spacing w:after="0" w:line="276" w:lineRule="auto"/>
        <w:ind w:left="0" w:firstLine="709"/>
        <w:jc w:val="both"/>
        <w:rPr>
          <w:rFonts w:ascii="Times New Roman" w:hAnsi="Times New Roman" w:cs="Times New Roman"/>
          <w:sz w:val="24"/>
          <w:szCs w:val="24"/>
        </w:rPr>
      </w:pPr>
      <w:r w:rsidRPr="00EA1BD8">
        <w:rPr>
          <w:rFonts w:ascii="Times New Roman" w:hAnsi="Times New Roman" w:cs="Times New Roman"/>
          <w:sz w:val="24"/>
          <w:szCs w:val="24"/>
        </w:rPr>
        <w:t>Ср. значение суммы=</w:t>
      </w:r>
      <m:oMath>
        <m:f>
          <m:fPr>
            <m:ctrlPr>
              <w:rPr>
                <w:rFonts w:ascii="Cambria Math" w:hAnsi="Cambria Math" w:cs="Times New Roman"/>
                <w:i/>
                <w:sz w:val="24"/>
                <w:szCs w:val="24"/>
              </w:rPr>
            </m:ctrlPr>
          </m:fPr>
          <m:num>
            <m:r>
              <w:rPr>
                <w:rFonts w:ascii="Cambria Math" w:hAnsi="Cambria Math" w:cs="Times New Roman"/>
                <w:sz w:val="24"/>
                <w:szCs w:val="24"/>
              </w:rPr>
              <m:t>(38∙200+85∙500+12∙600)</m:t>
            </m:r>
          </m:num>
          <m:den>
            <m:r>
              <w:rPr>
                <w:rFonts w:ascii="Cambria Math" w:hAnsi="Cambria Math" w:cs="Times New Roman"/>
                <w:sz w:val="24"/>
                <w:szCs w:val="24"/>
              </w:rPr>
              <m:t>135</m:t>
            </m:r>
          </m:den>
        </m:f>
        <m:r>
          <w:rPr>
            <w:rFonts w:ascii="Cambria Math" w:hAnsi="Cambria Math" w:cs="Times New Roman"/>
            <w:sz w:val="24"/>
            <w:szCs w:val="24"/>
          </w:rPr>
          <m:t>=424,44 руб</m:t>
        </m:r>
      </m:oMath>
      <w:r w:rsidRPr="00EA1BD8">
        <w:rPr>
          <w:rFonts w:ascii="Times New Roman" w:eastAsiaTheme="minorEastAsia" w:hAnsi="Times New Roman" w:cs="Times New Roman"/>
          <w:sz w:val="24"/>
          <w:szCs w:val="24"/>
        </w:rPr>
        <w:t>.</w:t>
      </w:r>
    </w:p>
    <w:p w:rsidR="00EA1BD8" w:rsidRDefault="00EA1BD8" w:rsidP="005D1A0D">
      <w:pPr>
        <w:autoSpaceDE w:val="0"/>
        <w:autoSpaceDN w:val="0"/>
        <w:adjustRightInd w:val="0"/>
        <w:spacing w:after="0" w:line="360" w:lineRule="auto"/>
        <w:ind w:firstLine="567"/>
        <w:jc w:val="both"/>
        <w:rPr>
          <w:rFonts w:ascii="Times New Roman" w:hAnsi="Times New Roman" w:cs="Times New Roman"/>
          <w:sz w:val="24"/>
          <w:szCs w:val="24"/>
        </w:rPr>
      </w:pPr>
    </w:p>
    <w:p w:rsidR="00E766A4" w:rsidRPr="00B9713B" w:rsidRDefault="00B9713B" w:rsidP="00AE3BF6">
      <w:pPr>
        <w:autoSpaceDE w:val="0"/>
        <w:autoSpaceDN w:val="0"/>
        <w:adjustRightInd w:val="0"/>
        <w:spacing w:after="0" w:line="360" w:lineRule="auto"/>
        <w:jc w:val="center"/>
        <w:rPr>
          <w:rFonts w:ascii="Times New Roman" w:hAnsi="Times New Roman" w:cs="Times New Roman"/>
        </w:rPr>
      </w:pPr>
      <w:r>
        <w:rPr>
          <w:noProof/>
          <w:lang w:eastAsia="ru-RU"/>
        </w:rPr>
        <w:drawing>
          <wp:inline distT="0" distB="0" distL="0" distR="0" wp14:anchorId="4C17E7BE" wp14:editId="5A3E86DA">
            <wp:extent cx="4572000" cy="2743200"/>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0455" w:rsidRPr="00DF0455" w:rsidRDefault="00DF0455" w:rsidP="00DF0455">
      <w:pPr>
        <w:pStyle w:val="a3"/>
        <w:spacing w:after="0" w:line="276" w:lineRule="auto"/>
        <w:ind w:left="0" w:firstLine="709"/>
        <w:jc w:val="center"/>
        <w:rPr>
          <w:rFonts w:ascii="Times New Roman" w:eastAsia="Calibri" w:hAnsi="Times New Roman" w:cs="Times New Roman"/>
          <w:i/>
          <w:sz w:val="24"/>
          <w:szCs w:val="24"/>
        </w:rPr>
      </w:pPr>
      <w:r>
        <w:rPr>
          <w:rFonts w:ascii="Times New Roman" w:eastAsia="Calibri" w:hAnsi="Times New Roman" w:cs="Times New Roman"/>
          <w:i/>
          <w:sz w:val="24"/>
          <w:szCs w:val="24"/>
        </w:rPr>
        <w:t>Рисунок 6</w:t>
      </w:r>
      <w:r w:rsidRPr="00DF0455">
        <w:rPr>
          <w:rFonts w:ascii="Times New Roman" w:eastAsia="Calibri" w:hAnsi="Times New Roman" w:cs="Times New Roman"/>
          <w:i/>
          <w:sz w:val="24"/>
          <w:szCs w:val="24"/>
        </w:rPr>
        <w:t xml:space="preserve"> – Анализ ответов на вопрос </w:t>
      </w:r>
      <w:r>
        <w:rPr>
          <w:rFonts w:ascii="Times New Roman" w:eastAsia="Calibri" w:hAnsi="Times New Roman" w:cs="Times New Roman"/>
          <w:i/>
          <w:sz w:val="24"/>
          <w:szCs w:val="24"/>
        </w:rPr>
        <w:t>№6</w:t>
      </w:r>
    </w:p>
    <w:p w:rsidR="003E52EA" w:rsidRDefault="003E52EA" w:rsidP="0058038D">
      <w:pPr>
        <w:autoSpaceDE w:val="0"/>
        <w:autoSpaceDN w:val="0"/>
        <w:adjustRightInd w:val="0"/>
        <w:spacing w:after="0" w:line="360" w:lineRule="auto"/>
        <w:ind w:firstLine="567"/>
        <w:jc w:val="center"/>
        <w:rPr>
          <w:rFonts w:ascii="Times New Roman" w:hAnsi="Times New Roman" w:cs="Times New Roman"/>
          <w:sz w:val="24"/>
          <w:szCs w:val="24"/>
        </w:rPr>
      </w:pPr>
    </w:p>
    <w:p w:rsidR="00DF0455" w:rsidRDefault="00DF0455" w:rsidP="0058038D">
      <w:pPr>
        <w:autoSpaceDE w:val="0"/>
        <w:autoSpaceDN w:val="0"/>
        <w:adjustRightInd w:val="0"/>
        <w:spacing w:after="0" w:line="360" w:lineRule="auto"/>
        <w:ind w:firstLine="567"/>
        <w:jc w:val="center"/>
        <w:rPr>
          <w:rFonts w:ascii="Times New Roman" w:hAnsi="Times New Roman" w:cs="Times New Roman"/>
          <w:sz w:val="24"/>
          <w:szCs w:val="24"/>
        </w:rPr>
      </w:pPr>
    </w:p>
    <w:p w:rsidR="003E52EA" w:rsidRDefault="00B9713B" w:rsidP="00AE3BF6">
      <w:pPr>
        <w:autoSpaceDE w:val="0"/>
        <w:autoSpaceDN w:val="0"/>
        <w:adjustRightInd w:val="0"/>
        <w:spacing w:after="0" w:line="360" w:lineRule="auto"/>
        <w:jc w:val="center"/>
        <w:rPr>
          <w:rFonts w:ascii="Times New Roman" w:hAnsi="Times New Roman" w:cs="Times New Roman"/>
          <w:sz w:val="24"/>
          <w:szCs w:val="24"/>
        </w:rPr>
      </w:pPr>
      <w:r>
        <w:rPr>
          <w:noProof/>
          <w:lang w:eastAsia="ru-RU"/>
        </w:rPr>
        <w:lastRenderedPageBreak/>
        <w:drawing>
          <wp:inline distT="0" distB="0" distL="0" distR="0" wp14:anchorId="4FC48C67" wp14:editId="3487F9BA">
            <wp:extent cx="5924551" cy="3290889"/>
            <wp:effectExtent l="0" t="0" r="0" b="508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0455" w:rsidRPr="00DF0455" w:rsidRDefault="00DF0455" w:rsidP="00DF0455">
      <w:pPr>
        <w:pStyle w:val="a3"/>
        <w:spacing w:after="0" w:line="276" w:lineRule="auto"/>
        <w:ind w:left="0" w:firstLine="709"/>
        <w:jc w:val="center"/>
        <w:rPr>
          <w:rFonts w:ascii="Times New Roman" w:eastAsia="Calibri" w:hAnsi="Times New Roman" w:cs="Times New Roman"/>
          <w:i/>
          <w:sz w:val="24"/>
          <w:szCs w:val="24"/>
        </w:rPr>
      </w:pPr>
      <w:r>
        <w:rPr>
          <w:rFonts w:ascii="Times New Roman" w:eastAsia="Calibri" w:hAnsi="Times New Roman" w:cs="Times New Roman"/>
          <w:i/>
          <w:sz w:val="24"/>
          <w:szCs w:val="24"/>
        </w:rPr>
        <w:t>Рисунок 7</w:t>
      </w:r>
      <w:r w:rsidRPr="00DF0455">
        <w:rPr>
          <w:rFonts w:ascii="Times New Roman" w:eastAsia="Calibri" w:hAnsi="Times New Roman" w:cs="Times New Roman"/>
          <w:i/>
          <w:sz w:val="24"/>
          <w:szCs w:val="24"/>
        </w:rPr>
        <w:t xml:space="preserve"> – Анализ ответов на вопрос </w:t>
      </w:r>
      <w:r>
        <w:rPr>
          <w:rFonts w:ascii="Times New Roman" w:eastAsia="Calibri" w:hAnsi="Times New Roman" w:cs="Times New Roman"/>
          <w:i/>
          <w:sz w:val="24"/>
          <w:szCs w:val="24"/>
        </w:rPr>
        <w:t>№7</w:t>
      </w:r>
    </w:p>
    <w:p w:rsidR="00DF0455" w:rsidRPr="00B9713B" w:rsidRDefault="00DF0455" w:rsidP="00B9713B">
      <w:pPr>
        <w:autoSpaceDE w:val="0"/>
        <w:autoSpaceDN w:val="0"/>
        <w:adjustRightInd w:val="0"/>
        <w:spacing w:after="0" w:line="276" w:lineRule="auto"/>
        <w:jc w:val="both"/>
        <w:rPr>
          <w:rFonts w:ascii="Times New Roman" w:hAnsi="Times New Roman" w:cs="Times New Roman"/>
          <w:sz w:val="24"/>
          <w:szCs w:val="24"/>
        </w:rPr>
      </w:pPr>
    </w:p>
    <w:p w:rsidR="00DF0455" w:rsidRPr="00922E9B" w:rsidRDefault="00EA1BD8" w:rsidP="00922E9B">
      <w:pPr>
        <w:pStyle w:val="a3"/>
        <w:autoSpaceDE w:val="0"/>
        <w:autoSpaceDN w:val="0"/>
        <w:adjustRightInd w:val="0"/>
        <w:spacing w:after="0" w:line="276" w:lineRule="auto"/>
        <w:ind w:left="0" w:firstLine="709"/>
        <w:jc w:val="both"/>
        <w:rPr>
          <w:rFonts w:ascii="Times New Roman" w:hAnsi="Times New Roman" w:cs="Times New Roman"/>
          <w:sz w:val="24"/>
          <w:szCs w:val="24"/>
        </w:rPr>
      </w:pPr>
      <w:r w:rsidRPr="00EA1BD8">
        <w:rPr>
          <w:rFonts w:ascii="Times New Roman" w:hAnsi="Times New Roman" w:cs="Times New Roman"/>
          <w:sz w:val="24"/>
          <w:szCs w:val="24"/>
        </w:rPr>
        <w:t xml:space="preserve">Я рассчитала среднее значение суммы, которую </w:t>
      </w:r>
      <w:r>
        <w:rPr>
          <w:rFonts w:ascii="Times New Roman" w:hAnsi="Times New Roman" w:cs="Times New Roman"/>
          <w:sz w:val="24"/>
          <w:szCs w:val="24"/>
        </w:rPr>
        <w:t>родители готовы</w:t>
      </w:r>
      <w:r w:rsidRPr="00EA1BD8">
        <w:rPr>
          <w:rFonts w:ascii="Times New Roman" w:hAnsi="Times New Roman" w:cs="Times New Roman"/>
          <w:sz w:val="24"/>
          <w:szCs w:val="24"/>
        </w:rPr>
        <w:t xml:space="preserve"> тратит</w:t>
      </w:r>
      <w:r>
        <w:rPr>
          <w:rFonts w:ascii="Times New Roman" w:hAnsi="Times New Roman" w:cs="Times New Roman"/>
          <w:sz w:val="24"/>
          <w:szCs w:val="24"/>
        </w:rPr>
        <w:t>ь</w:t>
      </w:r>
      <w:r w:rsidRPr="00EA1BD8">
        <w:rPr>
          <w:rFonts w:ascii="Times New Roman" w:hAnsi="Times New Roman" w:cs="Times New Roman"/>
          <w:sz w:val="24"/>
          <w:szCs w:val="24"/>
        </w:rPr>
        <w:t xml:space="preserve"> в месяц на использование услуг связи, как среднее арифметическое</w:t>
      </w:r>
      <w:r>
        <w:rPr>
          <w:rFonts w:ascii="Times New Roman" w:hAnsi="Times New Roman" w:cs="Times New Roman"/>
          <w:sz w:val="24"/>
          <w:szCs w:val="24"/>
        </w:rPr>
        <w:t xml:space="preserve"> значение</w:t>
      </w:r>
      <w:r w:rsidRPr="00EA1BD8">
        <w:rPr>
          <w:rFonts w:ascii="Times New Roman" w:hAnsi="Times New Roman" w:cs="Times New Roman"/>
          <w:sz w:val="24"/>
          <w:szCs w:val="24"/>
        </w:rPr>
        <w:t>.</w:t>
      </w:r>
    </w:p>
    <w:p w:rsidR="00AE3BF6" w:rsidRDefault="00EA1BD8" w:rsidP="00EA1BD8">
      <w:pPr>
        <w:pStyle w:val="a3"/>
        <w:autoSpaceDE w:val="0"/>
        <w:autoSpaceDN w:val="0"/>
        <w:adjustRightInd w:val="0"/>
        <w:spacing w:after="0" w:line="276" w:lineRule="auto"/>
        <w:ind w:left="0" w:firstLine="709"/>
        <w:jc w:val="both"/>
        <w:rPr>
          <w:rFonts w:ascii="Times New Roman" w:eastAsiaTheme="minorEastAsia" w:hAnsi="Times New Roman" w:cs="Times New Roman"/>
          <w:sz w:val="24"/>
          <w:szCs w:val="24"/>
        </w:rPr>
      </w:pPr>
      <w:r w:rsidRPr="00EA1BD8">
        <w:rPr>
          <w:rFonts w:ascii="Times New Roman" w:hAnsi="Times New Roman" w:cs="Times New Roman"/>
          <w:sz w:val="24"/>
          <w:szCs w:val="24"/>
        </w:rPr>
        <w:t>Ср. значение суммы=</w:t>
      </w:r>
      <m:oMath>
        <m:f>
          <m:fPr>
            <m:ctrlPr>
              <w:rPr>
                <w:rFonts w:ascii="Cambria Math" w:hAnsi="Cambria Math" w:cs="Times New Roman"/>
                <w:i/>
                <w:sz w:val="24"/>
                <w:szCs w:val="24"/>
              </w:rPr>
            </m:ctrlPr>
          </m:fPr>
          <m:num>
            <m:r>
              <w:rPr>
                <w:rFonts w:ascii="Cambria Math" w:hAnsi="Cambria Math" w:cs="Times New Roman"/>
                <w:sz w:val="24"/>
                <w:szCs w:val="24"/>
              </w:rPr>
              <m:t>(14∙200+60∙500+4∙600)</m:t>
            </m:r>
          </m:num>
          <m:den>
            <m:r>
              <w:rPr>
                <w:rFonts w:ascii="Cambria Math" w:hAnsi="Cambria Math" w:cs="Times New Roman"/>
                <w:sz w:val="24"/>
                <w:szCs w:val="24"/>
              </w:rPr>
              <m:t>78</m:t>
            </m:r>
          </m:den>
        </m:f>
        <m:r>
          <w:rPr>
            <w:rFonts w:ascii="Cambria Math" w:hAnsi="Cambria Math" w:cs="Times New Roman"/>
            <w:sz w:val="24"/>
            <w:szCs w:val="24"/>
          </w:rPr>
          <m:t>≈451,28 руб</m:t>
        </m:r>
      </m:oMath>
      <w:r w:rsidRPr="00EA1BD8">
        <w:rPr>
          <w:rFonts w:ascii="Times New Roman" w:eastAsiaTheme="minorEastAsia" w:hAnsi="Times New Roman" w:cs="Times New Roman"/>
          <w:sz w:val="24"/>
          <w:szCs w:val="24"/>
        </w:rPr>
        <w:t>.</w:t>
      </w:r>
    </w:p>
    <w:p w:rsidR="0079264B" w:rsidRPr="0079264B" w:rsidRDefault="0079264B" w:rsidP="00922E9B">
      <w:pPr>
        <w:ind w:firstLine="709"/>
        <w:rPr>
          <w:rFonts w:ascii="Times New Roman" w:hAnsi="Times New Roman" w:cs="Times New Roman"/>
          <w:sz w:val="24"/>
          <w:szCs w:val="24"/>
        </w:rPr>
      </w:pPr>
      <w:r w:rsidRPr="0079264B">
        <w:rPr>
          <w:rFonts w:ascii="Times New Roman" w:hAnsi="Times New Roman" w:cs="Times New Roman"/>
          <w:sz w:val="24"/>
          <w:szCs w:val="24"/>
        </w:rPr>
        <w:t>Анализируя результаты анкетирования можно сделать следующие выводы:</w:t>
      </w:r>
    </w:p>
    <w:p w:rsidR="0079264B" w:rsidRDefault="0079264B" w:rsidP="00C123AA">
      <w:pPr>
        <w:pStyle w:val="a3"/>
        <w:numPr>
          <w:ilvl w:val="0"/>
          <w:numId w:val="16"/>
        </w:numPr>
        <w:tabs>
          <w:tab w:val="left" w:pos="993"/>
        </w:tabs>
        <w:spacing w:after="0" w:line="276" w:lineRule="auto"/>
        <w:ind w:left="0" w:firstLine="709"/>
        <w:jc w:val="both"/>
        <w:rPr>
          <w:rFonts w:ascii="Times New Roman" w:hAnsi="Times New Roman" w:cs="Times New Roman"/>
          <w:sz w:val="24"/>
          <w:szCs w:val="24"/>
        </w:rPr>
      </w:pPr>
      <w:r w:rsidRPr="0079264B">
        <w:rPr>
          <w:rFonts w:ascii="Times New Roman" w:hAnsi="Times New Roman" w:cs="Times New Roman"/>
          <w:sz w:val="24"/>
          <w:szCs w:val="24"/>
        </w:rPr>
        <w:t>все обучающиеся пользуются сотовым телефоном;</w:t>
      </w:r>
    </w:p>
    <w:p w:rsidR="00AE3BF6" w:rsidRPr="00AE3BF6" w:rsidRDefault="00AE3BF6" w:rsidP="00C123AA">
      <w:pPr>
        <w:pStyle w:val="a3"/>
        <w:numPr>
          <w:ilvl w:val="0"/>
          <w:numId w:val="16"/>
        </w:numPr>
        <w:tabs>
          <w:tab w:val="left" w:pos="993"/>
        </w:tabs>
        <w:spacing w:after="0" w:line="276" w:lineRule="auto"/>
        <w:ind w:left="0" w:firstLine="709"/>
        <w:jc w:val="both"/>
        <w:rPr>
          <w:rFonts w:ascii="Times New Roman" w:hAnsi="Times New Roman" w:cs="Times New Roman"/>
          <w:sz w:val="24"/>
          <w:szCs w:val="24"/>
        </w:rPr>
      </w:pPr>
      <w:r w:rsidRPr="0079264B">
        <w:rPr>
          <w:rFonts w:ascii="Times New Roman" w:hAnsi="Times New Roman" w:cs="Times New Roman"/>
          <w:sz w:val="24"/>
          <w:szCs w:val="24"/>
        </w:rPr>
        <w:t>чаще всего ученики пользуются телефоном, для того чтобы, звонить, передавать SMS-сообщения, общаться в интернете;</w:t>
      </w:r>
    </w:p>
    <w:p w:rsidR="0058038D" w:rsidRDefault="005619DE" w:rsidP="00C123AA">
      <w:pPr>
        <w:pStyle w:val="a3"/>
        <w:numPr>
          <w:ilvl w:val="0"/>
          <w:numId w:val="16"/>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около</w:t>
      </w:r>
      <w:r w:rsidR="0056584F">
        <w:rPr>
          <w:rFonts w:ascii="Times New Roman" w:hAnsi="Times New Roman" w:cs="Times New Roman"/>
          <w:sz w:val="24"/>
          <w:szCs w:val="24"/>
        </w:rPr>
        <w:t xml:space="preserve"> 80% школьников (</w:t>
      </w:r>
      <w:r>
        <w:rPr>
          <w:rFonts w:ascii="Times New Roman" w:hAnsi="Times New Roman" w:cs="Times New Roman"/>
          <w:sz w:val="24"/>
          <w:szCs w:val="24"/>
        </w:rPr>
        <w:t>115</w:t>
      </w:r>
      <w:r w:rsidR="0056584F">
        <w:rPr>
          <w:rFonts w:ascii="Times New Roman" w:hAnsi="Times New Roman" w:cs="Times New Roman"/>
          <w:sz w:val="24"/>
          <w:szCs w:val="24"/>
        </w:rPr>
        <w:t xml:space="preserve"> человек) используют мобильную связь для совершения звонков и для выхода в интернет; </w:t>
      </w:r>
    </w:p>
    <w:p w:rsidR="00AE3BF6" w:rsidRDefault="005619DE" w:rsidP="00C123AA">
      <w:pPr>
        <w:pStyle w:val="a3"/>
        <w:numPr>
          <w:ilvl w:val="0"/>
          <w:numId w:val="16"/>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78</w:t>
      </w:r>
      <w:r w:rsidR="00AE3BF6">
        <w:rPr>
          <w:rFonts w:ascii="Times New Roman" w:hAnsi="Times New Roman" w:cs="Times New Roman"/>
          <w:sz w:val="24"/>
          <w:szCs w:val="24"/>
        </w:rPr>
        <w:t>% опрошенных используют интернет для развлечения и иных целей</w:t>
      </w:r>
      <w:r w:rsidR="00BF3801">
        <w:rPr>
          <w:rFonts w:ascii="Times New Roman" w:hAnsi="Times New Roman" w:cs="Times New Roman"/>
          <w:sz w:val="24"/>
          <w:szCs w:val="24"/>
        </w:rPr>
        <w:t>;</w:t>
      </w:r>
    </w:p>
    <w:p w:rsidR="0079264B" w:rsidRPr="0079264B" w:rsidRDefault="0079264B" w:rsidP="00C123AA">
      <w:pPr>
        <w:pStyle w:val="a3"/>
        <w:numPr>
          <w:ilvl w:val="0"/>
          <w:numId w:val="16"/>
        </w:numPr>
        <w:tabs>
          <w:tab w:val="left" w:pos="993"/>
        </w:tabs>
        <w:spacing w:after="0" w:line="276" w:lineRule="auto"/>
        <w:ind w:left="0" w:firstLine="709"/>
        <w:jc w:val="both"/>
        <w:rPr>
          <w:rFonts w:ascii="Times New Roman" w:hAnsi="Times New Roman" w:cs="Times New Roman"/>
          <w:sz w:val="24"/>
          <w:szCs w:val="24"/>
        </w:rPr>
      </w:pPr>
      <w:r w:rsidRPr="0079264B">
        <w:rPr>
          <w:rFonts w:ascii="Times New Roman" w:hAnsi="Times New Roman" w:cs="Times New Roman"/>
          <w:sz w:val="24"/>
          <w:szCs w:val="24"/>
        </w:rPr>
        <w:t>самыми распространенными операторами сотовой связи являются Мегафон,</w:t>
      </w:r>
      <w:r>
        <w:rPr>
          <w:rFonts w:ascii="Times New Roman" w:hAnsi="Times New Roman" w:cs="Times New Roman"/>
          <w:sz w:val="24"/>
          <w:szCs w:val="24"/>
        </w:rPr>
        <w:t xml:space="preserve"> </w:t>
      </w:r>
      <w:r w:rsidRPr="0079264B">
        <w:rPr>
          <w:rFonts w:ascii="Times New Roman" w:hAnsi="Times New Roman" w:cs="Times New Roman"/>
          <w:sz w:val="24"/>
          <w:szCs w:val="24"/>
        </w:rPr>
        <w:t>Билайн</w:t>
      </w:r>
      <w:r w:rsidR="0056584F">
        <w:rPr>
          <w:rFonts w:ascii="Times New Roman" w:hAnsi="Times New Roman" w:cs="Times New Roman"/>
          <w:sz w:val="24"/>
          <w:szCs w:val="24"/>
        </w:rPr>
        <w:t>.</w:t>
      </w:r>
    </w:p>
    <w:p w:rsidR="0079264B" w:rsidRDefault="0056584F" w:rsidP="00C123AA">
      <w:pPr>
        <w:pStyle w:val="a3"/>
        <w:numPr>
          <w:ilvl w:val="0"/>
          <w:numId w:val="16"/>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почти половина опрошенных не знают</w:t>
      </w:r>
      <w:r w:rsidR="0079264B" w:rsidRPr="0079264B">
        <w:rPr>
          <w:rFonts w:ascii="Times New Roman" w:hAnsi="Times New Roman" w:cs="Times New Roman"/>
          <w:sz w:val="24"/>
          <w:szCs w:val="24"/>
        </w:rPr>
        <w:t xml:space="preserve">, </w:t>
      </w:r>
      <w:r>
        <w:rPr>
          <w:rFonts w:ascii="Times New Roman" w:hAnsi="Times New Roman" w:cs="Times New Roman"/>
          <w:sz w:val="24"/>
          <w:szCs w:val="24"/>
        </w:rPr>
        <w:t xml:space="preserve">условия своего тарифа, а также </w:t>
      </w:r>
      <w:r w:rsidR="0079264B" w:rsidRPr="0079264B">
        <w:rPr>
          <w:rFonts w:ascii="Times New Roman" w:hAnsi="Times New Roman" w:cs="Times New Roman"/>
          <w:sz w:val="24"/>
          <w:szCs w:val="24"/>
        </w:rPr>
        <w:t>какие тарифные планы сотовой связи более выгодные</w:t>
      </w:r>
      <w:r>
        <w:rPr>
          <w:rFonts w:ascii="Times New Roman" w:hAnsi="Times New Roman" w:cs="Times New Roman"/>
          <w:sz w:val="24"/>
          <w:szCs w:val="24"/>
        </w:rPr>
        <w:t>;</w:t>
      </w:r>
    </w:p>
    <w:p w:rsidR="0056584F" w:rsidRDefault="0056584F" w:rsidP="00C123AA">
      <w:pPr>
        <w:pStyle w:val="a3"/>
        <w:numPr>
          <w:ilvl w:val="0"/>
          <w:numId w:val="16"/>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из </w:t>
      </w:r>
      <w:r w:rsidR="008D2A6C">
        <w:rPr>
          <w:rFonts w:ascii="Times New Roman" w:hAnsi="Times New Roman" w:cs="Times New Roman"/>
          <w:sz w:val="24"/>
          <w:szCs w:val="24"/>
        </w:rPr>
        <w:t>150</w:t>
      </w:r>
      <w:r>
        <w:rPr>
          <w:rFonts w:ascii="Times New Roman" w:hAnsi="Times New Roman" w:cs="Times New Roman"/>
          <w:sz w:val="24"/>
          <w:szCs w:val="24"/>
        </w:rPr>
        <w:t xml:space="preserve"> человек, 15 даже не знают какая сумма у них уходи</w:t>
      </w:r>
      <w:r w:rsidR="003E52EA">
        <w:rPr>
          <w:rFonts w:ascii="Times New Roman" w:hAnsi="Times New Roman" w:cs="Times New Roman"/>
          <w:sz w:val="24"/>
          <w:szCs w:val="24"/>
        </w:rPr>
        <w:t xml:space="preserve">т в месяц на оплату услуг связи, а </w:t>
      </w:r>
      <w:r w:rsidR="008D2A6C">
        <w:rPr>
          <w:rFonts w:ascii="Times New Roman" w:hAnsi="Times New Roman" w:cs="Times New Roman"/>
          <w:sz w:val="24"/>
          <w:szCs w:val="24"/>
        </w:rPr>
        <w:t>7</w:t>
      </w:r>
      <w:r w:rsidR="003E52EA">
        <w:rPr>
          <w:rFonts w:ascii="Times New Roman" w:hAnsi="Times New Roman" w:cs="Times New Roman"/>
          <w:sz w:val="24"/>
          <w:szCs w:val="24"/>
        </w:rPr>
        <w:t>2 человека даже не задумываются о том, какую сумму их родители готовы тратить на оплату сотовой связи для них.</w:t>
      </w:r>
    </w:p>
    <w:p w:rsidR="003E52EA" w:rsidRPr="00BF3801" w:rsidRDefault="003E52EA" w:rsidP="00BF3801">
      <w:pPr>
        <w:tabs>
          <w:tab w:val="left" w:pos="1134"/>
        </w:tabs>
        <w:spacing w:after="0" w:line="240" w:lineRule="auto"/>
        <w:jc w:val="both"/>
        <w:rPr>
          <w:rStyle w:val="apple-style-span"/>
          <w:rFonts w:ascii="Times New Roman" w:hAnsi="Times New Roman" w:cs="Times New Roman"/>
          <w:b/>
          <w:sz w:val="24"/>
          <w:szCs w:val="24"/>
        </w:rPr>
      </w:pPr>
    </w:p>
    <w:p w:rsidR="009B6BF6" w:rsidRPr="00460968" w:rsidRDefault="00DF0455" w:rsidP="009B6BF6">
      <w:pPr>
        <w:pStyle w:val="a3"/>
        <w:tabs>
          <w:tab w:val="left" w:pos="1134"/>
        </w:tabs>
        <w:spacing w:after="0" w:line="240" w:lineRule="auto"/>
        <w:ind w:left="0" w:firstLine="709"/>
        <w:jc w:val="both"/>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5</w:t>
      </w:r>
      <w:r w:rsidR="009B6BF6" w:rsidRPr="00460968">
        <w:rPr>
          <w:rStyle w:val="apple-style-span"/>
          <w:rFonts w:ascii="Times New Roman" w:hAnsi="Times New Roman" w:cs="Times New Roman"/>
          <w:b/>
          <w:sz w:val="24"/>
          <w:szCs w:val="24"/>
        </w:rPr>
        <w:t xml:space="preserve">. Тарифные планы </w:t>
      </w:r>
      <w:r w:rsidR="00346A62">
        <w:rPr>
          <w:rStyle w:val="apple-style-span"/>
          <w:rFonts w:ascii="Times New Roman" w:hAnsi="Times New Roman" w:cs="Times New Roman"/>
          <w:b/>
          <w:sz w:val="24"/>
          <w:szCs w:val="24"/>
        </w:rPr>
        <w:t>сотовых</w:t>
      </w:r>
      <w:r w:rsidR="009B6BF6" w:rsidRPr="00460968">
        <w:rPr>
          <w:rStyle w:val="apple-style-span"/>
          <w:rFonts w:ascii="Times New Roman" w:hAnsi="Times New Roman" w:cs="Times New Roman"/>
          <w:b/>
          <w:sz w:val="24"/>
          <w:szCs w:val="24"/>
        </w:rPr>
        <w:t xml:space="preserve"> операторов связи города Пензы</w:t>
      </w:r>
    </w:p>
    <w:p w:rsidR="00460968" w:rsidRDefault="00460968" w:rsidP="009B6BF6">
      <w:pPr>
        <w:pStyle w:val="a3"/>
        <w:tabs>
          <w:tab w:val="left" w:pos="1134"/>
        </w:tabs>
        <w:spacing w:after="0" w:line="240" w:lineRule="auto"/>
        <w:ind w:left="0" w:firstLine="709"/>
        <w:jc w:val="both"/>
        <w:rPr>
          <w:rStyle w:val="apple-style-span"/>
          <w:rFonts w:ascii="Times New Roman" w:hAnsi="Times New Roman" w:cs="Times New Roman"/>
          <w:sz w:val="24"/>
          <w:szCs w:val="24"/>
        </w:rPr>
      </w:pPr>
    </w:p>
    <w:p w:rsidR="0073757F" w:rsidRPr="005D1A0D" w:rsidRDefault="0073757F" w:rsidP="00BF3801">
      <w:pPr>
        <w:pStyle w:val="a3"/>
        <w:tabs>
          <w:tab w:val="left" w:pos="993"/>
          <w:tab w:val="left" w:pos="1134"/>
        </w:tabs>
        <w:autoSpaceDE w:val="0"/>
        <w:autoSpaceDN w:val="0"/>
        <w:adjustRightInd w:val="0"/>
        <w:spacing w:after="0" w:line="276" w:lineRule="auto"/>
        <w:ind w:left="0" w:firstLine="709"/>
        <w:jc w:val="both"/>
        <w:rPr>
          <w:rStyle w:val="apple-style-span"/>
          <w:rFonts w:ascii="Times New Roman" w:hAnsi="Times New Roman" w:cs="Times New Roman"/>
          <w:sz w:val="24"/>
          <w:szCs w:val="24"/>
        </w:rPr>
      </w:pPr>
      <w:r>
        <w:rPr>
          <w:rFonts w:ascii="Times New Roman" w:hAnsi="Times New Roman" w:cs="Times New Roman"/>
          <w:sz w:val="24"/>
          <w:szCs w:val="24"/>
        </w:rPr>
        <w:t>П</w:t>
      </w:r>
      <w:r w:rsidRPr="0079264B">
        <w:rPr>
          <w:rFonts w:ascii="Times New Roman" w:hAnsi="Times New Roman" w:cs="Times New Roman"/>
          <w:sz w:val="24"/>
          <w:szCs w:val="24"/>
        </w:rPr>
        <w:t>отребительский рынок сотовой связи в городе Пензе в</w:t>
      </w:r>
      <w:r w:rsidRPr="0079264B">
        <w:rPr>
          <w:rStyle w:val="apple-style-span"/>
          <w:rFonts w:ascii="Times New Roman" w:hAnsi="Times New Roman" w:cs="Times New Roman"/>
          <w:sz w:val="24"/>
          <w:szCs w:val="24"/>
        </w:rPr>
        <w:t xml:space="preserve"> настоящее время представлен</w:t>
      </w:r>
      <w:r w:rsidRPr="005D1A0D">
        <w:rPr>
          <w:rStyle w:val="apple-style-span"/>
          <w:rFonts w:ascii="Times New Roman" w:hAnsi="Times New Roman" w:cs="Times New Roman"/>
          <w:sz w:val="24"/>
          <w:szCs w:val="24"/>
        </w:rPr>
        <w:t xml:space="preserve"> следующими операторами: МТС, Мегафон, Билайн, </w:t>
      </w:r>
      <w:r>
        <w:rPr>
          <w:rStyle w:val="apple-style-span"/>
          <w:rFonts w:ascii="Times New Roman" w:hAnsi="Times New Roman" w:cs="Times New Roman"/>
          <w:sz w:val="24"/>
          <w:szCs w:val="24"/>
        </w:rPr>
        <w:t>Те</w:t>
      </w:r>
      <w:r>
        <w:rPr>
          <w:rStyle w:val="apple-style-span"/>
          <w:rFonts w:ascii="Times New Roman" w:hAnsi="Times New Roman" w:cs="Times New Roman"/>
          <w:sz w:val="24"/>
          <w:szCs w:val="24"/>
          <w:lang w:val="en-US"/>
        </w:rPr>
        <w:t>l</w:t>
      </w:r>
      <w:r w:rsidRPr="009B6BF6">
        <w:rPr>
          <w:rStyle w:val="apple-style-span"/>
          <w:rFonts w:ascii="Times New Roman" w:hAnsi="Times New Roman" w:cs="Times New Roman"/>
          <w:sz w:val="24"/>
          <w:szCs w:val="24"/>
        </w:rPr>
        <w:t>е</w:t>
      </w:r>
      <w:r>
        <w:rPr>
          <w:rStyle w:val="apple-style-span"/>
          <w:rFonts w:ascii="Times New Roman" w:hAnsi="Times New Roman" w:cs="Times New Roman"/>
          <w:sz w:val="24"/>
          <w:szCs w:val="24"/>
        </w:rPr>
        <w:t xml:space="preserve">2 </w:t>
      </w:r>
      <w:r>
        <w:t>–</w:t>
      </w:r>
      <w:r w:rsidRPr="005D1A0D">
        <w:rPr>
          <w:rStyle w:val="apple-style-span"/>
          <w:rFonts w:ascii="Times New Roman" w:hAnsi="Times New Roman" w:cs="Times New Roman"/>
          <w:sz w:val="24"/>
          <w:szCs w:val="24"/>
        </w:rPr>
        <w:t xml:space="preserve"> каждый из которых предлагает множество различных тарифных планов.</w:t>
      </w:r>
    </w:p>
    <w:p w:rsidR="0073757F" w:rsidRDefault="0073757F" w:rsidP="0073757F">
      <w:pPr>
        <w:pStyle w:val="a4"/>
        <w:tabs>
          <w:tab w:val="left" w:pos="1134"/>
        </w:tabs>
        <w:spacing w:before="0" w:beforeAutospacing="0" w:after="0" w:afterAutospacing="0"/>
        <w:ind w:firstLine="709"/>
        <w:jc w:val="both"/>
      </w:pPr>
      <w:r w:rsidRPr="00CE40DC">
        <w:t xml:space="preserve">Разобраться в предлагаемом спектре тарифных планов не очень трудно, поскольку сотовые операторы, как правило, предоставляют на выбор порядка трех </w:t>
      </w:r>
      <w:r>
        <w:t>–</w:t>
      </w:r>
      <w:r w:rsidRPr="00CE40DC">
        <w:t xml:space="preserve"> пяти тарифов, остальные же предложения являются не чем иным, как вариацией бонусов, дополнительных скидок и услуг.</w:t>
      </w:r>
    </w:p>
    <w:p w:rsidR="0073757F" w:rsidRDefault="0073757F" w:rsidP="0073757F">
      <w:pPr>
        <w:pStyle w:val="a4"/>
        <w:tabs>
          <w:tab w:val="left" w:pos="1134"/>
        </w:tabs>
        <w:spacing w:before="0" w:beforeAutospacing="0" w:after="0" w:afterAutospacing="0"/>
        <w:ind w:firstLine="709"/>
        <w:jc w:val="both"/>
        <w:rPr>
          <w:i/>
        </w:rPr>
      </w:pPr>
      <w:r>
        <w:lastRenderedPageBreak/>
        <w:t xml:space="preserve">Изучив информацию о тарифных планах, </w:t>
      </w:r>
      <w:r w:rsidR="00297426">
        <w:t>я</w:t>
      </w:r>
      <w:r>
        <w:t xml:space="preserve"> </w:t>
      </w:r>
      <w:proofErr w:type="spellStart"/>
      <w:r w:rsidR="00297426">
        <w:t>выбралап</w:t>
      </w:r>
      <w:proofErr w:type="spellEnd"/>
      <w:r>
        <w:t xml:space="preserve"> наиболее соответствующие потребностям</w:t>
      </w:r>
      <w:r w:rsidR="00297426">
        <w:t xml:space="preserve"> школьников</w:t>
      </w:r>
      <w:r>
        <w:t xml:space="preserve">, учитывая звонки по телефону внутри сети и на номера других операторов, пользование Интернет, отправление </w:t>
      </w:r>
      <w:r>
        <w:rPr>
          <w:lang w:val="en-US"/>
        </w:rPr>
        <w:t>SMS</w:t>
      </w:r>
      <w:r>
        <w:t xml:space="preserve"> (при отсутствии Интернет)</w:t>
      </w:r>
      <w:r w:rsidRPr="00C12641">
        <w:rPr>
          <w:i/>
        </w:rPr>
        <w:t>.</w:t>
      </w:r>
    </w:p>
    <w:p w:rsidR="0073757F" w:rsidRPr="009B3DD7" w:rsidRDefault="009B3DD7" w:rsidP="00C123AA">
      <w:pPr>
        <w:pStyle w:val="a4"/>
        <w:tabs>
          <w:tab w:val="left" w:pos="1134"/>
        </w:tabs>
        <w:spacing w:before="0" w:beforeAutospacing="0" w:after="0" w:afterAutospacing="0"/>
        <w:ind w:firstLine="709"/>
        <w:jc w:val="both"/>
      </w:pPr>
      <w:r>
        <w:t>Ниже представлен выбор тарифных планов самых популярных операторов связи в г. Пенза.</w:t>
      </w:r>
    </w:p>
    <w:tbl>
      <w:tblPr>
        <w:tblStyle w:val="a5"/>
        <w:tblW w:w="10065" w:type="dxa"/>
        <w:tblInd w:w="-5" w:type="dxa"/>
        <w:tblLayout w:type="fixed"/>
        <w:tblLook w:val="04A0" w:firstRow="1" w:lastRow="0" w:firstColumn="1" w:lastColumn="0" w:noHBand="0" w:noVBand="1"/>
      </w:tblPr>
      <w:tblGrid>
        <w:gridCol w:w="1843"/>
        <w:gridCol w:w="1701"/>
        <w:gridCol w:w="1559"/>
        <w:gridCol w:w="1843"/>
        <w:gridCol w:w="1559"/>
        <w:gridCol w:w="1560"/>
      </w:tblGrid>
      <w:tr w:rsidR="0073757F" w:rsidRPr="009B3DD7" w:rsidTr="009B3DD7">
        <w:tc>
          <w:tcPr>
            <w:tcW w:w="10065" w:type="dxa"/>
            <w:gridSpan w:val="6"/>
          </w:tcPr>
          <w:p w:rsidR="0073757F" w:rsidRPr="009B3DD7" w:rsidRDefault="0073757F" w:rsidP="00A51ED4">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Мегафон</w:t>
            </w:r>
          </w:p>
        </w:tc>
      </w:tr>
      <w:tr w:rsidR="0073757F" w:rsidRPr="009B3DD7" w:rsidTr="009B3DD7">
        <w:tc>
          <w:tcPr>
            <w:tcW w:w="1843" w:type="dxa"/>
          </w:tcPr>
          <w:p w:rsidR="0073757F" w:rsidRPr="009B3DD7" w:rsidRDefault="0073757F" w:rsidP="00A51ED4">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Название тарифного плана</w:t>
            </w:r>
          </w:p>
        </w:tc>
        <w:tc>
          <w:tcPr>
            <w:tcW w:w="1701" w:type="dxa"/>
          </w:tcPr>
          <w:p w:rsidR="0073757F" w:rsidRPr="009B3DD7" w:rsidRDefault="0073757F" w:rsidP="00A51ED4">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Звонки внутри сети</w:t>
            </w:r>
          </w:p>
        </w:tc>
        <w:tc>
          <w:tcPr>
            <w:tcW w:w="1559" w:type="dxa"/>
          </w:tcPr>
          <w:p w:rsidR="0073757F" w:rsidRPr="009B3DD7" w:rsidRDefault="0073757F" w:rsidP="00A51ED4">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Звонки на номера других операторов</w:t>
            </w:r>
          </w:p>
        </w:tc>
        <w:tc>
          <w:tcPr>
            <w:tcW w:w="1843" w:type="dxa"/>
          </w:tcPr>
          <w:p w:rsidR="0073757F" w:rsidRPr="009B3DD7" w:rsidRDefault="00A51ED4" w:rsidP="00A51ED4">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Исходящие смс на местные номера,</w:t>
            </w:r>
          </w:p>
        </w:tc>
        <w:tc>
          <w:tcPr>
            <w:tcW w:w="1559" w:type="dxa"/>
          </w:tcPr>
          <w:p w:rsidR="0073757F" w:rsidRPr="009B3DD7" w:rsidRDefault="0073757F" w:rsidP="00A51ED4">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Интернет</w:t>
            </w:r>
          </w:p>
        </w:tc>
        <w:tc>
          <w:tcPr>
            <w:tcW w:w="1560" w:type="dxa"/>
          </w:tcPr>
          <w:p w:rsidR="0073757F" w:rsidRPr="009B3DD7" w:rsidRDefault="0073757F" w:rsidP="00A51ED4">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 xml:space="preserve">Стоимость, </w:t>
            </w:r>
            <w:proofErr w:type="spellStart"/>
            <w:r w:rsidRPr="009B3DD7">
              <w:rPr>
                <w:rFonts w:ascii="Times New Roman" w:hAnsi="Times New Roman" w:cs="Times New Roman"/>
                <w:b/>
                <w:sz w:val="24"/>
                <w:szCs w:val="24"/>
              </w:rPr>
              <w:t>руб</w:t>
            </w:r>
            <w:proofErr w:type="spellEnd"/>
            <w:r w:rsidRPr="009B3DD7">
              <w:rPr>
                <w:rFonts w:ascii="Times New Roman" w:hAnsi="Times New Roman" w:cs="Times New Roman"/>
                <w:b/>
                <w:sz w:val="24"/>
                <w:szCs w:val="24"/>
                <w:lang w:val="en-US"/>
              </w:rPr>
              <w:t>/</w:t>
            </w:r>
            <w:proofErr w:type="spellStart"/>
            <w:r w:rsidRPr="009B3DD7">
              <w:rPr>
                <w:rFonts w:ascii="Times New Roman" w:hAnsi="Times New Roman" w:cs="Times New Roman"/>
                <w:b/>
                <w:sz w:val="24"/>
                <w:szCs w:val="24"/>
              </w:rPr>
              <w:t>мес</w:t>
            </w:r>
            <w:proofErr w:type="spellEnd"/>
          </w:p>
        </w:tc>
      </w:tr>
      <w:tr w:rsidR="0073757F" w:rsidRPr="009B3DD7" w:rsidTr="009B3DD7">
        <w:tc>
          <w:tcPr>
            <w:tcW w:w="1843" w:type="dxa"/>
          </w:tcPr>
          <w:p w:rsidR="0073757F" w:rsidRPr="009B3DD7" w:rsidRDefault="0073757F" w:rsidP="004062DB">
            <w:pPr>
              <w:pStyle w:val="a3"/>
              <w:ind w:left="0"/>
              <w:rPr>
                <w:rFonts w:ascii="Times New Roman" w:hAnsi="Times New Roman" w:cs="Times New Roman"/>
                <w:sz w:val="24"/>
                <w:szCs w:val="24"/>
              </w:rPr>
            </w:pPr>
            <w:r w:rsidRPr="009B3DD7">
              <w:rPr>
                <w:rFonts w:ascii="Times New Roman" w:hAnsi="Times New Roman" w:cs="Times New Roman"/>
                <w:sz w:val="24"/>
                <w:szCs w:val="24"/>
              </w:rPr>
              <w:t xml:space="preserve">Включайся! </w:t>
            </w:r>
            <w:r w:rsidR="004062DB">
              <w:rPr>
                <w:rFonts w:ascii="Times New Roman" w:hAnsi="Times New Roman" w:cs="Times New Roman"/>
                <w:sz w:val="24"/>
                <w:szCs w:val="24"/>
              </w:rPr>
              <w:t>Общайся</w:t>
            </w:r>
          </w:p>
        </w:tc>
        <w:tc>
          <w:tcPr>
            <w:tcW w:w="1701" w:type="dxa"/>
          </w:tcPr>
          <w:p w:rsidR="0073757F" w:rsidRPr="009B3DD7" w:rsidRDefault="0073757F" w:rsidP="00A51ED4">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73757F" w:rsidRPr="009B3DD7" w:rsidRDefault="004062DB" w:rsidP="00A51ED4">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73757F" w:rsidRPr="009B3DD7">
              <w:rPr>
                <w:rFonts w:ascii="Times New Roman" w:hAnsi="Times New Roman" w:cs="Times New Roman"/>
                <w:sz w:val="24"/>
                <w:szCs w:val="24"/>
              </w:rPr>
              <w:t>00 мин</w:t>
            </w:r>
          </w:p>
        </w:tc>
        <w:tc>
          <w:tcPr>
            <w:tcW w:w="1843" w:type="dxa"/>
          </w:tcPr>
          <w:p w:rsidR="0073757F" w:rsidRPr="009B3DD7" w:rsidRDefault="00A51ED4" w:rsidP="00A51ED4">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 xml:space="preserve">1,80 </w:t>
            </w:r>
            <w:proofErr w:type="spellStart"/>
            <w:r w:rsidRPr="009B3DD7">
              <w:rPr>
                <w:rFonts w:ascii="Times New Roman" w:hAnsi="Times New Roman" w:cs="Times New Roman"/>
                <w:sz w:val="24"/>
                <w:szCs w:val="24"/>
              </w:rPr>
              <w:t>руб</w:t>
            </w:r>
            <w:proofErr w:type="spellEnd"/>
            <w:r w:rsidRPr="009B3DD7">
              <w:rPr>
                <w:rFonts w:ascii="Times New Roman" w:hAnsi="Times New Roman" w:cs="Times New Roman"/>
                <w:sz w:val="24"/>
                <w:szCs w:val="24"/>
              </w:rPr>
              <w:t>/</w:t>
            </w:r>
            <w:proofErr w:type="spellStart"/>
            <w:r w:rsidRPr="009B3DD7">
              <w:rPr>
                <w:rFonts w:ascii="Times New Roman" w:hAnsi="Times New Roman" w:cs="Times New Roman"/>
                <w:sz w:val="24"/>
                <w:szCs w:val="24"/>
              </w:rPr>
              <w:t>шт</w:t>
            </w:r>
            <w:proofErr w:type="spellEnd"/>
          </w:p>
        </w:tc>
        <w:tc>
          <w:tcPr>
            <w:tcW w:w="1559" w:type="dxa"/>
          </w:tcPr>
          <w:p w:rsidR="0073757F" w:rsidRPr="0073757F" w:rsidRDefault="004062DB" w:rsidP="009B3DD7">
            <w:pPr>
              <w:jc w:val="center"/>
              <w:textAlignment w:val="baseline"/>
              <w:rPr>
                <w:rFonts w:ascii="Arial" w:eastAsia="Times New Roman" w:hAnsi="Arial" w:cs="Arial"/>
                <w:color w:val="333333"/>
                <w:sz w:val="24"/>
                <w:szCs w:val="24"/>
                <w:lang w:eastAsia="ru-RU"/>
              </w:rPr>
            </w:pPr>
            <w:proofErr w:type="spellStart"/>
            <w:r>
              <w:rPr>
                <w:rFonts w:ascii="Times New Roman" w:hAnsi="Times New Roman" w:cs="Times New Roman"/>
                <w:sz w:val="24"/>
                <w:szCs w:val="24"/>
              </w:rPr>
              <w:t>безлимит</w:t>
            </w:r>
            <w:r w:rsidR="00072543">
              <w:rPr>
                <w:rFonts w:ascii="Times New Roman" w:hAnsi="Times New Roman" w:cs="Times New Roman"/>
                <w:sz w:val="24"/>
                <w:szCs w:val="24"/>
              </w:rPr>
              <w:t>но</w:t>
            </w:r>
            <w:proofErr w:type="spellEnd"/>
          </w:p>
          <w:p w:rsidR="0073757F" w:rsidRPr="009B3DD7" w:rsidRDefault="0073757F" w:rsidP="009B3DD7">
            <w:pPr>
              <w:pStyle w:val="a3"/>
              <w:ind w:left="0"/>
              <w:jc w:val="center"/>
              <w:rPr>
                <w:rFonts w:ascii="Times New Roman" w:hAnsi="Times New Roman" w:cs="Times New Roman"/>
                <w:sz w:val="24"/>
                <w:szCs w:val="24"/>
              </w:rPr>
            </w:pPr>
          </w:p>
        </w:tc>
        <w:tc>
          <w:tcPr>
            <w:tcW w:w="1560" w:type="dxa"/>
          </w:tcPr>
          <w:p w:rsidR="0073757F" w:rsidRPr="009B3DD7" w:rsidRDefault="004062DB" w:rsidP="00A51ED4">
            <w:pPr>
              <w:pStyle w:val="a3"/>
              <w:ind w:left="0"/>
              <w:jc w:val="center"/>
              <w:rPr>
                <w:rFonts w:ascii="Times New Roman" w:hAnsi="Times New Roman" w:cs="Times New Roman"/>
                <w:sz w:val="24"/>
                <w:szCs w:val="24"/>
              </w:rPr>
            </w:pPr>
            <w:r>
              <w:rPr>
                <w:rFonts w:ascii="Times New Roman" w:hAnsi="Times New Roman" w:cs="Times New Roman"/>
                <w:sz w:val="24"/>
                <w:szCs w:val="24"/>
              </w:rPr>
              <w:t>420</w:t>
            </w:r>
          </w:p>
        </w:tc>
      </w:tr>
      <w:tr w:rsidR="0073757F" w:rsidRPr="009B3DD7" w:rsidTr="009B3DD7">
        <w:tc>
          <w:tcPr>
            <w:tcW w:w="1843" w:type="dxa"/>
          </w:tcPr>
          <w:p w:rsidR="0073757F" w:rsidRPr="009B3DD7" w:rsidRDefault="0073757F" w:rsidP="004062DB">
            <w:pPr>
              <w:pStyle w:val="a3"/>
              <w:ind w:left="0"/>
              <w:rPr>
                <w:rFonts w:ascii="Times New Roman" w:hAnsi="Times New Roman" w:cs="Times New Roman"/>
                <w:sz w:val="24"/>
                <w:szCs w:val="24"/>
              </w:rPr>
            </w:pPr>
            <w:r w:rsidRPr="009B3DD7">
              <w:rPr>
                <w:rFonts w:ascii="Times New Roman" w:hAnsi="Times New Roman" w:cs="Times New Roman"/>
                <w:sz w:val="24"/>
                <w:szCs w:val="24"/>
              </w:rPr>
              <w:t xml:space="preserve">Включайся! </w:t>
            </w:r>
            <w:r w:rsidR="004062DB">
              <w:rPr>
                <w:rFonts w:ascii="Times New Roman" w:hAnsi="Times New Roman" w:cs="Times New Roman"/>
                <w:sz w:val="24"/>
                <w:szCs w:val="24"/>
              </w:rPr>
              <w:t>Развлекайся</w:t>
            </w:r>
          </w:p>
        </w:tc>
        <w:tc>
          <w:tcPr>
            <w:tcW w:w="1701" w:type="dxa"/>
          </w:tcPr>
          <w:p w:rsidR="0073757F" w:rsidRPr="009B3DD7" w:rsidRDefault="0073757F" w:rsidP="00A51ED4">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73757F" w:rsidRPr="009B3DD7" w:rsidRDefault="004062DB" w:rsidP="00A51ED4">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73757F" w:rsidRPr="009B3DD7">
              <w:rPr>
                <w:rFonts w:ascii="Times New Roman" w:hAnsi="Times New Roman" w:cs="Times New Roman"/>
                <w:sz w:val="24"/>
                <w:szCs w:val="24"/>
              </w:rPr>
              <w:t>00 мин</w:t>
            </w:r>
          </w:p>
        </w:tc>
        <w:tc>
          <w:tcPr>
            <w:tcW w:w="1843" w:type="dxa"/>
          </w:tcPr>
          <w:p w:rsidR="006F078D" w:rsidRPr="009B3DD7" w:rsidRDefault="004062DB" w:rsidP="00A51ED4">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 xml:space="preserve">1,80 </w:t>
            </w:r>
            <w:proofErr w:type="spellStart"/>
            <w:r w:rsidRPr="009B3DD7">
              <w:rPr>
                <w:rFonts w:ascii="Times New Roman" w:hAnsi="Times New Roman" w:cs="Times New Roman"/>
                <w:sz w:val="24"/>
                <w:szCs w:val="24"/>
              </w:rPr>
              <w:t>руб</w:t>
            </w:r>
            <w:proofErr w:type="spellEnd"/>
            <w:r w:rsidRPr="009B3DD7">
              <w:rPr>
                <w:rFonts w:ascii="Times New Roman" w:hAnsi="Times New Roman" w:cs="Times New Roman"/>
                <w:sz w:val="24"/>
                <w:szCs w:val="24"/>
              </w:rPr>
              <w:t>/</w:t>
            </w:r>
            <w:proofErr w:type="spellStart"/>
            <w:r w:rsidRPr="009B3DD7">
              <w:rPr>
                <w:rFonts w:ascii="Times New Roman" w:hAnsi="Times New Roman" w:cs="Times New Roman"/>
                <w:sz w:val="24"/>
                <w:szCs w:val="24"/>
              </w:rPr>
              <w:t>шт</w:t>
            </w:r>
            <w:proofErr w:type="spellEnd"/>
          </w:p>
        </w:tc>
        <w:tc>
          <w:tcPr>
            <w:tcW w:w="1559" w:type="dxa"/>
          </w:tcPr>
          <w:p w:rsidR="0073757F" w:rsidRPr="0073757F" w:rsidRDefault="004062DB" w:rsidP="009B3DD7">
            <w:pPr>
              <w:jc w:val="center"/>
              <w:textAlignment w:val="baseline"/>
              <w:rPr>
                <w:rFonts w:ascii="Arial" w:eastAsia="Times New Roman" w:hAnsi="Arial" w:cs="Arial"/>
                <w:color w:val="333333"/>
                <w:sz w:val="24"/>
                <w:szCs w:val="24"/>
                <w:lang w:eastAsia="ru-RU"/>
              </w:rPr>
            </w:pPr>
            <w:r>
              <w:rPr>
                <w:rFonts w:ascii="Times New Roman" w:hAnsi="Times New Roman" w:cs="Times New Roman"/>
                <w:sz w:val="24"/>
                <w:szCs w:val="24"/>
              </w:rPr>
              <w:t>10</w:t>
            </w:r>
            <w:r w:rsidR="0073757F" w:rsidRPr="009B3DD7">
              <w:rPr>
                <w:rFonts w:ascii="Times New Roman" w:hAnsi="Times New Roman" w:cs="Times New Roman"/>
                <w:sz w:val="24"/>
                <w:szCs w:val="24"/>
              </w:rPr>
              <w:t>Г</w:t>
            </w:r>
          </w:p>
          <w:p w:rsidR="0073757F" w:rsidRPr="009B3DD7" w:rsidRDefault="0073757F" w:rsidP="009B3DD7">
            <w:pPr>
              <w:pStyle w:val="a3"/>
              <w:ind w:left="0"/>
              <w:jc w:val="center"/>
              <w:rPr>
                <w:rFonts w:ascii="Times New Roman" w:hAnsi="Times New Roman" w:cs="Times New Roman"/>
                <w:sz w:val="24"/>
                <w:szCs w:val="24"/>
              </w:rPr>
            </w:pPr>
          </w:p>
        </w:tc>
        <w:tc>
          <w:tcPr>
            <w:tcW w:w="1560" w:type="dxa"/>
          </w:tcPr>
          <w:p w:rsidR="0073757F" w:rsidRPr="009B3DD7" w:rsidRDefault="004062DB" w:rsidP="00A51ED4">
            <w:pPr>
              <w:pStyle w:val="a3"/>
              <w:ind w:left="0"/>
              <w:jc w:val="center"/>
              <w:rPr>
                <w:rFonts w:ascii="Times New Roman" w:hAnsi="Times New Roman" w:cs="Times New Roman"/>
                <w:sz w:val="24"/>
                <w:szCs w:val="24"/>
              </w:rPr>
            </w:pPr>
            <w:r>
              <w:rPr>
                <w:rFonts w:ascii="Times New Roman" w:hAnsi="Times New Roman" w:cs="Times New Roman"/>
                <w:sz w:val="24"/>
                <w:szCs w:val="24"/>
              </w:rPr>
              <w:t>330</w:t>
            </w:r>
          </w:p>
        </w:tc>
      </w:tr>
      <w:tr w:rsidR="004062DB" w:rsidRPr="009B3DD7" w:rsidTr="009B3DD7">
        <w:tc>
          <w:tcPr>
            <w:tcW w:w="1843" w:type="dxa"/>
          </w:tcPr>
          <w:p w:rsidR="004062DB" w:rsidRDefault="004062DB" w:rsidP="004062DB">
            <w:pPr>
              <w:pStyle w:val="a3"/>
              <w:ind w:left="0"/>
              <w:rPr>
                <w:rFonts w:ascii="Times New Roman" w:hAnsi="Times New Roman" w:cs="Times New Roman"/>
                <w:sz w:val="24"/>
                <w:szCs w:val="24"/>
              </w:rPr>
            </w:pPr>
            <w:r>
              <w:rPr>
                <w:rFonts w:ascii="Times New Roman" w:hAnsi="Times New Roman" w:cs="Times New Roman"/>
                <w:sz w:val="24"/>
                <w:szCs w:val="24"/>
              </w:rPr>
              <w:t>Включайся!</w:t>
            </w:r>
          </w:p>
          <w:p w:rsidR="004062DB" w:rsidRPr="009B3DD7" w:rsidRDefault="004062DB" w:rsidP="004062DB">
            <w:pPr>
              <w:pStyle w:val="a3"/>
              <w:ind w:left="0"/>
              <w:rPr>
                <w:rFonts w:ascii="Times New Roman" w:hAnsi="Times New Roman" w:cs="Times New Roman"/>
                <w:sz w:val="24"/>
                <w:szCs w:val="24"/>
              </w:rPr>
            </w:pPr>
            <w:r>
              <w:rPr>
                <w:rFonts w:ascii="Times New Roman" w:hAnsi="Times New Roman" w:cs="Times New Roman"/>
                <w:sz w:val="24"/>
                <w:szCs w:val="24"/>
              </w:rPr>
              <w:t>Пиши</w:t>
            </w:r>
          </w:p>
        </w:tc>
        <w:tc>
          <w:tcPr>
            <w:tcW w:w="1701" w:type="dxa"/>
          </w:tcPr>
          <w:p w:rsidR="004062DB" w:rsidRPr="009B3DD7" w:rsidRDefault="004062DB" w:rsidP="00A51ED4">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4062DB" w:rsidRDefault="004062DB" w:rsidP="00A51ED4">
            <w:pPr>
              <w:pStyle w:val="a3"/>
              <w:ind w:left="0"/>
              <w:jc w:val="center"/>
              <w:rPr>
                <w:rFonts w:ascii="Times New Roman" w:hAnsi="Times New Roman" w:cs="Times New Roman"/>
                <w:sz w:val="24"/>
                <w:szCs w:val="24"/>
              </w:rPr>
            </w:pPr>
            <w:r>
              <w:rPr>
                <w:rFonts w:ascii="Times New Roman" w:hAnsi="Times New Roman" w:cs="Times New Roman"/>
                <w:sz w:val="24"/>
                <w:szCs w:val="24"/>
              </w:rPr>
              <w:t>300 мин</w:t>
            </w:r>
          </w:p>
        </w:tc>
        <w:tc>
          <w:tcPr>
            <w:tcW w:w="1843" w:type="dxa"/>
          </w:tcPr>
          <w:p w:rsidR="004062DB" w:rsidRPr="009B3DD7" w:rsidRDefault="004062DB" w:rsidP="00A51ED4">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300 </w:t>
            </w:r>
            <w:proofErr w:type="spellStart"/>
            <w:r>
              <w:rPr>
                <w:rFonts w:ascii="Times New Roman" w:hAnsi="Times New Roman" w:cs="Times New Roman"/>
                <w:sz w:val="24"/>
                <w:szCs w:val="24"/>
              </w:rPr>
              <w:t>шт</w:t>
            </w:r>
            <w:proofErr w:type="spellEnd"/>
          </w:p>
        </w:tc>
        <w:tc>
          <w:tcPr>
            <w:tcW w:w="1559" w:type="dxa"/>
          </w:tcPr>
          <w:p w:rsidR="004062DB" w:rsidRDefault="004062DB" w:rsidP="009B3DD7">
            <w:pPr>
              <w:jc w:val="center"/>
              <w:textAlignment w:val="baseline"/>
              <w:rPr>
                <w:rFonts w:ascii="Times New Roman" w:hAnsi="Times New Roman" w:cs="Times New Roman"/>
                <w:sz w:val="24"/>
                <w:szCs w:val="24"/>
              </w:rPr>
            </w:pPr>
            <w:r>
              <w:rPr>
                <w:rFonts w:ascii="Times New Roman" w:hAnsi="Times New Roman" w:cs="Times New Roman"/>
                <w:sz w:val="24"/>
                <w:szCs w:val="24"/>
              </w:rPr>
              <w:t>6Г</w:t>
            </w:r>
          </w:p>
        </w:tc>
        <w:tc>
          <w:tcPr>
            <w:tcW w:w="1560" w:type="dxa"/>
          </w:tcPr>
          <w:p w:rsidR="004062DB" w:rsidRDefault="004062DB" w:rsidP="00A51ED4">
            <w:pPr>
              <w:pStyle w:val="a3"/>
              <w:ind w:left="0"/>
              <w:jc w:val="center"/>
              <w:rPr>
                <w:rFonts w:ascii="Times New Roman" w:hAnsi="Times New Roman" w:cs="Times New Roman"/>
                <w:sz w:val="24"/>
                <w:szCs w:val="24"/>
              </w:rPr>
            </w:pPr>
            <w:r>
              <w:rPr>
                <w:rFonts w:ascii="Times New Roman" w:hAnsi="Times New Roman" w:cs="Times New Roman"/>
                <w:sz w:val="24"/>
                <w:szCs w:val="24"/>
              </w:rPr>
              <w:t>250</w:t>
            </w:r>
          </w:p>
        </w:tc>
      </w:tr>
    </w:tbl>
    <w:p w:rsidR="0079264B" w:rsidRPr="00922E9B" w:rsidRDefault="0079264B" w:rsidP="0079264B">
      <w:pPr>
        <w:rPr>
          <w:rFonts w:ascii="Times New Roman" w:hAnsi="Times New Roman" w:cs="Times New Roman"/>
          <w:sz w:val="20"/>
          <w:szCs w:val="20"/>
        </w:rPr>
      </w:pPr>
    </w:p>
    <w:tbl>
      <w:tblPr>
        <w:tblStyle w:val="a5"/>
        <w:tblW w:w="10065" w:type="dxa"/>
        <w:tblInd w:w="-5" w:type="dxa"/>
        <w:tblLayout w:type="fixed"/>
        <w:tblLook w:val="04A0" w:firstRow="1" w:lastRow="0" w:firstColumn="1" w:lastColumn="0" w:noHBand="0" w:noVBand="1"/>
      </w:tblPr>
      <w:tblGrid>
        <w:gridCol w:w="1843"/>
        <w:gridCol w:w="1701"/>
        <w:gridCol w:w="1559"/>
        <w:gridCol w:w="1843"/>
        <w:gridCol w:w="1559"/>
        <w:gridCol w:w="1560"/>
      </w:tblGrid>
      <w:tr w:rsidR="00A51ED4" w:rsidRPr="009B3DD7" w:rsidTr="009B3DD7">
        <w:tc>
          <w:tcPr>
            <w:tcW w:w="10065" w:type="dxa"/>
            <w:gridSpan w:val="6"/>
          </w:tcPr>
          <w:p w:rsidR="00A51ED4" w:rsidRPr="009B3DD7" w:rsidRDefault="00A51ED4"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Билайн</w:t>
            </w:r>
          </w:p>
        </w:tc>
      </w:tr>
      <w:tr w:rsidR="00A51ED4" w:rsidRPr="009B3DD7" w:rsidTr="009B3DD7">
        <w:tc>
          <w:tcPr>
            <w:tcW w:w="1843" w:type="dxa"/>
          </w:tcPr>
          <w:p w:rsidR="00A51ED4" w:rsidRPr="009B3DD7" w:rsidRDefault="00A51ED4"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Название тарифного плана</w:t>
            </w:r>
          </w:p>
        </w:tc>
        <w:tc>
          <w:tcPr>
            <w:tcW w:w="1701" w:type="dxa"/>
          </w:tcPr>
          <w:p w:rsidR="00A51ED4" w:rsidRPr="009B3DD7" w:rsidRDefault="00A51ED4"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Звонки внутри сети</w:t>
            </w:r>
          </w:p>
        </w:tc>
        <w:tc>
          <w:tcPr>
            <w:tcW w:w="1559" w:type="dxa"/>
          </w:tcPr>
          <w:p w:rsidR="00A51ED4" w:rsidRPr="009B3DD7" w:rsidRDefault="00A51ED4"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Звонки на номера других операторов</w:t>
            </w:r>
          </w:p>
        </w:tc>
        <w:tc>
          <w:tcPr>
            <w:tcW w:w="1843" w:type="dxa"/>
          </w:tcPr>
          <w:p w:rsidR="00A51ED4" w:rsidRPr="009B3DD7" w:rsidRDefault="00A51ED4"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Исходящие смс на местные номера,</w:t>
            </w:r>
          </w:p>
        </w:tc>
        <w:tc>
          <w:tcPr>
            <w:tcW w:w="1559" w:type="dxa"/>
          </w:tcPr>
          <w:p w:rsidR="00A51ED4" w:rsidRPr="009B3DD7" w:rsidRDefault="00A51ED4"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Интернет</w:t>
            </w:r>
          </w:p>
        </w:tc>
        <w:tc>
          <w:tcPr>
            <w:tcW w:w="1560" w:type="dxa"/>
          </w:tcPr>
          <w:p w:rsidR="00A51ED4" w:rsidRPr="009B3DD7" w:rsidRDefault="00A51ED4"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 xml:space="preserve">Стоимость, </w:t>
            </w:r>
            <w:proofErr w:type="spellStart"/>
            <w:r w:rsidRPr="009B3DD7">
              <w:rPr>
                <w:rFonts w:ascii="Times New Roman" w:hAnsi="Times New Roman" w:cs="Times New Roman"/>
                <w:b/>
                <w:sz w:val="24"/>
                <w:szCs w:val="24"/>
              </w:rPr>
              <w:t>руб</w:t>
            </w:r>
            <w:proofErr w:type="spellEnd"/>
            <w:r w:rsidRPr="009B3DD7">
              <w:rPr>
                <w:rFonts w:ascii="Times New Roman" w:hAnsi="Times New Roman" w:cs="Times New Roman"/>
                <w:b/>
                <w:sz w:val="24"/>
                <w:szCs w:val="24"/>
                <w:lang w:val="en-US"/>
              </w:rPr>
              <w:t>/</w:t>
            </w:r>
            <w:proofErr w:type="spellStart"/>
            <w:r w:rsidRPr="009B3DD7">
              <w:rPr>
                <w:rFonts w:ascii="Times New Roman" w:hAnsi="Times New Roman" w:cs="Times New Roman"/>
                <w:b/>
                <w:sz w:val="24"/>
                <w:szCs w:val="24"/>
              </w:rPr>
              <w:t>мес</w:t>
            </w:r>
            <w:proofErr w:type="spellEnd"/>
          </w:p>
        </w:tc>
      </w:tr>
      <w:tr w:rsidR="009B3DD7" w:rsidRPr="009B3DD7" w:rsidTr="009B3DD7">
        <w:tc>
          <w:tcPr>
            <w:tcW w:w="1843" w:type="dxa"/>
          </w:tcPr>
          <w:p w:rsidR="00A51ED4" w:rsidRPr="009B3DD7" w:rsidRDefault="004062DB" w:rsidP="00606496">
            <w:pPr>
              <w:pStyle w:val="a3"/>
              <w:ind w:left="0"/>
              <w:rPr>
                <w:rFonts w:ascii="Times New Roman" w:hAnsi="Times New Roman" w:cs="Times New Roman"/>
                <w:sz w:val="24"/>
                <w:szCs w:val="24"/>
              </w:rPr>
            </w:pPr>
            <w:r>
              <w:rPr>
                <w:rFonts w:ascii="Times New Roman" w:hAnsi="Times New Roman" w:cs="Times New Roman"/>
                <w:sz w:val="24"/>
                <w:szCs w:val="24"/>
              </w:rPr>
              <w:t xml:space="preserve">Первые </w:t>
            </w:r>
            <w:proofErr w:type="spellStart"/>
            <w:r>
              <w:rPr>
                <w:rFonts w:ascii="Times New Roman" w:hAnsi="Times New Roman" w:cs="Times New Roman"/>
                <w:sz w:val="24"/>
                <w:szCs w:val="24"/>
              </w:rPr>
              <w:t>гиги</w:t>
            </w:r>
            <w:proofErr w:type="spellEnd"/>
          </w:p>
        </w:tc>
        <w:tc>
          <w:tcPr>
            <w:tcW w:w="1701" w:type="dxa"/>
          </w:tcPr>
          <w:p w:rsidR="00A51ED4" w:rsidRPr="009B3DD7" w:rsidRDefault="00A51ED4" w:rsidP="00606496">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A51ED4" w:rsidRPr="009B3DD7" w:rsidRDefault="004062DB" w:rsidP="00606496">
            <w:pPr>
              <w:pStyle w:val="a3"/>
              <w:ind w:left="0"/>
              <w:jc w:val="center"/>
              <w:rPr>
                <w:rFonts w:ascii="Times New Roman" w:hAnsi="Times New Roman" w:cs="Times New Roman"/>
                <w:sz w:val="24"/>
                <w:szCs w:val="24"/>
              </w:rPr>
            </w:pPr>
            <w:r>
              <w:rPr>
                <w:rFonts w:ascii="Times New Roman" w:hAnsi="Times New Roman" w:cs="Times New Roman"/>
                <w:sz w:val="24"/>
                <w:szCs w:val="24"/>
              </w:rPr>
              <w:t>1000</w:t>
            </w:r>
            <w:r w:rsidR="00A51ED4" w:rsidRPr="009B3DD7">
              <w:rPr>
                <w:rFonts w:ascii="Times New Roman" w:hAnsi="Times New Roman" w:cs="Times New Roman"/>
                <w:sz w:val="24"/>
                <w:szCs w:val="24"/>
              </w:rPr>
              <w:t xml:space="preserve"> мин</w:t>
            </w:r>
          </w:p>
        </w:tc>
        <w:tc>
          <w:tcPr>
            <w:tcW w:w="1843" w:type="dxa"/>
          </w:tcPr>
          <w:p w:rsidR="00A51ED4" w:rsidRPr="009B3DD7" w:rsidRDefault="00A51ED4" w:rsidP="00606496">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300</w:t>
            </w:r>
            <w:r w:rsidR="006F078D" w:rsidRPr="009B3DD7">
              <w:rPr>
                <w:rFonts w:ascii="Times New Roman" w:hAnsi="Times New Roman" w:cs="Times New Roman"/>
                <w:sz w:val="24"/>
                <w:szCs w:val="24"/>
              </w:rPr>
              <w:t>шт</w:t>
            </w:r>
          </w:p>
          <w:p w:rsidR="006F078D" w:rsidRPr="009B3DD7" w:rsidRDefault="006F078D" w:rsidP="00606496">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бесплатно</w:t>
            </w:r>
          </w:p>
        </w:tc>
        <w:tc>
          <w:tcPr>
            <w:tcW w:w="1559" w:type="dxa"/>
          </w:tcPr>
          <w:p w:rsidR="00A51ED4" w:rsidRPr="009B3DD7" w:rsidRDefault="004062DB" w:rsidP="009B3DD7">
            <w:pPr>
              <w:jc w:val="center"/>
              <w:textAlignment w:val="baseline"/>
              <w:rPr>
                <w:rFonts w:ascii="Arial" w:eastAsia="Times New Roman" w:hAnsi="Arial" w:cs="Arial"/>
                <w:color w:val="333333"/>
                <w:sz w:val="24"/>
                <w:szCs w:val="24"/>
                <w:lang w:eastAsia="ru-RU"/>
              </w:rPr>
            </w:pPr>
            <w:r>
              <w:rPr>
                <w:rFonts w:ascii="Times New Roman" w:hAnsi="Times New Roman" w:cs="Times New Roman"/>
                <w:sz w:val="24"/>
                <w:szCs w:val="24"/>
              </w:rPr>
              <w:t>7</w:t>
            </w:r>
            <w:r w:rsidR="00A51ED4" w:rsidRPr="009B3DD7">
              <w:rPr>
                <w:rFonts w:ascii="Times New Roman" w:hAnsi="Times New Roman" w:cs="Times New Roman"/>
                <w:sz w:val="24"/>
                <w:szCs w:val="24"/>
              </w:rPr>
              <w:t>Г</w:t>
            </w:r>
          </w:p>
        </w:tc>
        <w:tc>
          <w:tcPr>
            <w:tcW w:w="1560" w:type="dxa"/>
          </w:tcPr>
          <w:p w:rsidR="00A51ED4" w:rsidRPr="009B3DD7" w:rsidRDefault="004062DB" w:rsidP="00606496">
            <w:pPr>
              <w:pStyle w:val="a3"/>
              <w:ind w:left="0"/>
              <w:jc w:val="center"/>
              <w:rPr>
                <w:rFonts w:ascii="Times New Roman" w:hAnsi="Times New Roman" w:cs="Times New Roman"/>
                <w:sz w:val="24"/>
                <w:szCs w:val="24"/>
              </w:rPr>
            </w:pPr>
            <w:r>
              <w:rPr>
                <w:rFonts w:ascii="Times New Roman" w:hAnsi="Times New Roman" w:cs="Times New Roman"/>
                <w:sz w:val="24"/>
                <w:szCs w:val="24"/>
              </w:rPr>
              <w:t>270</w:t>
            </w:r>
          </w:p>
        </w:tc>
      </w:tr>
      <w:tr w:rsidR="009B3DD7" w:rsidRPr="009B3DD7" w:rsidTr="009B3DD7">
        <w:tc>
          <w:tcPr>
            <w:tcW w:w="1843" w:type="dxa"/>
          </w:tcPr>
          <w:p w:rsidR="00A51ED4" w:rsidRPr="009B3DD7" w:rsidRDefault="00A51ED4" w:rsidP="00606496">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Анлим</w:t>
            </w:r>
            <w:proofErr w:type="spellEnd"/>
          </w:p>
        </w:tc>
        <w:tc>
          <w:tcPr>
            <w:tcW w:w="1701" w:type="dxa"/>
          </w:tcPr>
          <w:p w:rsidR="00A51ED4" w:rsidRPr="009B3DD7" w:rsidRDefault="00A51ED4" w:rsidP="00606496">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A51ED4" w:rsidRPr="009B3DD7" w:rsidRDefault="004062DB" w:rsidP="00606496">
            <w:pPr>
              <w:pStyle w:val="a3"/>
              <w:ind w:left="0"/>
              <w:jc w:val="center"/>
              <w:rPr>
                <w:rFonts w:ascii="Times New Roman" w:hAnsi="Times New Roman" w:cs="Times New Roman"/>
                <w:sz w:val="24"/>
                <w:szCs w:val="24"/>
              </w:rPr>
            </w:pPr>
            <w:r>
              <w:rPr>
                <w:rFonts w:ascii="Times New Roman" w:hAnsi="Times New Roman" w:cs="Times New Roman"/>
                <w:sz w:val="24"/>
                <w:szCs w:val="24"/>
              </w:rPr>
              <w:t>6</w:t>
            </w:r>
            <w:r w:rsidR="006F078D" w:rsidRPr="009B3DD7">
              <w:rPr>
                <w:rFonts w:ascii="Times New Roman" w:hAnsi="Times New Roman" w:cs="Times New Roman"/>
                <w:sz w:val="24"/>
                <w:szCs w:val="24"/>
              </w:rPr>
              <w:t>00</w:t>
            </w:r>
            <w:r w:rsidR="00A51ED4" w:rsidRPr="009B3DD7">
              <w:rPr>
                <w:rFonts w:ascii="Times New Roman" w:hAnsi="Times New Roman" w:cs="Times New Roman"/>
                <w:sz w:val="24"/>
                <w:szCs w:val="24"/>
              </w:rPr>
              <w:t xml:space="preserve"> мин</w:t>
            </w:r>
          </w:p>
        </w:tc>
        <w:tc>
          <w:tcPr>
            <w:tcW w:w="1843" w:type="dxa"/>
          </w:tcPr>
          <w:p w:rsidR="00A51ED4" w:rsidRPr="009B3DD7" w:rsidRDefault="006F078D" w:rsidP="00606496">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 xml:space="preserve">2,03 </w:t>
            </w:r>
            <w:proofErr w:type="spellStart"/>
            <w:r w:rsidRPr="009B3DD7">
              <w:rPr>
                <w:rFonts w:ascii="Times New Roman" w:hAnsi="Times New Roman" w:cs="Times New Roman"/>
                <w:sz w:val="24"/>
                <w:szCs w:val="24"/>
              </w:rPr>
              <w:t>руб</w:t>
            </w:r>
            <w:proofErr w:type="spellEnd"/>
            <w:r w:rsidRPr="009B3DD7">
              <w:rPr>
                <w:rFonts w:ascii="Times New Roman" w:hAnsi="Times New Roman" w:cs="Times New Roman"/>
                <w:sz w:val="24"/>
                <w:szCs w:val="24"/>
                <w:lang w:val="en-US"/>
              </w:rPr>
              <w:t>/</w:t>
            </w:r>
            <w:proofErr w:type="spellStart"/>
            <w:r w:rsidRPr="009B3DD7">
              <w:rPr>
                <w:rFonts w:ascii="Times New Roman" w:hAnsi="Times New Roman" w:cs="Times New Roman"/>
                <w:sz w:val="24"/>
                <w:szCs w:val="24"/>
              </w:rPr>
              <w:t>шт</w:t>
            </w:r>
            <w:proofErr w:type="spellEnd"/>
          </w:p>
        </w:tc>
        <w:tc>
          <w:tcPr>
            <w:tcW w:w="1559" w:type="dxa"/>
          </w:tcPr>
          <w:p w:rsidR="009B3DD7" w:rsidRPr="00DF0455" w:rsidRDefault="00A51ED4" w:rsidP="00DF0455">
            <w:pPr>
              <w:jc w:val="center"/>
              <w:textAlignment w:val="baseline"/>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60" w:type="dxa"/>
          </w:tcPr>
          <w:p w:rsidR="00A51ED4" w:rsidRPr="009B3DD7" w:rsidRDefault="004062DB" w:rsidP="00606496">
            <w:pPr>
              <w:pStyle w:val="a3"/>
              <w:ind w:left="0"/>
              <w:jc w:val="center"/>
              <w:rPr>
                <w:rFonts w:ascii="Times New Roman" w:hAnsi="Times New Roman" w:cs="Times New Roman"/>
                <w:sz w:val="24"/>
                <w:szCs w:val="24"/>
              </w:rPr>
            </w:pPr>
            <w:r>
              <w:rPr>
                <w:rFonts w:ascii="Times New Roman" w:hAnsi="Times New Roman" w:cs="Times New Roman"/>
                <w:sz w:val="24"/>
                <w:szCs w:val="24"/>
              </w:rPr>
              <w:t>420</w:t>
            </w:r>
          </w:p>
        </w:tc>
      </w:tr>
    </w:tbl>
    <w:p w:rsidR="0079264B" w:rsidRPr="009B3DD7" w:rsidRDefault="0079264B" w:rsidP="0079264B">
      <w:pPr>
        <w:rPr>
          <w:rFonts w:ascii="Times New Roman" w:hAnsi="Times New Roman" w:cs="Times New Roman"/>
          <w:sz w:val="24"/>
          <w:szCs w:val="24"/>
        </w:rPr>
      </w:pPr>
    </w:p>
    <w:tbl>
      <w:tblPr>
        <w:tblStyle w:val="a5"/>
        <w:tblW w:w="10065" w:type="dxa"/>
        <w:tblInd w:w="-5" w:type="dxa"/>
        <w:tblLayout w:type="fixed"/>
        <w:tblLook w:val="04A0" w:firstRow="1" w:lastRow="0" w:firstColumn="1" w:lastColumn="0" w:noHBand="0" w:noVBand="1"/>
      </w:tblPr>
      <w:tblGrid>
        <w:gridCol w:w="1843"/>
        <w:gridCol w:w="1701"/>
        <w:gridCol w:w="1559"/>
        <w:gridCol w:w="1843"/>
        <w:gridCol w:w="1559"/>
        <w:gridCol w:w="1560"/>
      </w:tblGrid>
      <w:tr w:rsidR="006F078D" w:rsidRPr="009B3DD7" w:rsidTr="009B3DD7">
        <w:tc>
          <w:tcPr>
            <w:tcW w:w="10065" w:type="dxa"/>
            <w:gridSpan w:val="6"/>
          </w:tcPr>
          <w:p w:rsidR="006F078D" w:rsidRPr="009B3DD7" w:rsidRDefault="006F078D" w:rsidP="00606496">
            <w:pPr>
              <w:pStyle w:val="a3"/>
              <w:ind w:left="0"/>
              <w:jc w:val="center"/>
              <w:rPr>
                <w:rFonts w:ascii="Times New Roman" w:hAnsi="Times New Roman" w:cs="Times New Roman"/>
                <w:b/>
                <w:sz w:val="24"/>
                <w:szCs w:val="24"/>
                <w:lang w:val="en-US"/>
              </w:rPr>
            </w:pPr>
            <w:r w:rsidRPr="009B3DD7">
              <w:rPr>
                <w:rFonts w:ascii="Times New Roman" w:hAnsi="Times New Roman" w:cs="Times New Roman"/>
                <w:b/>
                <w:sz w:val="24"/>
                <w:szCs w:val="24"/>
              </w:rPr>
              <w:t>Те</w:t>
            </w:r>
            <w:r w:rsidRPr="009B3DD7">
              <w:rPr>
                <w:rFonts w:ascii="Times New Roman" w:hAnsi="Times New Roman" w:cs="Times New Roman"/>
                <w:b/>
                <w:sz w:val="24"/>
                <w:szCs w:val="24"/>
                <w:lang w:val="en-US"/>
              </w:rPr>
              <w:t>le2</w:t>
            </w:r>
          </w:p>
        </w:tc>
      </w:tr>
      <w:tr w:rsidR="006F078D" w:rsidRPr="009B3DD7" w:rsidTr="009B3DD7">
        <w:tc>
          <w:tcPr>
            <w:tcW w:w="1843" w:type="dxa"/>
          </w:tcPr>
          <w:p w:rsidR="006F078D" w:rsidRPr="009B3DD7" w:rsidRDefault="006F078D"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Название тарифного плана</w:t>
            </w:r>
          </w:p>
        </w:tc>
        <w:tc>
          <w:tcPr>
            <w:tcW w:w="1701" w:type="dxa"/>
          </w:tcPr>
          <w:p w:rsidR="006F078D" w:rsidRPr="009B3DD7" w:rsidRDefault="006F078D"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Звонки внутри сети</w:t>
            </w:r>
          </w:p>
        </w:tc>
        <w:tc>
          <w:tcPr>
            <w:tcW w:w="1559" w:type="dxa"/>
          </w:tcPr>
          <w:p w:rsidR="006F078D" w:rsidRPr="009B3DD7" w:rsidRDefault="006F078D"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Звонки на номера других операторов</w:t>
            </w:r>
          </w:p>
        </w:tc>
        <w:tc>
          <w:tcPr>
            <w:tcW w:w="1843" w:type="dxa"/>
          </w:tcPr>
          <w:p w:rsidR="006F078D" w:rsidRPr="009B3DD7" w:rsidRDefault="006F078D"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Исходящие смс на местные номера,</w:t>
            </w:r>
          </w:p>
        </w:tc>
        <w:tc>
          <w:tcPr>
            <w:tcW w:w="1559" w:type="dxa"/>
          </w:tcPr>
          <w:p w:rsidR="006F078D" w:rsidRPr="009B3DD7" w:rsidRDefault="006F078D"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Интернет</w:t>
            </w:r>
          </w:p>
        </w:tc>
        <w:tc>
          <w:tcPr>
            <w:tcW w:w="1560" w:type="dxa"/>
          </w:tcPr>
          <w:p w:rsidR="006F078D" w:rsidRPr="009B3DD7" w:rsidRDefault="006F078D"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 xml:space="preserve">Стоимость, </w:t>
            </w:r>
            <w:proofErr w:type="spellStart"/>
            <w:r w:rsidRPr="009B3DD7">
              <w:rPr>
                <w:rFonts w:ascii="Times New Roman" w:hAnsi="Times New Roman" w:cs="Times New Roman"/>
                <w:b/>
                <w:sz w:val="24"/>
                <w:szCs w:val="24"/>
              </w:rPr>
              <w:t>руб</w:t>
            </w:r>
            <w:proofErr w:type="spellEnd"/>
            <w:r w:rsidRPr="009B3DD7">
              <w:rPr>
                <w:rFonts w:ascii="Times New Roman" w:hAnsi="Times New Roman" w:cs="Times New Roman"/>
                <w:b/>
                <w:sz w:val="24"/>
                <w:szCs w:val="24"/>
                <w:lang w:val="en-US"/>
              </w:rPr>
              <w:t>/</w:t>
            </w:r>
            <w:proofErr w:type="spellStart"/>
            <w:r w:rsidRPr="009B3DD7">
              <w:rPr>
                <w:rFonts w:ascii="Times New Roman" w:hAnsi="Times New Roman" w:cs="Times New Roman"/>
                <w:b/>
                <w:sz w:val="24"/>
                <w:szCs w:val="24"/>
              </w:rPr>
              <w:t>мес</w:t>
            </w:r>
            <w:proofErr w:type="spellEnd"/>
          </w:p>
        </w:tc>
      </w:tr>
      <w:tr w:rsidR="009B3DD7" w:rsidRPr="009B3DD7" w:rsidTr="009B3DD7">
        <w:tc>
          <w:tcPr>
            <w:tcW w:w="1843" w:type="dxa"/>
          </w:tcPr>
          <w:p w:rsidR="006F078D" w:rsidRPr="009B3DD7" w:rsidRDefault="009B3DD7" w:rsidP="00606496">
            <w:pPr>
              <w:pStyle w:val="a3"/>
              <w:ind w:left="0"/>
              <w:rPr>
                <w:rFonts w:ascii="Times New Roman" w:hAnsi="Times New Roman" w:cs="Times New Roman"/>
                <w:sz w:val="24"/>
                <w:szCs w:val="24"/>
              </w:rPr>
            </w:pPr>
            <w:r w:rsidRPr="009B3DD7">
              <w:rPr>
                <w:rFonts w:ascii="Times New Roman" w:hAnsi="Times New Roman" w:cs="Times New Roman"/>
                <w:sz w:val="24"/>
                <w:szCs w:val="24"/>
              </w:rPr>
              <w:t>Мой он</w:t>
            </w:r>
            <w:r w:rsidR="006F078D" w:rsidRPr="009B3DD7">
              <w:rPr>
                <w:rFonts w:ascii="Times New Roman" w:hAnsi="Times New Roman" w:cs="Times New Roman"/>
                <w:sz w:val="24"/>
                <w:szCs w:val="24"/>
              </w:rPr>
              <w:t>лайн</w:t>
            </w:r>
          </w:p>
        </w:tc>
        <w:tc>
          <w:tcPr>
            <w:tcW w:w="1701" w:type="dxa"/>
          </w:tcPr>
          <w:p w:rsidR="006F078D" w:rsidRPr="009B3DD7" w:rsidRDefault="006F078D" w:rsidP="00606496">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6F078D" w:rsidRPr="009B3DD7" w:rsidRDefault="006F078D" w:rsidP="006F078D">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400 мин</w:t>
            </w:r>
          </w:p>
        </w:tc>
        <w:tc>
          <w:tcPr>
            <w:tcW w:w="1843" w:type="dxa"/>
          </w:tcPr>
          <w:p w:rsidR="006F078D" w:rsidRPr="009B3DD7" w:rsidRDefault="006F078D" w:rsidP="00606496">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 xml:space="preserve">1,50 </w:t>
            </w:r>
            <w:proofErr w:type="spellStart"/>
            <w:r w:rsidRPr="009B3DD7">
              <w:rPr>
                <w:rFonts w:ascii="Times New Roman" w:hAnsi="Times New Roman" w:cs="Times New Roman"/>
                <w:sz w:val="24"/>
                <w:szCs w:val="24"/>
              </w:rPr>
              <w:t>руб</w:t>
            </w:r>
            <w:proofErr w:type="spellEnd"/>
            <w:r w:rsidRPr="009B3DD7">
              <w:rPr>
                <w:rFonts w:ascii="Times New Roman" w:hAnsi="Times New Roman" w:cs="Times New Roman"/>
                <w:sz w:val="24"/>
                <w:szCs w:val="24"/>
                <w:lang w:val="en-US"/>
              </w:rPr>
              <w:t>/</w:t>
            </w:r>
            <w:proofErr w:type="spellStart"/>
            <w:r w:rsidRPr="009B3DD7">
              <w:rPr>
                <w:rFonts w:ascii="Times New Roman" w:hAnsi="Times New Roman" w:cs="Times New Roman"/>
                <w:sz w:val="24"/>
                <w:szCs w:val="24"/>
              </w:rPr>
              <w:t>шт</w:t>
            </w:r>
            <w:proofErr w:type="spellEnd"/>
          </w:p>
        </w:tc>
        <w:tc>
          <w:tcPr>
            <w:tcW w:w="1559" w:type="dxa"/>
          </w:tcPr>
          <w:p w:rsidR="006F078D" w:rsidRDefault="006F078D" w:rsidP="009B3DD7">
            <w:pPr>
              <w:jc w:val="center"/>
              <w:textAlignment w:val="baseline"/>
              <w:rPr>
                <w:rFonts w:ascii="Times New Roman" w:hAnsi="Times New Roman" w:cs="Times New Roman"/>
                <w:sz w:val="24"/>
                <w:szCs w:val="24"/>
              </w:rPr>
            </w:pPr>
            <w:r w:rsidRPr="009B3DD7">
              <w:rPr>
                <w:rFonts w:ascii="Times New Roman" w:hAnsi="Times New Roman" w:cs="Times New Roman"/>
                <w:sz w:val="24"/>
                <w:szCs w:val="24"/>
              </w:rPr>
              <w:t>12Г</w:t>
            </w:r>
          </w:p>
          <w:p w:rsidR="009B3DD7" w:rsidRPr="009B3DD7" w:rsidRDefault="009B3DD7" w:rsidP="009B3DD7">
            <w:pPr>
              <w:jc w:val="center"/>
              <w:textAlignment w:val="baseline"/>
              <w:rPr>
                <w:rFonts w:ascii="Arial" w:eastAsia="Times New Roman" w:hAnsi="Arial" w:cs="Arial"/>
                <w:color w:val="333333"/>
                <w:sz w:val="24"/>
                <w:szCs w:val="24"/>
                <w:lang w:eastAsia="ru-RU"/>
              </w:rPr>
            </w:pPr>
          </w:p>
        </w:tc>
        <w:tc>
          <w:tcPr>
            <w:tcW w:w="1560" w:type="dxa"/>
          </w:tcPr>
          <w:p w:rsidR="006F078D" w:rsidRPr="009B3DD7" w:rsidRDefault="006F078D" w:rsidP="004062DB">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2</w:t>
            </w:r>
            <w:r w:rsidR="004062DB">
              <w:rPr>
                <w:rFonts w:ascii="Times New Roman" w:hAnsi="Times New Roman" w:cs="Times New Roman"/>
                <w:sz w:val="24"/>
                <w:szCs w:val="24"/>
              </w:rPr>
              <w:t>5</w:t>
            </w:r>
            <w:r w:rsidRPr="009B3DD7">
              <w:rPr>
                <w:rFonts w:ascii="Times New Roman" w:hAnsi="Times New Roman" w:cs="Times New Roman"/>
                <w:sz w:val="24"/>
                <w:szCs w:val="24"/>
              </w:rPr>
              <w:t>0</w:t>
            </w:r>
          </w:p>
        </w:tc>
      </w:tr>
      <w:tr w:rsidR="009B3DD7" w:rsidRPr="009B3DD7" w:rsidTr="009B3DD7">
        <w:tc>
          <w:tcPr>
            <w:tcW w:w="1843" w:type="dxa"/>
          </w:tcPr>
          <w:p w:rsidR="006F078D" w:rsidRPr="009B3DD7" w:rsidRDefault="009B3DD7" w:rsidP="00606496">
            <w:pPr>
              <w:pStyle w:val="a3"/>
              <w:ind w:left="0"/>
              <w:rPr>
                <w:rFonts w:ascii="Times New Roman" w:hAnsi="Times New Roman" w:cs="Times New Roman"/>
                <w:sz w:val="24"/>
                <w:szCs w:val="24"/>
              </w:rPr>
            </w:pPr>
            <w:r w:rsidRPr="009B3DD7">
              <w:rPr>
                <w:rFonts w:ascii="Times New Roman" w:hAnsi="Times New Roman" w:cs="Times New Roman"/>
                <w:sz w:val="24"/>
                <w:szCs w:val="24"/>
              </w:rPr>
              <w:t>Мой онлайн +</w:t>
            </w:r>
          </w:p>
        </w:tc>
        <w:tc>
          <w:tcPr>
            <w:tcW w:w="1701" w:type="dxa"/>
          </w:tcPr>
          <w:p w:rsidR="006F078D" w:rsidRPr="009B3DD7" w:rsidRDefault="006F078D" w:rsidP="00606496">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6F078D" w:rsidRPr="009B3DD7" w:rsidRDefault="009B3DD7" w:rsidP="00606496">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6</w:t>
            </w:r>
            <w:r w:rsidR="006F078D" w:rsidRPr="009B3DD7">
              <w:rPr>
                <w:rFonts w:ascii="Times New Roman" w:hAnsi="Times New Roman" w:cs="Times New Roman"/>
                <w:sz w:val="24"/>
                <w:szCs w:val="24"/>
              </w:rPr>
              <w:t>00 мин</w:t>
            </w:r>
          </w:p>
        </w:tc>
        <w:tc>
          <w:tcPr>
            <w:tcW w:w="1843" w:type="dxa"/>
          </w:tcPr>
          <w:p w:rsidR="006F078D" w:rsidRPr="009B3DD7" w:rsidRDefault="009B3DD7" w:rsidP="00606496">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1,50</w:t>
            </w:r>
            <w:r w:rsidR="006F078D" w:rsidRPr="009B3DD7">
              <w:rPr>
                <w:rFonts w:ascii="Times New Roman" w:hAnsi="Times New Roman" w:cs="Times New Roman"/>
                <w:sz w:val="24"/>
                <w:szCs w:val="24"/>
              </w:rPr>
              <w:t xml:space="preserve"> </w:t>
            </w:r>
            <w:proofErr w:type="spellStart"/>
            <w:r w:rsidR="006F078D" w:rsidRPr="009B3DD7">
              <w:rPr>
                <w:rFonts w:ascii="Times New Roman" w:hAnsi="Times New Roman" w:cs="Times New Roman"/>
                <w:sz w:val="24"/>
                <w:szCs w:val="24"/>
              </w:rPr>
              <w:t>руб</w:t>
            </w:r>
            <w:proofErr w:type="spellEnd"/>
            <w:r w:rsidR="006F078D" w:rsidRPr="009B3DD7">
              <w:rPr>
                <w:rFonts w:ascii="Times New Roman" w:hAnsi="Times New Roman" w:cs="Times New Roman"/>
                <w:sz w:val="24"/>
                <w:szCs w:val="24"/>
                <w:lang w:val="en-US"/>
              </w:rPr>
              <w:t>/</w:t>
            </w:r>
            <w:proofErr w:type="spellStart"/>
            <w:r w:rsidR="006F078D" w:rsidRPr="009B3DD7">
              <w:rPr>
                <w:rFonts w:ascii="Times New Roman" w:hAnsi="Times New Roman" w:cs="Times New Roman"/>
                <w:sz w:val="24"/>
                <w:szCs w:val="24"/>
              </w:rPr>
              <w:t>шт</w:t>
            </w:r>
            <w:proofErr w:type="spellEnd"/>
          </w:p>
        </w:tc>
        <w:tc>
          <w:tcPr>
            <w:tcW w:w="1559" w:type="dxa"/>
          </w:tcPr>
          <w:p w:rsidR="006F078D" w:rsidRDefault="006F078D" w:rsidP="009B3DD7">
            <w:pPr>
              <w:jc w:val="center"/>
              <w:textAlignment w:val="baseline"/>
              <w:rPr>
                <w:rFonts w:ascii="Times New Roman" w:hAnsi="Times New Roman" w:cs="Times New Roman"/>
                <w:sz w:val="24"/>
                <w:szCs w:val="24"/>
              </w:rPr>
            </w:pPr>
            <w:r w:rsidRPr="009B3DD7">
              <w:rPr>
                <w:rFonts w:ascii="Times New Roman" w:hAnsi="Times New Roman" w:cs="Times New Roman"/>
                <w:sz w:val="24"/>
                <w:szCs w:val="24"/>
              </w:rPr>
              <w:t>20Г</w:t>
            </w:r>
          </w:p>
          <w:p w:rsidR="009B3DD7" w:rsidRPr="009B3DD7" w:rsidRDefault="009B3DD7" w:rsidP="009B3DD7">
            <w:pPr>
              <w:jc w:val="center"/>
              <w:textAlignment w:val="baseline"/>
              <w:rPr>
                <w:rFonts w:ascii="Times New Roman" w:hAnsi="Times New Roman" w:cs="Times New Roman"/>
                <w:sz w:val="24"/>
                <w:szCs w:val="24"/>
              </w:rPr>
            </w:pPr>
          </w:p>
        </w:tc>
        <w:tc>
          <w:tcPr>
            <w:tcW w:w="1560" w:type="dxa"/>
          </w:tcPr>
          <w:p w:rsidR="006F078D" w:rsidRPr="009B3DD7" w:rsidRDefault="006F078D" w:rsidP="00606496">
            <w:pPr>
              <w:pStyle w:val="a3"/>
              <w:ind w:left="0"/>
              <w:jc w:val="center"/>
              <w:rPr>
                <w:rFonts w:ascii="Times New Roman" w:hAnsi="Times New Roman" w:cs="Times New Roman"/>
                <w:sz w:val="24"/>
                <w:szCs w:val="24"/>
              </w:rPr>
            </w:pPr>
            <w:r w:rsidRPr="009B3DD7">
              <w:rPr>
                <w:rFonts w:ascii="Times New Roman" w:hAnsi="Times New Roman" w:cs="Times New Roman"/>
                <w:sz w:val="24"/>
                <w:szCs w:val="24"/>
              </w:rPr>
              <w:t>350</w:t>
            </w:r>
          </w:p>
        </w:tc>
      </w:tr>
      <w:tr w:rsidR="004062DB" w:rsidRPr="009B3DD7" w:rsidTr="009B3DD7">
        <w:tc>
          <w:tcPr>
            <w:tcW w:w="1843" w:type="dxa"/>
          </w:tcPr>
          <w:p w:rsidR="004062DB" w:rsidRPr="009B3DD7" w:rsidRDefault="004062DB" w:rsidP="00606496">
            <w:pPr>
              <w:pStyle w:val="a3"/>
              <w:ind w:left="0"/>
              <w:rPr>
                <w:rFonts w:ascii="Times New Roman" w:hAnsi="Times New Roman" w:cs="Times New Roman"/>
                <w:sz w:val="24"/>
                <w:szCs w:val="24"/>
              </w:rPr>
            </w:pPr>
            <w:proofErr w:type="spellStart"/>
            <w:r>
              <w:rPr>
                <w:rFonts w:ascii="Times New Roman" w:hAnsi="Times New Roman" w:cs="Times New Roman"/>
                <w:sz w:val="24"/>
                <w:szCs w:val="24"/>
              </w:rPr>
              <w:t>Безлимит</w:t>
            </w:r>
            <w:proofErr w:type="spellEnd"/>
          </w:p>
        </w:tc>
        <w:tc>
          <w:tcPr>
            <w:tcW w:w="1701" w:type="dxa"/>
          </w:tcPr>
          <w:p w:rsidR="004062DB" w:rsidRPr="009B3DD7" w:rsidRDefault="004062DB" w:rsidP="00606496">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4062DB" w:rsidRPr="009B3DD7" w:rsidRDefault="004062DB" w:rsidP="00606496">
            <w:pPr>
              <w:pStyle w:val="a3"/>
              <w:ind w:left="0"/>
              <w:jc w:val="center"/>
              <w:rPr>
                <w:rFonts w:ascii="Times New Roman" w:hAnsi="Times New Roman" w:cs="Times New Roman"/>
                <w:sz w:val="24"/>
                <w:szCs w:val="24"/>
              </w:rPr>
            </w:pPr>
            <w:r>
              <w:rPr>
                <w:rFonts w:ascii="Times New Roman" w:hAnsi="Times New Roman" w:cs="Times New Roman"/>
                <w:sz w:val="24"/>
                <w:szCs w:val="24"/>
              </w:rPr>
              <w:t>500 мин</w:t>
            </w:r>
          </w:p>
        </w:tc>
        <w:tc>
          <w:tcPr>
            <w:tcW w:w="1843" w:type="dxa"/>
          </w:tcPr>
          <w:p w:rsidR="004062DB" w:rsidRPr="009B3DD7" w:rsidRDefault="004062DB" w:rsidP="00606496">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 xml:space="preserve"> бесплатно</w:t>
            </w:r>
          </w:p>
        </w:tc>
        <w:tc>
          <w:tcPr>
            <w:tcW w:w="1559" w:type="dxa"/>
          </w:tcPr>
          <w:p w:rsidR="004062DB" w:rsidRPr="009B3DD7" w:rsidRDefault="004062DB" w:rsidP="009B3DD7">
            <w:pPr>
              <w:jc w:val="center"/>
              <w:textAlignment w:val="baseline"/>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60" w:type="dxa"/>
          </w:tcPr>
          <w:p w:rsidR="004062DB" w:rsidRPr="009B3DD7" w:rsidRDefault="004062DB" w:rsidP="00606496">
            <w:pPr>
              <w:pStyle w:val="a3"/>
              <w:ind w:left="0"/>
              <w:jc w:val="center"/>
              <w:rPr>
                <w:rFonts w:ascii="Times New Roman" w:hAnsi="Times New Roman" w:cs="Times New Roman"/>
                <w:sz w:val="24"/>
                <w:szCs w:val="24"/>
              </w:rPr>
            </w:pPr>
            <w:r>
              <w:rPr>
                <w:rFonts w:ascii="Times New Roman" w:hAnsi="Times New Roman" w:cs="Times New Roman"/>
                <w:sz w:val="24"/>
                <w:szCs w:val="24"/>
              </w:rPr>
              <w:t>450</w:t>
            </w:r>
          </w:p>
        </w:tc>
      </w:tr>
    </w:tbl>
    <w:p w:rsidR="004062DB" w:rsidRPr="009B3DD7" w:rsidRDefault="004062DB" w:rsidP="0079264B">
      <w:pPr>
        <w:rPr>
          <w:rFonts w:ascii="Times New Roman" w:hAnsi="Times New Roman" w:cs="Times New Roman"/>
          <w:sz w:val="24"/>
          <w:szCs w:val="24"/>
        </w:rPr>
      </w:pPr>
    </w:p>
    <w:tbl>
      <w:tblPr>
        <w:tblStyle w:val="a5"/>
        <w:tblW w:w="10065" w:type="dxa"/>
        <w:tblInd w:w="-5" w:type="dxa"/>
        <w:tblLayout w:type="fixed"/>
        <w:tblLook w:val="04A0" w:firstRow="1" w:lastRow="0" w:firstColumn="1" w:lastColumn="0" w:noHBand="0" w:noVBand="1"/>
      </w:tblPr>
      <w:tblGrid>
        <w:gridCol w:w="1843"/>
        <w:gridCol w:w="1701"/>
        <w:gridCol w:w="1559"/>
        <w:gridCol w:w="1843"/>
        <w:gridCol w:w="1559"/>
        <w:gridCol w:w="1560"/>
      </w:tblGrid>
      <w:tr w:rsidR="009B3DD7" w:rsidRPr="009B3DD7" w:rsidTr="009B3DD7">
        <w:tc>
          <w:tcPr>
            <w:tcW w:w="10065" w:type="dxa"/>
            <w:gridSpan w:val="6"/>
          </w:tcPr>
          <w:p w:rsidR="009B3DD7" w:rsidRPr="009B3DD7" w:rsidRDefault="009B3DD7" w:rsidP="00606496">
            <w:pPr>
              <w:pStyle w:val="a3"/>
              <w:ind w:left="0"/>
              <w:jc w:val="center"/>
              <w:rPr>
                <w:rFonts w:ascii="Times New Roman" w:hAnsi="Times New Roman" w:cs="Times New Roman"/>
                <w:b/>
                <w:sz w:val="24"/>
                <w:szCs w:val="24"/>
                <w:lang w:val="en-US"/>
              </w:rPr>
            </w:pPr>
            <w:r w:rsidRPr="009B3DD7">
              <w:rPr>
                <w:rFonts w:ascii="Times New Roman" w:hAnsi="Times New Roman" w:cs="Times New Roman"/>
                <w:b/>
                <w:sz w:val="24"/>
                <w:szCs w:val="24"/>
              </w:rPr>
              <w:t>МТС</w:t>
            </w:r>
          </w:p>
        </w:tc>
      </w:tr>
      <w:tr w:rsidR="009B3DD7" w:rsidRPr="009B3DD7" w:rsidTr="009B3DD7">
        <w:tc>
          <w:tcPr>
            <w:tcW w:w="1843" w:type="dxa"/>
          </w:tcPr>
          <w:p w:rsidR="009B3DD7" w:rsidRPr="009B3DD7" w:rsidRDefault="009B3DD7"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Название тарифного плана</w:t>
            </w:r>
          </w:p>
        </w:tc>
        <w:tc>
          <w:tcPr>
            <w:tcW w:w="1701" w:type="dxa"/>
          </w:tcPr>
          <w:p w:rsidR="009B3DD7" w:rsidRPr="009B3DD7" w:rsidRDefault="009B3DD7"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Звонки внутри сети</w:t>
            </w:r>
          </w:p>
        </w:tc>
        <w:tc>
          <w:tcPr>
            <w:tcW w:w="1559" w:type="dxa"/>
          </w:tcPr>
          <w:p w:rsidR="009B3DD7" w:rsidRPr="009B3DD7" w:rsidRDefault="009B3DD7"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Звонки на номера других операторов</w:t>
            </w:r>
          </w:p>
        </w:tc>
        <w:tc>
          <w:tcPr>
            <w:tcW w:w="1843" w:type="dxa"/>
          </w:tcPr>
          <w:p w:rsidR="009B3DD7" w:rsidRPr="009B3DD7" w:rsidRDefault="009B3DD7"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Исходящие смс на местные номера,</w:t>
            </w:r>
          </w:p>
        </w:tc>
        <w:tc>
          <w:tcPr>
            <w:tcW w:w="1559" w:type="dxa"/>
          </w:tcPr>
          <w:p w:rsidR="009B3DD7" w:rsidRPr="009B3DD7" w:rsidRDefault="009B3DD7"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Интернет</w:t>
            </w:r>
          </w:p>
        </w:tc>
        <w:tc>
          <w:tcPr>
            <w:tcW w:w="1560" w:type="dxa"/>
          </w:tcPr>
          <w:p w:rsidR="009B3DD7" w:rsidRPr="009B3DD7" w:rsidRDefault="009B3DD7" w:rsidP="00606496">
            <w:pPr>
              <w:pStyle w:val="a3"/>
              <w:ind w:left="0"/>
              <w:jc w:val="center"/>
              <w:rPr>
                <w:rFonts w:ascii="Times New Roman" w:hAnsi="Times New Roman" w:cs="Times New Roman"/>
                <w:b/>
                <w:sz w:val="24"/>
                <w:szCs w:val="24"/>
              </w:rPr>
            </w:pPr>
            <w:r w:rsidRPr="009B3DD7">
              <w:rPr>
                <w:rFonts w:ascii="Times New Roman" w:hAnsi="Times New Roman" w:cs="Times New Roman"/>
                <w:b/>
                <w:sz w:val="24"/>
                <w:szCs w:val="24"/>
              </w:rPr>
              <w:t xml:space="preserve">Стоимость, </w:t>
            </w:r>
            <w:proofErr w:type="spellStart"/>
            <w:r w:rsidRPr="009B3DD7">
              <w:rPr>
                <w:rFonts w:ascii="Times New Roman" w:hAnsi="Times New Roman" w:cs="Times New Roman"/>
                <w:b/>
                <w:sz w:val="24"/>
                <w:szCs w:val="24"/>
              </w:rPr>
              <w:t>руб</w:t>
            </w:r>
            <w:proofErr w:type="spellEnd"/>
            <w:r w:rsidRPr="009B3DD7">
              <w:rPr>
                <w:rFonts w:ascii="Times New Roman" w:hAnsi="Times New Roman" w:cs="Times New Roman"/>
                <w:b/>
                <w:sz w:val="24"/>
                <w:szCs w:val="24"/>
                <w:lang w:val="en-US"/>
              </w:rPr>
              <w:t>/</w:t>
            </w:r>
            <w:proofErr w:type="spellStart"/>
            <w:r w:rsidRPr="009B3DD7">
              <w:rPr>
                <w:rFonts w:ascii="Times New Roman" w:hAnsi="Times New Roman" w:cs="Times New Roman"/>
                <w:b/>
                <w:sz w:val="24"/>
                <w:szCs w:val="24"/>
              </w:rPr>
              <w:t>мес</w:t>
            </w:r>
            <w:proofErr w:type="spellEnd"/>
          </w:p>
        </w:tc>
      </w:tr>
      <w:tr w:rsidR="00C0133D" w:rsidRPr="009B3DD7" w:rsidTr="009B3DD7">
        <w:tc>
          <w:tcPr>
            <w:tcW w:w="1843" w:type="dxa"/>
          </w:tcPr>
          <w:p w:rsidR="00C0133D" w:rsidRPr="00C0133D" w:rsidRDefault="00C0133D" w:rsidP="00C0133D">
            <w:pPr>
              <w:pStyle w:val="a3"/>
              <w:ind w:left="0"/>
              <w:rPr>
                <w:rFonts w:ascii="Times New Roman" w:hAnsi="Times New Roman" w:cs="Times New Roman"/>
                <w:sz w:val="24"/>
                <w:szCs w:val="24"/>
              </w:rPr>
            </w:pPr>
            <w:r w:rsidRPr="009B3DD7">
              <w:rPr>
                <w:rFonts w:ascii="Times New Roman" w:hAnsi="Times New Roman" w:cs="Times New Roman"/>
                <w:sz w:val="24"/>
                <w:szCs w:val="24"/>
                <w:lang w:val="en-US"/>
              </w:rPr>
              <w:t>Smart</w:t>
            </w:r>
          </w:p>
        </w:tc>
        <w:tc>
          <w:tcPr>
            <w:tcW w:w="1701" w:type="dxa"/>
          </w:tcPr>
          <w:p w:rsidR="00C0133D" w:rsidRPr="009B3DD7" w:rsidRDefault="00C0133D" w:rsidP="00C0133D">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C0133D" w:rsidRPr="009B3DD7" w:rsidRDefault="00C0133D" w:rsidP="00C0133D">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Pr="009B3DD7">
              <w:rPr>
                <w:rFonts w:ascii="Times New Roman" w:hAnsi="Times New Roman" w:cs="Times New Roman"/>
                <w:sz w:val="24"/>
                <w:szCs w:val="24"/>
              </w:rPr>
              <w:t>00 мин</w:t>
            </w:r>
          </w:p>
        </w:tc>
        <w:tc>
          <w:tcPr>
            <w:tcW w:w="1843" w:type="dxa"/>
          </w:tcPr>
          <w:p w:rsidR="00C0133D" w:rsidRPr="009B3DD7" w:rsidRDefault="00C0133D" w:rsidP="00C0133D">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Pr="009B3DD7">
              <w:rPr>
                <w:rFonts w:ascii="Times New Roman" w:hAnsi="Times New Roman" w:cs="Times New Roman"/>
                <w:sz w:val="24"/>
                <w:szCs w:val="24"/>
              </w:rPr>
              <w:t>00 шт.</w:t>
            </w:r>
          </w:p>
        </w:tc>
        <w:tc>
          <w:tcPr>
            <w:tcW w:w="1559" w:type="dxa"/>
          </w:tcPr>
          <w:p w:rsidR="00C0133D" w:rsidRDefault="00C0133D" w:rsidP="00C0133D">
            <w:pPr>
              <w:jc w:val="center"/>
              <w:textAlignment w:val="baseline"/>
              <w:rPr>
                <w:rFonts w:ascii="Times New Roman" w:hAnsi="Times New Roman" w:cs="Times New Roman"/>
                <w:sz w:val="24"/>
                <w:szCs w:val="24"/>
              </w:rPr>
            </w:pPr>
            <w:r w:rsidRPr="009B3DD7">
              <w:rPr>
                <w:rFonts w:ascii="Times New Roman" w:hAnsi="Times New Roman" w:cs="Times New Roman"/>
                <w:sz w:val="24"/>
                <w:szCs w:val="24"/>
              </w:rPr>
              <w:t>5Г</w:t>
            </w:r>
          </w:p>
          <w:p w:rsidR="00C0133D" w:rsidRPr="009B3DD7" w:rsidRDefault="00C0133D" w:rsidP="00C0133D">
            <w:pPr>
              <w:jc w:val="center"/>
              <w:textAlignment w:val="baseline"/>
              <w:rPr>
                <w:rFonts w:ascii="Times New Roman" w:hAnsi="Times New Roman" w:cs="Times New Roman"/>
                <w:sz w:val="24"/>
                <w:szCs w:val="24"/>
              </w:rPr>
            </w:pPr>
          </w:p>
        </w:tc>
        <w:tc>
          <w:tcPr>
            <w:tcW w:w="1560" w:type="dxa"/>
          </w:tcPr>
          <w:p w:rsidR="00C0133D" w:rsidRPr="009B3DD7" w:rsidRDefault="00C0133D" w:rsidP="00C0133D">
            <w:pPr>
              <w:pStyle w:val="a3"/>
              <w:ind w:left="0"/>
              <w:jc w:val="center"/>
              <w:rPr>
                <w:rFonts w:ascii="Times New Roman" w:hAnsi="Times New Roman" w:cs="Times New Roman"/>
                <w:sz w:val="24"/>
                <w:szCs w:val="24"/>
              </w:rPr>
            </w:pPr>
            <w:r>
              <w:rPr>
                <w:rFonts w:ascii="Times New Roman" w:hAnsi="Times New Roman" w:cs="Times New Roman"/>
                <w:sz w:val="24"/>
                <w:szCs w:val="24"/>
              </w:rPr>
              <w:t>400</w:t>
            </w:r>
          </w:p>
        </w:tc>
      </w:tr>
      <w:tr w:rsidR="00C0133D" w:rsidRPr="009B3DD7" w:rsidTr="009B3DD7">
        <w:tc>
          <w:tcPr>
            <w:tcW w:w="1843" w:type="dxa"/>
          </w:tcPr>
          <w:p w:rsidR="00C0133D" w:rsidRPr="009B3DD7" w:rsidRDefault="00C0133D" w:rsidP="00C0133D">
            <w:pPr>
              <w:pStyle w:val="a3"/>
              <w:ind w:left="0"/>
              <w:rPr>
                <w:rFonts w:ascii="Times New Roman" w:hAnsi="Times New Roman" w:cs="Times New Roman"/>
                <w:sz w:val="24"/>
                <w:szCs w:val="24"/>
              </w:rPr>
            </w:pPr>
            <w:r>
              <w:rPr>
                <w:rFonts w:ascii="Times New Roman" w:hAnsi="Times New Roman" w:cs="Times New Roman"/>
                <w:sz w:val="24"/>
                <w:szCs w:val="24"/>
              </w:rPr>
              <w:t>Тариф Х</w:t>
            </w:r>
          </w:p>
        </w:tc>
        <w:tc>
          <w:tcPr>
            <w:tcW w:w="1701" w:type="dxa"/>
          </w:tcPr>
          <w:p w:rsidR="00C0133D" w:rsidRPr="009B3DD7" w:rsidRDefault="00C0133D" w:rsidP="00C0133D">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C0133D" w:rsidRPr="009B3DD7" w:rsidRDefault="00C0133D" w:rsidP="00C0133D">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Pr="009B3DD7">
              <w:rPr>
                <w:rFonts w:ascii="Times New Roman" w:hAnsi="Times New Roman" w:cs="Times New Roman"/>
                <w:sz w:val="24"/>
                <w:szCs w:val="24"/>
              </w:rPr>
              <w:t>00 мин</w:t>
            </w:r>
          </w:p>
        </w:tc>
        <w:tc>
          <w:tcPr>
            <w:tcW w:w="1843" w:type="dxa"/>
          </w:tcPr>
          <w:p w:rsidR="00C0133D" w:rsidRPr="009B3DD7" w:rsidRDefault="00C0133D" w:rsidP="00C0133D">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Pr="009B3DD7">
              <w:rPr>
                <w:rFonts w:ascii="Times New Roman" w:hAnsi="Times New Roman" w:cs="Times New Roman"/>
                <w:sz w:val="24"/>
                <w:szCs w:val="24"/>
              </w:rPr>
              <w:t>00 шт.</w:t>
            </w:r>
          </w:p>
        </w:tc>
        <w:tc>
          <w:tcPr>
            <w:tcW w:w="1559" w:type="dxa"/>
          </w:tcPr>
          <w:p w:rsidR="00C0133D" w:rsidRDefault="00C0133D" w:rsidP="00C0133D">
            <w:pPr>
              <w:jc w:val="center"/>
              <w:textAlignment w:val="baseline"/>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p w:rsidR="00C0133D" w:rsidRPr="009B3DD7" w:rsidRDefault="00C0133D" w:rsidP="00C0133D">
            <w:pPr>
              <w:jc w:val="center"/>
              <w:textAlignment w:val="baseline"/>
              <w:rPr>
                <w:rFonts w:ascii="Arial" w:eastAsia="Times New Roman" w:hAnsi="Arial" w:cs="Arial"/>
                <w:color w:val="333333"/>
                <w:sz w:val="24"/>
                <w:szCs w:val="24"/>
                <w:lang w:eastAsia="ru-RU"/>
              </w:rPr>
            </w:pPr>
          </w:p>
        </w:tc>
        <w:tc>
          <w:tcPr>
            <w:tcW w:w="1560" w:type="dxa"/>
          </w:tcPr>
          <w:p w:rsidR="00C0133D" w:rsidRPr="009B3DD7" w:rsidRDefault="00C0133D" w:rsidP="00C0133D">
            <w:pPr>
              <w:pStyle w:val="a3"/>
              <w:ind w:left="0"/>
              <w:jc w:val="center"/>
              <w:rPr>
                <w:rFonts w:ascii="Times New Roman" w:hAnsi="Times New Roman" w:cs="Times New Roman"/>
                <w:sz w:val="24"/>
                <w:szCs w:val="24"/>
              </w:rPr>
            </w:pPr>
            <w:r>
              <w:rPr>
                <w:rFonts w:ascii="Times New Roman" w:hAnsi="Times New Roman" w:cs="Times New Roman"/>
                <w:sz w:val="24"/>
                <w:szCs w:val="24"/>
              </w:rPr>
              <w:t>500</w:t>
            </w:r>
          </w:p>
        </w:tc>
      </w:tr>
      <w:tr w:rsidR="00C0133D" w:rsidRPr="009B3DD7" w:rsidTr="009B3DD7">
        <w:tc>
          <w:tcPr>
            <w:tcW w:w="1843" w:type="dxa"/>
          </w:tcPr>
          <w:p w:rsidR="00C0133D" w:rsidRPr="009B3DD7" w:rsidRDefault="00C0133D" w:rsidP="00C0133D">
            <w:pPr>
              <w:pStyle w:val="a3"/>
              <w:ind w:left="0"/>
              <w:rPr>
                <w:rFonts w:ascii="Times New Roman" w:hAnsi="Times New Roman" w:cs="Times New Roman"/>
                <w:sz w:val="24"/>
                <w:szCs w:val="24"/>
              </w:rPr>
            </w:pPr>
            <w:r w:rsidRPr="009B3DD7">
              <w:rPr>
                <w:rFonts w:ascii="Times New Roman" w:hAnsi="Times New Roman" w:cs="Times New Roman"/>
                <w:sz w:val="24"/>
                <w:szCs w:val="24"/>
              </w:rPr>
              <w:t xml:space="preserve">Мой </w:t>
            </w:r>
            <w:r w:rsidRPr="009B3DD7">
              <w:rPr>
                <w:rFonts w:ascii="Times New Roman" w:hAnsi="Times New Roman" w:cs="Times New Roman"/>
                <w:sz w:val="24"/>
                <w:szCs w:val="24"/>
                <w:lang w:val="en-US"/>
              </w:rPr>
              <w:t>smart</w:t>
            </w:r>
          </w:p>
        </w:tc>
        <w:tc>
          <w:tcPr>
            <w:tcW w:w="1701" w:type="dxa"/>
          </w:tcPr>
          <w:p w:rsidR="00C0133D" w:rsidRPr="009B3DD7" w:rsidRDefault="00C0133D" w:rsidP="00C0133D">
            <w:pPr>
              <w:pStyle w:val="a3"/>
              <w:ind w:left="0"/>
              <w:rPr>
                <w:rFonts w:ascii="Times New Roman" w:hAnsi="Times New Roman" w:cs="Times New Roman"/>
                <w:sz w:val="24"/>
                <w:szCs w:val="24"/>
              </w:rPr>
            </w:pPr>
            <w:proofErr w:type="spellStart"/>
            <w:r w:rsidRPr="009B3DD7">
              <w:rPr>
                <w:rFonts w:ascii="Times New Roman" w:hAnsi="Times New Roman" w:cs="Times New Roman"/>
                <w:sz w:val="24"/>
                <w:szCs w:val="24"/>
              </w:rPr>
              <w:t>Безлимитно</w:t>
            </w:r>
            <w:proofErr w:type="spellEnd"/>
          </w:p>
        </w:tc>
        <w:tc>
          <w:tcPr>
            <w:tcW w:w="1559" w:type="dxa"/>
          </w:tcPr>
          <w:p w:rsidR="00C0133D" w:rsidRPr="009B3DD7" w:rsidRDefault="00C0133D" w:rsidP="00C0133D">
            <w:pPr>
              <w:pStyle w:val="a3"/>
              <w:ind w:left="0"/>
              <w:jc w:val="center"/>
              <w:rPr>
                <w:rFonts w:ascii="Times New Roman" w:hAnsi="Times New Roman" w:cs="Times New Roman"/>
                <w:sz w:val="24"/>
                <w:szCs w:val="24"/>
              </w:rPr>
            </w:pPr>
            <w:r>
              <w:rPr>
                <w:rFonts w:ascii="Times New Roman" w:hAnsi="Times New Roman" w:cs="Times New Roman"/>
                <w:sz w:val="24"/>
                <w:szCs w:val="24"/>
              </w:rPr>
              <w:t>4</w:t>
            </w:r>
            <w:r w:rsidRPr="009B3DD7">
              <w:rPr>
                <w:rFonts w:ascii="Times New Roman" w:hAnsi="Times New Roman" w:cs="Times New Roman"/>
                <w:sz w:val="24"/>
                <w:szCs w:val="24"/>
              </w:rPr>
              <w:t>00 мин</w:t>
            </w:r>
          </w:p>
        </w:tc>
        <w:tc>
          <w:tcPr>
            <w:tcW w:w="1843" w:type="dxa"/>
          </w:tcPr>
          <w:p w:rsidR="00C0133D" w:rsidRPr="009B3DD7" w:rsidRDefault="00C0133D" w:rsidP="00C0133D">
            <w:pPr>
              <w:pStyle w:val="a3"/>
              <w:ind w:left="0"/>
              <w:jc w:val="center"/>
              <w:rPr>
                <w:rFonts w:ascii="Times New Roman" w:hAnsi="Times New Roman" w:cs="Times New Roman"/>
                <w:sz w:val="24"/>
                <w:szCs w:val="24"/>
              </w:rPr>
            </w:pPr>
            <w:r>
              <w:rPr>
                <w:rFonts w:ascii="Times New Roman" w:hAnsi="Times New Roman" w:cs="Times New Roman"/>
                <w:sz w:val="24"/>
                <w:szCs w:val="24"/>
              </w:rPr>
              <w:t>4</w:t>
            </w:r>
            <w:r w:rsidRPr="009B3DD7">
              <w:rPr>
                <w:rFonts w:ascii="Times New Roman" w:hAnsi="Times New Roman" w:cs="Times New Roman"/>
                <w:sz w:val="24"/>
                <w:szCs w:val="24"/>
              </w:rPr>
              <w:t>00 шт.</w:t>
            </w:r>
          </w:p>
        </w:tc>
        <w:tc>
          <w:tcPr>
            <w:tcW w:w="1559" w:type="dxa"/>
          </w:tcPr>
          <w:p w:rsidR="00C0133D" w:rsidRDefault="00C0133D" w:rsidP="00C0133D">
            <w:pPr>
              <w:jc w:val="center"/>
              <w:textAlignment w:val="baseline"/>
              <w:rPr>
                <w:rFonts w:ascii="Times New Roman" w:hAnsi="Times New Roman" w:cs="Times New Roman"/>
                <w:sz w:val="24"/>
                <w:szCs w:val="24"/>
              </w:rPr>
            </w:pPr>
            <w:r w:rsidRPr="009B3DD7">
              <w:rPr>
                <w:rFonts w:ascii="Times New Roman" w:hAnsi="Times New Roman" w:cs="Times New Roman"/>
                <w:sz w:val="24"/>
                <w:szCs w:val="24"/>
              </w:rPr>
              <w:t>15Г</w:t>
            </w:r>
          </w:p>
          <w:p w:rsidR="00C0133D" w:rsidRPr="009B3DD7" w:rsidRDefault="00C0133D" w:rsidP="00C0133D">
            <w:pPr>
              <w:jc w:val="center"/>
              <w:textAlignment w:val="baseline"/>
              <w:rPr>
                <w:rFonts w:ascii="Times New Roman" w:hAnsi="Times New Roman" w:cs="Times New Roman"/>
                <w:sz w:val="24"/>
                <w:szCs w:val="24"/>
              </w:rPr>
            </w:pPr>
          </w:p>
        </w:tc>
        <w:tc>
          <w:tcPr>
            <w:tcW w:w="1560" w:type="dxa"/>
          </w:tcPr>
          <w:p w:rsidR="00C0133D" w:rsidRPr="009B3DD7" w:rsidRDefault="00C0133D" w:rsidP="00C0133D">
            <w:pPr>
              <w:pStyle w:val="a3"/>
              <w:ind w:left="0"/>
              <w:jc w:val="center"/>
              <w:rPr>
                <w:rFonts w:ascii="Times New Roman" w:hAnsi="Times New Roman" w:cs="Times New Roman"/>
                <w:sz w:val="24"/>
                <w:szCs w:val="24"/>
              </w:rPr>
            </w:pPr>
            <w:r>
              <w:rPr>
                <w:rFonts w:ascii="Times New Roman" w:hAnsi="Times New Roman" w:cs="Times New Roman"/>
                <w:sz w:val="24"/>
                <w:szCs w:val="24"/>
              </w:rPr>
              <w:t>550</w:t>
            </w:r>
          </w:p>
        </w:tc>
      </w:tr>
    </w:tbl>
    <w:p w:rsidR="00DF0455" w:rsidRDefault="00DF0455" w:rsidP="00922E9B">
      <w:pPr>
        <w:spacing w:after="0" w:line="276" w:lineRule="auto"/>
        <w:ind w:firstLine="709"/>
        <w:jc w:val="both"/>
        <w:rPr>
          <w:rFonts w:ascii="Times New Roman" w:hAnsi="Times New Roman" w:cs="Times New Roman"/>
          <w:b/>
          <w:sz w:val="24"/>
          <w:szCs w:val="24"/>
        </w:rPr>
      </w:pPr>
      <w:r w:rsidRPr="00DF0455">
        <w:rPr>
          <w:rFonts w:ascii="Times New Roman" w:hAnsi="Times New Roman" w:cs="Times New Roman"/>
          <w:b/>
          <w:sz w:val="24"/>
          <w:szCs w:val="24"/>
        </w:rPr>
        <w:lastRenderedPageBreak/>
        <w:t>6. Сравнение тарифных планов</w:t>
      </w:r>
    </w:p>
    <w:p w:rsidR="00DF0455" w:rsidRPr="00DF0455" w:rsidRDefault="00DF0455" w:rsidP="00346A62">
      <w:pPr>
        <w:spacing w:after="0" w:line="276" w:lineRule="auto"/>
        <w:ind w:firstLine="709"/>
        <w:jc w:val="both"/>
        <w:rPr>
          <w:rFonts w:ascii="Times New Roman" w:hAnsi="Times New Roman" w:cs="Times New Roman"/>
          <w:b/>
          <w:sz w:val="24"/>
          <w:szCs w:val="24"/>
        </w:rPr>
      </w:pPr>
    </w:p>
    <w:p w:rsidR="00A02ADF" w:rsidRDefault="00437BF9" w:rsidP="00346A62">
      <w:pPr>
        <w:spacing w:after="0" w:line="276" w:lineRule="auto"/>
        <w:ind w:firstLine="709"/>
        <w:jc w:val="both"/>
        <w:rPr>
          <w:rFonts w:ascii="Times New Roman" w:hAnsi="Times New Roman" w:cs="Times New Roman"/>
          <w:sz w:val="24"/>
          <w:szCs w:val="24"/>
        </w:rPr>
      </w:pPr>
      <w:r w:rsidRPr="00437BF9">
        <w:rPr>
          <w:rFonts w:ascii="Times New Roman" w:hAnsi="Times New Roman" w:cs="Times New Roman"/>
          <w:sz w:val="24"/>
          <w:szCs w:val="24"/>
        </w:rPr>
        <w:t>Для сравнения выбранных нами тарифных планов, мы будем использовать три показателя: пакет бесплатных минут, количество интернет-трафика (Гб) и стоимость данного тарифа (абонентская плана).</w:t>
      </w:r>
      <w:r>
        <w:rPr>
          <w:rFonts w:ascii="Times New Roman" w:hAnsi="Times New Roman" w:cs="Times New Roman"/>
          <w:sz w:val="24"/>
          <w:szCs w:val="24"/>
        </w:rPr>
        <w:t xml:space="preserve"> Так как именно </w:t>
      </w:r>
      <w:r w:rsidR="00F11B1C">
        <w:rPr>
          <w:rFonts w:ascii="Times New Roman" w:hAnsi="Times New Roman" w:cs="Times New Roman"/>
          <w:sz w:val="24"/>
          <w:szCs w:val="24"/>
        </w:rPr>
        <w:t xml:space="preserve">по результатам социологического опроса именно </w:t>
      </w:r>
      <w:r>
        <w:rPr>
          <w:rFonts w:ascii="Times New Roman" w:hAnsi="Times New Roman" w:cs="Times New Roman"/>
          <w:sz w:val="24"/>
          <w:szCs w:val="24"/>
        </w:rPr>
        <w:t>эти показатели интересуют школьников</w:t>
      </w:r>
      <w:r w:rsidR="00F11B1C">
        <w:rPr>
          <w:rFonts w:ascii="Times New Roman" w:hAnsi="Times New Roman" w:cs="Times New Roman"/>
          <w:sz w:val="24"/>
          <w:szCs w:val="24"/>
        </w:rPr>
        <w:t>.</w:t>
      </w:r>
      <w:r w:rsidR="00072543">
        <w:rPr>
          <w:rFonts w:ascii="Times New Roman" w:hAnsi="Times New Roman" w:cs="Times New Roman"/>
          <w:sz w:val="24"/>
          <w:szCs w:val="24"/>
        </w:rPr>
        <w:t xml:space="preserve"> Сравнение тарифных планов показано в диаграмме на рисунке 8.</w:t>
      </w:r>
    </w:p>
    <w:p w:rsidR="00072543" w:rsidRDefault="00072543" w:rsidP="00072543">
      <w:pPr>
        <w:spacing w:after="0" w:line="276" w:lineRule="auto"/>
        <w:ind w:firstLine="709"/>
        <w:jc w:val="both"/>
        <w:rPr>
          <w:rFonts w:ascii="Times New Roman" w:hAnsi="Times New Roman" w:cs="Times New Roman"/>
          <w:sz w:val="24"/>
          <w:szCs w:val="24"/>
        </w:rPr>
      </w:pPr>
      <w:r w:rsidRPr="00F11B1C">
        <w:rPr>
          <w:rFonts w:ascii="Times New Roman" w:hAnsi="Times New Roman" w:cs="Times New Roman"/>
          <w:sz w:val="24"/>
          <w:szCs w:val="24"/>
        </w:rPr>
        <w:t>В результате сравнения я выяснила, что наибольшее количество бесплатных минут (</w:t>
      </w:r>
      <w:r>
        <w:rPr>
          <w:rFonts w:ascii="Times New Roman" w:hAnsi="Times New Roman" w:cs="Times New Roman"/>
          <w:sz w:val="24"/>
          <w:szCs w:val="24"/>
        </w:rPr>
        <w:t>10</w:t>
      </w:r>
      <w:r w:rsidRPr="00F11B1C">
        <w:rPr>
          <w:rFonts w:ascii="Times New Roman" w:hAnsi="Times New Roman" w:cs="Times New Roman"/>
          <w:sz w:val="24"/>
          <w:szCs w:val="24"/>
        </w:rPr>
        <w:t>00мин) предлаг</w:t>
      </w:r>
      <w:r>
        <w:rPr>
          <w:rFonts w:ascii="Times New Roman" w:hAnsi="Times New Roman" w:cs="Times New Roman"/>
          <w:sz w:val="24"/>
          <w:szCs w:val="24"/>
        </w:rPr>
        <w:t xml:space="preserve">ают тарифы «Первые </w:t>
      </w:r>
      <w:proofErr w:type="spellStart"/>
      <w:r>
        <w:rPr>
          <w:rFonts w:ascii="Times New Roman" w:hAnsi="Times New Roman" w:cs="Times New Roman"/>
          <w:sz w:val="24"/>
          <w:szCs w:val="24"/>
        </w:rPr>
        <w:t>гиги</w:t>
      </w:r>
      <w:proofErr w:type="spellEnd"/>
      <w:r>
        <w:rPr>
          <w:rFonts w:ascii="Times New Roman" w:hAnsi="Times New Roman" w:cs="Times New Roman"/>
          <w:sz w:val="24"/>
          <w:szCs w:val="24"/>
        </w:rPr>
        <w:t>»</w:t>
      </w:r>
      <w:r w:rsidRPr="00F11B1C">
        <w:rPr>
          <w:rFonts w:ascii="Times New Roman" w:hAnsi="Times New Roman" w:cs="Times New Roman"/>
          <w:sz w:val="24"/>
          <w:szCs w:val="24"/>
        </w:rPr>
        <w:t>, наименьшее</w:t>
      </w:r>
      <w:r>
        <w:rPr>
          <w:rFonts w:ascii="Times New Roman" w:hAnsi="Times New Roman" w:cs="Times New Roman"/>
          <w:sz w:val="24"/>
          <w:szCs w:val="24"/>
        </w:rPr>
        <w:t xml:space="preserve"> (100мин) – «Включайся! Развлекайся» и «Тариф Х». Второе место по количеству бесплатных минут занимают такие тарифы, как </w:t>
      </w:r>
      <w:r w:rsidR="00E92B13">
        <w:rPr>
          <w:rFonts w:ascii="Times New Roman" w:hAnsi="Times New Roman" w:cs="Times New Roman"/>
          <w:sz w:val="24"/>
          <w:szCs w:val="24"/>
        </w:rPr>
        <w:t>«</w:t>
      </w:r>
      <w:proofErr w:type="spellStart"/>
      <w:r w:rsidR="00E92B13">
        <w:rPr>
          <w:rFonts w:ascii="Times New Roman" w:hAnsi="Times New Roman" w:cs="Times New Roman"/>
          <w:sz w:val="24"/>
          <w:szCs w:val="24"/>
        </w:rPr>
        <w:t>Анлим</w:t>
      </w:r>
      <w:proofErr w:type="spellEnd"/>
      <w:r w:rsidR="00E92B13">
        <w:rPr>
          <w:rFonts w:ascii="Times New Roman" w:hAnsi="Times New Roman" w:cs="Times New Roman"/>
          <w:sz w:val="24"/>
          <w:szCs w:val="24"/>
        </w:rPr>
        <w:t>», «Мой онлайн+».</w:t>
      </w:r>
    </w:p>
    <w:p w:rsidR="00072543" w:rsidRDefault="00072543" w:rsidP="0007254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Тарифные планы «Включайся! Общайся», «</w:t>
      </w:r>
      <w:proofErr w:type="spellStart"/>
      <w:r>
        <w:rPr>
          <w:rFonts w:ascii="Times New Roman" w:hAnsi="Times New Roman" w:cs="Times New Roman"/>
          <w:sz w:val="24"/>
          <w:szCs w:val="24"/>
        </w:rPr>
        <w:t>Анлим</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Безлимит</w:t>
      </w:r>
      <w:proofErr w:type="spellEnd"/>
      <w:r>
        <w:rPr>
          <w:rFonts w:ascii="Times New Roman" w:hAnsi="Times New Roman" w:cs="Times New Roman"/>
          <w:sz w:val="24"/>
          <w:szCs w:val="24"/>
        </w:rPr>
        <w:t xml:space="preserve">» и «Тариф Х» предлагают в отличие от остальных </w:t>
      </w:r>
      <w:proofErr w:type="spellStart"/>
      <w:r>
        <w:rPr>
          <w:rFonts w:ascii="Times New Roman" w:hAnsi="Times New Roman" w:cs="Times New Roman"/>
          <w:sz w:val="24"/>
          <w:szCs w:val="24"/>
        </w:rPr>
        <w:t>безлимитный</w:t>
      </w:r>
      <w:proofErr w:type="spellEnd"/>
      <w:r>
        <w:rPr>
          <w:rFonts w:ascii="Times New Roman" w:hAnsi="Times New Roman" w:cs="Times New Roman"/>
          <w:sz w:val="24"/>
          <w:szCs w:val="24"/>
        </w:rPr>
        <w:t xml:space="preserve"> интернет. И всего 5 Гб интернета предлагает тарифный план «Смарт», 6Г и 7 Г </w:t>
      </w:r>
      <w:r w:rsidR="00E92B13">
        <w:rPr>
          <w:rFonts w:ascii="Times New Roman" w:hAnsi="Times New Roman" w:cs="Times New Roman"/>
          <w:sz w:val="24"/>
          <w:szCs w:val="24"/>
        </w:rPr>
        <w:t>соответственно</w:t>
      </w:r>
      <w:r>
        <w:rPr>
          <w:rFonts w:ascii="Times New Roman" w:hAnsi="Times New Roman" w:cs="Times New Roman"/>
          <w:sz w:val="24"/>
          <w:szCs w:val="24"/>
        </w:rPr>
        <w:t xml:space="preserve"> «Включайся! Пиши» и «Первые </w:t>
      </w:r>
      <w:proofErr w:type="spellStart"/>
      <w:r>
        <w:rPr>
          <w:rFonts w:ascii="Times New Roman" w:hAnsi="Times New Roman" w:cs="Times New Roman"/>
          <w:sz w:val="24"/>
          <w:szCs w:val="24"/>
        </w:rPr>
        <w:t>гиги</w:t>
      </w:r>
      <w:proofErr w:type="spellEnd"/>
      <w:r>
        <w:rPr>
          <w:rFonts w:ascii="Times New Roman" w:hAnsi="Times New Roman" w:cs="Times New Roman"/>
          <w:sz w:val="24"/>
          <w:szCs w:val="24"/>
        </w:rPr>
        <w:t>».</w:t>
      </w:r>
      <w:r w:rsidR="00C123AA">
        <w:rPr>
          <w:rFonts w:ascii="Times New Roman" w:hAnsi="Times New Roman" w:cs="Times New Roman"/>
          <w:sz w:val="24"/>
          <w:szCs w:val="24"/>
        </w:rPr>
        <w:t xml:space="preserve"> </w:t>
      </w:r>
      <w:r w:rsidR="00E92B13">
        <w:rPr>
          <w:rFonts w:ascii="Times New Roman" w:hAnsi="Times New Roman" w:cs="Times New Roman"/>
          <w:sz w:val="24"/>
          <w:szCs w:val="24"/>
        </w:rPr>
        <w:t>Второе место по количеству предлагаемого интернета занимает</w:t>
      </w:r>
      <w:r>
        <w:rPr>
          <w:rFonts w:ascii="Times New Roman" w:hAnsi="Times New Roman" w:cs="Times New Roman"/>
          <w:sz w:val="24"/>
          <w:szCs w:val="24"/>
        </w:rPr>
        <w:t xml:space="preserve"> </w:t>
      </w:r>
      <w:r w:rsidR="00E92B13">
        <w:rPr>
          <w:rFonts w:ascii="Times New Roman" w:hAnsi="Times New Roman" w:cs="Times New Roman"/>
          <w:sz w:val="24"/>
          <w:szCs w:val="24"/>
        </w:rPr>
        <w:t>«Мой онлайн+», этот план</w:t>
      </w:r>
      <w:r>
        <w:rPr>
          <w:rFonts w:ascii="Times New Roman" w:hAnsi="Times New Roman" w:cs="Times New Roman"/>
          <w:sz w:val="24"/>
          <w:szCs w:val="24"/>
        </w:rPr>
        <w:t xml:space="preserve"> предлагает </w:t>
      </w:r>
      <w:r w:rsidR="00E92B13">
        <w:rPr>
          <w:rFonts w:ascii="Times New Roman" w:hAnsi="Times New Roman" w:cs="Times New Roman"/>
          <w:sz w:val="24"/>
          <w:szCs w:val="24"/>
        </w:rPr>
        <w:t>20Гб</w:t>
      </w:r>
      <w:r>
        <w:rPr>
          <w:rFonts w:ascii="Times New Roman" w:hAnsi="Times New Roman" w:cs="Times New Roman"/>
          <w:sz w:val="24"/>
          <w:szCs w:val="24"/>
        </w:rPr>
        <w:t xml:space="preserve">. При этом все тарифные планы предлагают </w:t>
      </w:r>
      <w:proofErr w:type="spellStart"/>
      <w:r>
        <w:rPr>
          <w:rFonts w:ascii="Times New Roman" w:hAnsi="Times New Roman" w:cs="Times New Roman"/>
          <w:sz w:val="24"/>
          <w:szCs w:val="24"/>
        </w:rPr>
        <w:t>безлимитный</w:t>
      </w:r>
      <w:proofErr w:type="spellEnd"/>
      <w:r>
        <w:rPr>
          <w:rFonts w:ascii="Times New Roman" w:hAnsi="Times New Roman" w:cs="Times New Roman"/>
          <w:sz w:val="24"/>
          <w:szCs w:val="24"/>
        </w:rPr>
        <w:t xml:space="preserve"> интернет для </w:t>
      </w:r>
      <w:proofErr w:type="spellStart"/>
      <w:r>
        <w:rPr>
          <w:rFonts w:ascii="Times New Roman" w:hAnsi="Times New Roman" w:cs="Times New Roman"/>
          <w:sz w:val="24"/>
          <w:szCs w:val="24"/>
        </w:rPr>
        <w:t>соцсетей</w:t>
      </w:r>
      <w:proofErr w:type="spellEnd"/>
      <w:r>
        <w:rPr>
          <w:rFonts w:ascii="Times New Roman" w:hAnsi="Times New Roman" w:cs="Times New Roman"/>
          <w:sz w:val="24"/>
          <w:szCs w:val="24"/>
        </w:rPr>
        <w:t>.</w:t>
      </w:r>
    </w:p>
    <w:p w:rsidR="00346A62" w:rsidRDefault="00E92B13" w:rsidP="00346A6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Скорость интернета на данный момент на рынке является примерно одинаковой, поэтому мы не брали в расчет этот параметр.</w:t>
      </w:r>
    </w:p>
    <w:p w:rsidR="00E92B13" w:rsidRPr="00DF0455" w:rsidRDefault="00E92B13" w:rsidP="00346A62">
      <w:pPr>
        <w:spacing w:after="0" w:line="276" w:lineRule="auto"/>
        <w:ind w:firstLine="709"/>
        <w:jc w:val="both"/>
        <w:rPr>
          <w:rFonts w:ascii="Times New Roman" w:hAnsi="Times New Roman" w:cs="Times New Roman"/>
          <w:sz w:val="24"/>
          <w:szCs w:val="24"/>
        </w:rPr>
      </w:pPr>
    </w:p>
    <w:p w:rsidR="00A02ADF" w:rsidRDefault="00D049DE" w:rsidP="00DF0455">
      <w:pPr>
        <w:jc w:val="center"/>
        <w:rPr>
          <w:rFonts w:ascii="Times New Roman" w:hAnsi="Times New Roman" w:cs="Times New Roman"/>
          <w:sz w:val="28"/>
          <w:szCs w:val="28"/>
        </w:rPr>
      </w:pPr>
      <w:r>
        <w:rPr>
          <w:noProof/>
          <w:lang w:eastAsia="ru-RU"/>
        </w:rPr>
        <w:drawing>
          <wp:inline distT="0" distB="0" distL="0" distR="0" wp14:anchorId="11FDCBD0" wp14:editId="28C011BA">
            <wp:extent cx="6134100" cy="380047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0455" w:rsidRDefault="00DF0455" w:rsidP="00DF0455">
      <w:pPr>
        <w:pStyle w:val="a3"/>
        <w:spacing w:after="0" w:line="276" w:lineRule="auto"/>
        <w:ind w:left="0" w:firstLine="709"/>
        <w:jc w:val="center"/>
        <w:rPr>
          <w:rFonts w:ascii="Times New Roman" w:eastAsia="Calibri" w:hAnsi="Times New Roman" w:cs="Times New Roman"/>
          <w:i/>
          <w:sz w:val="24"/>
          <w:szCs w:val="24"/>
        </w:rPr>
      </w:pPr>
      <w:r>
        <w:rPr>
          <w:rFonts w:ascii="Times New Roman" w:eastAsia="Calibri" w:hAnsi="Times New Roman" w:cs="Times New Roman"/>
          <w:i/>
          <w:sz w:val="24"/>
          <w:szCs w:val="24"/>
        </w:rPr>
        <w:t>Рисунок 8</w:t>
      </w:r>
      <w:r w:rsidRPr="00DF0455">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 xml:space="preserve">Сравнение </w:t>
      </w:r>
      <w:r w:rsidR="00346A62">
        <w:rPr>
          <w:rFonts w:ascii="Times New Roman" w:eastAsia="Calibri" w:hAnsi="Times New Roman" w:cs="Times New Roman"/>
          <w:i/>
          <w:sz w:val="24"/>
          <w:szCs w:val="24"/>
        </w:rPr>
        <w:t>тарифных планов</w:t>
      </w:r>
    </w:p>
    <w:p w:rsidR="00E92B13" w:rsidRPr="00DF0455" w:rsidRDefault="00E92B13" w:rsidP="00DF0455">
      <w:pPr>
        <w:pStyle w:val="a3"/>
        <w:spacing w:after="0" w:line="276" w:lineRule="auto"/>
        <w:ind w:left="0" w:firstLine="709"/>
        <w:jc w:val="center"/>
        <w:rPr>
          <w:rFonts w:ascii="Times New Roman" w:eastAsia="Calibri" w:hAnsi="Times New Roman" w:cs="Times New Roman"/>
          <w:i/>
          <w:sz w:val="24"/>
          <w:szCs w:val="24"/>
        </w:rPr>
      </w:pPr>
    </w:p>
    <w:p w:rsidR="00A02ADF" w:rsidRDefault="00F11B1C" w:rsidP="00F11B1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Сам</w:t>
      </w:r>
      <w:r w:rsidR="001361F6">
        <w:rPr>
          <w:rFonts w:ascii="Times New Roman" w:hAnsi="Times New Roman" w:cs="Times New Roman"/>
          <w:sz w:val="24"/>
          <w:szCs w:val="24"/>
        </w:rPr>
        <w:t>ые</w:t>
      </w:r>
      <w:r>
        <w:rPr>
          <w:rFonts w:ascii="Times New Roman" w:hAnsi="Times New Roman" w:cs="Times New Roman"/>
          <w:sz w:val="24"/>
          <w:szCs w:val="24"/>
        </w:rPr>
        <w:t xml:space="preserve"> дешевы</w:t>
      </w:r>
      <w:r w:rsidR="001361F6">
        <w:rPr>
          <w:rFonts w:ascii="Times New Roman" w:hAnsi="Times New Roman" w:cs="Times New Roman"/>
          <w:sz w:val="24"/>
          <w:szCs w:val="24"/>
        </w:rPr>
        <w:t>е</w:t>
      </w:r>
      <w:r>
        <w:rPr>
          <w:rFonts w:ascii="Times New Roman" w:hAnsi="Times New Roman" w:cs="Times New Roman"/>
          <w:sz w:val="24"/>
          <w:szCs w:val="24"/>
        </w:rPr>
        <w:t xml:space="preserve"> тарифны</w:t>
      </w:r>
      <w:r w:rsidR="001361F6">
        <w:rPr>
          <w:rFonts w:ascii="Times New Roman" w:hAnsi="Times New Roman" w:cs="Times New Roman"/>
          <w:sz w:val="24"/>
          <w:szCs w:val="24"/>
        </w:rPr>
        <w:t>е</w:t>
      </w:r>
      <w:r>
        <w:rPr>
          <w:rFonts w:ascii="Times New Roman" w:hAnsi="Times New Roman" w:cs="Times New Roman"/>
          <w:sz w:val="24"/>
          <w:szCs w:val="24"/>
        </w:rPr>
        <w:t xml:space="preserve"> план</w:t>
      </w:r>
      <w:r w:rsidR="001361F6">
        <w:rPr>
          <w:rFonts w:ascii="Times New Roman" w:hAnsi="Times New Roman" w:cs="Times New Roman"/>
          <w:sz w:val="24"/>
          <w:szCs w:val="24"/>
        </w:rPr>
        <w:t>ы</w:t>
      </w:r>
      <w:r>
        <w:rPr>
          <w:rFonts w:ascii="Times New Roman" w:hAnsi="Times New Roman" w:cs="Times New Roman"/>
          <w:sz w:val="24"/>
          <w:szCs w:val="24"/>
        </w:rPr>
        <w:t xml:space="preserve"> – </w:t>
      </w:r>
      <w:r w:rsidR="001361F6">
        <w:rPr>
          <w:rFonts w:ascii="Times New Roman" w:hAnsi="Times New Roman" w:cs="Times New Roman"/>
          <w:sz w:val="24"/>
          <w:szCs w:val="24"/>
        </w:rPr>
        <w:t xml:space="preserve">«Включайся! </w:t>
      </w:r>
      <w:r w:rsidR="00072543">
        <w:rPr>
          <w:rFonts w:ascii="Times New Roman" w:hAnsi="Times New Roman" w:cs="Times New Roman"/>
          <w:sz w:val="24"/>
          <w:szCs w:val="24"/>
        </w:rPr>
        <w:t>Пиши</w:t>
      </w:r>
      <w:r w:rsidR="001361F6">
        <w:rPr>
          <w:rFonts w:ascii="Times New Roman" w:hAnsi="Times New Roman" w:cs="Times New Roman"/>
          <w:sz w:val="24"/>
          <w:szCs w:val="24"/>
        </w:rPr>
        <w:t xml:space="preserve">», «Мой онлайн» - 250руб, 270р. </w:t>
      </w:r>
      <w:r w:rsidR="00E92B13">
        <w:rPr>
          <w:rFonts w:ascii="Times New Roman" w:hAnsi="Times New Roman" w:cs="Times New Roman"/>
          <w:sz w:val="24"/>
          <w:szCs w:val="24"/>
        </w:rPr>
        <w:t xml:space="preserve">– </w:t>
      </w:r>
      <w:r w:rsidR="001361F6">
        <w:rPr>
          <w:rFonts w:ascii="Times New Roman" w:hAnsi="Times New Roman" w:cs="Times New Roman"/>
          <w:sz w:val="24"/>
          <w:szCs w:val="24"/>
        </w:rPr>
        <w:t xml:space="preserve">стоимость тарифа «Первые </w:t>
      </w:r>
      <w:proofErr w:type="spellStart"/>
      <w:r w:rsidR="001361F6">
        <w:rPr>
          <w:rFonts w:ascii="Times New Roman" w:hAnsi="Times New Roman" w:cs="Times New Roman"/>
          <w:sz w:val="24"/>
          <w:szCs w:val="24"/>
        </w:rPr>
        <w:t>гиги</w:t>
      </w:r>
      <w:proofErr w:type="spellEnd"/>
      <w:r w:rsidR="001361F6">
        <w:rPr>
          <w:rFonts w:ascii="Times New Roman" w:hAnsi="Times New Roman" w:cs="Times New Roman"/>
          <w:sz w:val="24"/>
          <w:szCs w:val="24"/>
        </w:rPr>
        <w:t>»,</w:t>
      </w:r>
      <w:r>
        <w:rPr>
          <w:rFonts w:ascii="Times New Roman" w:hAnsi="Times New Roman" w:cs="Times New Roman"/>
          <w:sz w:val="24"/>
          <w:szCs w:val="24"/>
        </w:rPr>
        <w:t xml:space="preserve"> а самым дорогим </w:t>
      </w:r>
      <w:r w:rsidR="001361F6">
        <w:rPr>
          <w:rFonts w:ascii="Times New Roman" w:hAnsi="Times New Roman" w:cs="Times New Roman"/>
          <w:sz w:val="24"/>
          <w:szCs w:val="24"/>
        </w:rPr>
        <w:t xml:space="preserve">оказался тарифный план «Мой </w:t>
      </w:r>
      <w:r w:rsidR="001361F6">
        <w:rPr>
          <w:rFonts w:ascii="Times New Roman" w:hAnsi="Times New Roman" w:cs="Times New Roman"/>
          <w:sz w:val="24"/>
          <w:szCs w:val="24"/>
          <w:lang w:val="en-US"/>
        </w:rPr>
        <w:t>smart</w:t>
      </w:r>
      <w:r w:rsidR="001361F6">
        <w:rPr>
          <w:rFonts w:ascii="Times New Roman" w:hAnsi="Times New Roman" w:cs="Times New Roman"/>
          <w:sz w:val="24"/>
          <w:szCs w:val="24"/>
        </w:rPr>
        <w:t>».</w:t>
      </w:r>
      <w:r w:rsidR="00EA1BD8">
        <w:rPr>
          <w:rFonts w:ascii="Times New Roman" w:hAnsi="Times New Roman" w:cs="Times New Roman"/>
          <w:sz w:val="24"/>
          <w:szCs w:val="24"/>
        </w:rPr>
        <w:t xml:space="preserve"> Но, так как выше я рассчитала среднее значение суммы, которую школьники тратят ежемесячно (42</w:t>
      </w:r>
      <w:r w:rsidR="001361F6">
        <w:rPr>
          <w:rFonts w:ascii="Times New Roman" w:hAnsi="Times New Roman" w:cs="Times New Roman"/>
          <w:sz w:val="24"/>
          <w:szCs w:val="24"/>
        </w:rPr>
        <w:t>4</w:t>
      </w:r>
      <w:r w:rsidR="00EA1BD8">
        <w:rPr>
          <w:rFonts w:ascii="Times New Roman" w:hAnsi="Times New Roman" w:cs="Times New Roman"/>
          <w:sz w:val="24"/>
          <w:szCs w:val="24"/>
        </w:rPr>
        <w:t xml:space="preserve">, </w:t>
      </w:r>
      <w:r w:rsidR="001361F6">
        <w:rPr>
          <w:rFonts w:ascii="Times New Roman" w:hAnsi="Times New Roman" w:cs="Times New Roman"/>
          <w:sz w:val="24"/>
          <w:szCs w:val="24"/>
        </w:rPr>
        <w:t>44</w:t>
      </w:r>
      <w:r w:rsidR="00EA1BD8">
        <w:rPr>
          <w:rFonts w:ascii="Times New Roman" w:hAnsi="Times New Roman" w:cs="Times New Roman"/>
          <w:sz w:val="24"/>
          <w:szCs w:val="24"/>
        </w:rPr>
        <w:t xml:space="preserve"> руб.) и среднее значение суммы, которую родители готовы потратить в месяц на оплату услуг связи своего ребенка (4</w:t>
      </w:r>
      <w:r w:rsidR="001361F6">
        <w:rPr>
          <w:rFonts w:ascii="Times New Roman" w:hAnsi="Times New Roman" w:cs="Times New Roman"/>
          <w:sz w:val="24"/>
          <w:szCs w:val="24"/>
        </w:rPr>
        <w:t>51</w:t>
      </w:r>
      <w:r w:rsidR="00EA1BD8">
        <w:rPr>
          <w:rFonts w:ascii="Times New Roman" w:hAnsi="Times New Roman" w:cs="Times New Roman"/>
          <w:sz w:val="24"/>
          <w:szCs w:val="24"/>
        </w:rPr>
        <w:t xml:space="preserve">, </w:t>
      </w:r>
      <w:r w:rsidR="001361F6">
        <w:rPr>
          <w:rFonts w:ascii="Times New Roman" w:hAnsi="Times New Roman" w:cs="Times New Roman"/>
          <w:sz w:val="24"/>
          <w:szCs w:val="24"/>
        </w:rPr>
        <w:t>28 руб.), т</w:t>
      </w:r>
      <w:r w:rsidR="00EA1BD8">
        <w:rPr>
          <w:rFonts w:ascii="Times New Roman" w:hAnsi="Times New Roman" w:cs="Times New Roman"/>
          <w:sz w:val="24"/>
          <w:szCs w:val="24"/>
        </w:rPr>
        <w:t xml:space="preserve">о я посчитала нужным, учесть все тарифы, стоимость </w:t>
      </w:r>
      <w:r w:rsidR="00EA1BD8">
        <w:rPr>
          <w:rFonts w:ascii="Times New Roman" w:hAnsi="Times New Roman" w:cs="Times New Roman"/>
          <w:sz w:val="24"/>
          <w:szCs w:val="24"/>
        </w:rPr>
        <w:lastRenderedPageBreak/>
        <w:t xml:space="preserve">которых не превышает 450 рублей. А это тарифные планы «Включайся! </w:t>
      </w:r>
      <w:r w:rsidR="001361F6">
        <w:rPr>
          <w:rFonts w:ascii="Times New Roman" w:hAnsi="Times New Roman" w:cs="Times New Roman"/>
          <w:sz w:val="24"/>
          <w:szCs w:val="24"/>
        </w:rPr>
        <w:t>Общайся</w:t>
      </w:r>
      <w:r w:rsidR="00EA1BD8">
        <w:rPr>
          <w:rFonts w:ascii="Times New Roman" w:hAnsi="Times New Roman" w:cs="Times New Roman"/>
          <w:sz w:val="24"/>
          <w:szCs w:val="24"/>
        </w:rPr>
        <w:t>»,</w:t>
      </w:r>
      <w:r w:rsidR="001361F6">
        <w:rPr>
          <w:rFonts w:ascii="Times New Roman" w:hAnsi="Times New Roman" w:cs="Times New Roman"/>
          <w:sz w:val="24"/>
          <w:szCs w:val="24"/>
        </w:rPr>
        <w:t xml:space="preserve"> «Включайся! Развлекайся», «</w:t>
      </w:r>
      <w:proofErr w:type="spellStart"/>
      <w:r w:rsidR="001361F6">
        <w:rPr>
          <w:rFonts w:ascii="Times New Roman" w:hAnsi="Times New Roman" w:cs="Times New Roman"/>
          <w:sz w:val="24"/>
          <w:szCs w:val="24"/>
        </w:rPr>
        <w:t>Анлим</w:t>
      </w:r>
      <w:proofErr w:type="spellEnd"/>
      <w:r w:rsidR="001361F6">
        <w:rPr>
          <w:rFonts w:ascii="Times New Roman" w:hAnsi="Times New Roman" w:cs="Times New Roman"/>
          <w:sz w:val="24"/>
          <w:szCs w:val="24"/>
        </w:rPr>
        <w:t>», «</w:t>
      </w:r>
      <w:proofErr w:type="spellStart"/>
      <w:r w:rsidR="001361F6">
        <w:rPr>
          <w:rFonts w:ascii="Times New Roman" w:hAnsi="Times New Roman" w:cs="Times New Roman"/>
          <w:sz w:val="24"/>
          <w:szCs w:val="24"/>
        </w:rPr>
        <w:t>Безлимит</w:t>
      </w:r>
      <w:proofErr w:type="spellEnd"/>
      <w:r w:rsidR="001361F6">
        <w:rPr>
          <w:rFonts w:ascii="Times New Roman" w:hAnsi="Times New Roman" w:cs="Times New Roman"/>
          <w:sz w:val="24"/>
          <w:szCs w:val="24"/>
        </w:rPr>
        <w:t>»,</w:t>
      </w:r>
      <w:r w:rsidR="00606496">
        <w:rPr>
          <w:rFonts w:ascii="Times New Roman" w:hAnsi="Times New Roman" w:cs="Times New Roman"/>
          <w:sz w:val="24"/>
          <w:szCs w:val="24"/>
        </w:rPr>
        <w:t xml:space="preserve"> «Мой онлайн +», «</w:t>
      </w:r>
      <w:r w:rsidR="001361F6">
        <w:rPr>
          <w:rFonts w:ascii="Times New Roman" w:hAnsi="Times New Roman" w:cs="Times New Roman"/>
          <w:sz w:val="24"/>
          <w:szCs w:val="24"/>
          <w:lang w:val="en-US"/>
        </w:rPr>
        <w:t>S</w:t>
      </w:r>
      <w:r w:rsidR="00606496">
        <w:rPr>
          <w:rFonts w:ascii="Times New Roman" w:hAnsi="Times New Roman" w:cs="Times New Roman"/>
          <w:sz w:val="24"/>
          <w:szCs w:val="24"/>
          <w:lang w:val="en-US"/>
        </w:rPr>
        <w:t>mart</w:t>
      </w:r>
      <w:r w:rsidR="00606496">
        <w:rPr>
          <w:rFonts w:ascii="Times New Roman" w:hAnsi="Times New Roman" w:cs="Times New Roman"/>
          <w:sz w:val="24"/>
          <w:szCs w:val="24"/>
        </w:rPr>
        <w:t>».</w:t>
      </w:r>
    </w:p>
    <w:p w:rsidR="00F11B1C" w:rsidRDefault="005A6ECD" w:rsidP="00E92B1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«плюсы» и «минусы» данных тарифных </w:t>
      </w:r>
      <w:r w:rsidR="00E92B13">
        <w:rPr>
          <w:rFonts w:ascii="Times New Roman" w:hAnsi="Times New Roman" w:cs="Times New Roman"/>
          <w:sz w:val="24"/>
          <w:szCs w:val="24"/>
        </w:rPr>
        <w:t>планов я свела в одной таблице.</w:t>
      </w:r>
    </w:p>
    <w:p w:rsidR="00C123AA" w:rsidRDefault="00C123AA" w:rsidP="00E92B13">
      <w:pPr>
        <w:spacing w:after="0" w:line="276"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62"/>
        <w:gridCol w:w="2646"/>
        <w:gridCol w:w="1605"/>
        <w:gridCol w:w="1605"/>
        <w:gridCol w:w="1605"/>
        <w:gridCol w:w="1605"/>
      </w:tblGrid>
      <w:tr w:rsidR="00606496" w:rsidTr="00606496">
        <w:tc>
          <w:tcPr>
            <w:tcW w:w="562" w:type="dxa"/>
          </w:tcPr>
          <w:p w:rsidR="00606496" w:rsidRPr="00103B7F" w:rsidRDefault="00103B7F" w:rsidP="00103B7F">
            <w:pPr>
              <w:spacing w:line="276" w:lineRule="auto"/>
              <w:jc w:val="center"/>
              <w:rPr>
                <w:rFonts w:ascii="Times New Roman" w:hAnsi="Times New Roman" w:cs="Times New Roman"/>
                <w:b/>
                <w:sz w:val="24"/>
                <w:szCs w:val="24"/>
              </w:rPr>
            </w:pPr>
            <w:r w:rsidRPr="00103B7F">
              <w:rPr>
                <w:rFonts w:ascii="Times New Roman" w:hAnsi="Times New Roman" w:cs="Times New Roman"/>
                <w:b/>
                <w:sz w:val="24"/>
                <w:szCs w:val="24"/>
              </w:rPr>
              <w:t>№</w:t>
            </w:r>
          </w:p>
        </w:tc>
        <w:tc>
          <w:tcPr>
            <w:tcW w:w="2646" w:type="dxa"/>
          </w:tcPr>
          <w:p w:rsidR="00606496" w:rsidRPr="00103B7F" w:rsidRDefault="00103B7F" w:rsidP="00103B7F">
            <w:pPr>
              <w:spacing w:line="276" w:lineRule="auto"/>
              <w:jc w:val="center"/>
              <w:rPr>
                <w:rFonts w:ascii="Times New Roman" w:hAnsi="Times New Roman" w:cs="Times New Roman"/>
                <w:b/>
                <w:sz w:val="24"/>
                <w:szCs w:val="24"/>
              </w:rPr>
            </w:pPr>
            <w:r w:rsidRPr="00103B7F">
              <w:rPr>
                <w:rFonts w:ascii="Times New Roman" w:hAnsi="Times New Roman" w:cs="Times New Roman"/>
                <w:b/>
                <w:sz w:val="24"/>
                <w:szCs w:val="24"/>
              </w:rPr>
              <w:t>Тарифный план</w:t>
            </w:r>
          </w:p>
        </w:tc>
        <w:tc>
          <w:tcPr>
            <w:tcW w:w="1605" w:type="dxa"/>
          </w:tcPr>
          <w:p w:rsidR="00606496" w:rsidRPr="00103B7F" w:rsidRDefault="00606496" w:rsidP="00103B7F">
            <w:pPr>
              <w:spacing w:line="276" w:lineRule="auto"/>
              <w:jc w:val="center"/>
              <w:rPr>
                <w:rFonts w:ascii="Times New Roman" w:hAnsi="Times New Roman" w:cs="Times New Roman"/>
                <w:b/>
                <w:sz w:val="24"/>
                <w:szCs w:val="24"/>
              </w:rPr>
            </w:pPr>
            <w:r w:rsidRPr="00103B7F">
              <w:rPr>
                <w:rFonts w:ascii="Times New Roman" w:hAnsi="Times New Roman" w:cs="Times New Roman"/>
                <w:b/>
                <w:sz w:val="24"/>
                <w:szCs w:val="24"/>
              </w:rPr>
              <w:t>Минуты</w:t>
            </w:r>
          </w:p>
        </w:tc>
        <w:tc>
          <w:tcPr>
            <w:tcW w:w="1605" w:type="dxa"/>
          </w:tcPr>
          <w:p w:rsidR="00606496" w:rsidRPr="00103B7F" w:rsidRDefault="00606496" w:rsidP="00103B7F">
            <w:pPr>
              <w:spacing w:line="276" w:lineRule="auto"/>
              <w:jc w:val="center"/>
              <w:rPr>
                <w:rFonts w:ascii="Times New Roman" w:hAnsi="Times New Roman" w:cs="Times New Roman"/>
                <w:b/>
                <w:sz w:val="24"/>
                <w:szCs w:val="24"/>
              </w:rPr>
            </w:pPr>
            <w:r w:rsidRPr="00103B7F">
              <w:rPr>
                <w:rFonts w:ascii="Times New Roman" w:hAnsi="Times New Roman" w:cs="Times New Roman"/>
                <w:b/>
                <w:sz w:val="24"/>
                <w:szCs w:val="24"/>
              </w:rPr>
              <w:t>Интернет</w:t>
            </w:r>
          </w:p>
        </w:tc>
        <w:tc>
          <w:tcPr>
            <w:tcW w:w="1605" w:type="dxa"/>
          </w:tcPr>
          <w:p w:rsidR="00606496" w:rsidRPr="00103B7F" w:rsidRDefault="00103B7F" w:rsidP="00103B7F">
            <w:pPr>
              <w:spacing w:line="276" w:lineRule="auto"/>
              <w:jc w:val="center"/>
              <w:rPr>
                <w:rFonts w:ascii="Times New Roman" w:hAnsi="Times New Roman" w:cs="Times New Roman"/>
                <w:b/>
                <w:sz w:val="24"/>
                <w:szCs w:val="24"/>
              </w:rPr>
            </w:pPr>
            <w:r w:rsidRPr="00103B7F">
              <w:rPr>
                <w:rFonts w:ascii="Times New Roman" w:hAnsi="Times New Roman" w:cs="Times New Roman"/>
                <w:b/>
                <w:sz w:val="24"/>
                <w:szCs w:val="24"/>
              </w:rPr>
              <w:t>Стоимость</w:t>
            </w:r>
          </w:p>
        </w:tc>
        <w:tc>
          <w:tcPr>
            <w:tcW w:w="1605" w:type="dxa"/>
          </w:tcPr>
          <w:p w:rsidR="00606496" w:rsidRPr="00103B7F" w:rsidRDefault="00103B7F" w:rsidP="00103B7F">
            <w:pPr>
              <w:spacing w:line="276" w:lineRule="auto"/>
              <w:jc w:val="center"/>
              <w:rPr>
                <w:rFonts w:ascii="Times New Roman" w:hAnsi="Times New Roman" w:cs="Times New Roman"/>
                <w:b/>
                <w:sz w:val="24"/>
                <w:szCs w:val="24"/>
              </w:rPr>
            </w:pPr>
            <w:r w:rsidRPr="00103B7F">
              <w:rPr>
                <w:rFonts w:ascii="Times New Roman" w:hAnsi="Times New Roman" w:cs="Times New Roman"/>
                <w:b/>
                <w:sz w:val="24"/>
                <w:szCs w:val="24"/>
              </w:rPr>
              <w:t>Кол-во +</w:t>
            </w:r>
          </w:p>
        </w:tc>
      </w:tr>
      <w:tr w:rsidR="001361F6" w:rsidTr="00686107">
        <w:tc>
          <w:tcPr>
            <w:tcW w:w="562" w:type="dxa"/>
          </w:tcPr>
          <w:p w:rsidR="001361F6" w:rsidRPr="00103B7F" w:rsidRDefault="001361F6" w:rsidP="001361F6">
            <w:pPr>
              <w:spacing w:line="276" w:lineRule="auto"/>
              <w:jc w:val="both"/>
              <w:rPr>
                <w:rFonts w:ascii="Times New Roman" w:hAnsi="Times New Roman" w:cs="Times New Roman"/>
                <w:b/>
                <w:sz w:val="24"/>
                <w:szCs w:val="24"/>
              </w:rPr>
            </w:pPr>
            <w:r w:rsidRPr="00103B7F">
              <w:rPr>
                <w:rFonts w:ascii="Times New Roman" w:hAnsi="Times New Roman" w:cs="Times New Roman"/>
                <w:b/>
                <w:sz w:val="24"/>
                <w:szCs w:val="24"/>
              </w:rPr>
              <w:t>1</w:t>
            </w:r>
          </w:p>
        </w:tc>
        <w:tc>
          <w:tcPr>
            <w:tcW w:w="2646" w:type="dxa"/>
            <w:vAlign w:val="bottom"/>
          </w:tcPr>
          <w:p w:rsidR="001361F6" w:rsidRPr="00E92B13" w:rsidRDefault="001361F6" w:rsidP="001361F6">
            <w:pPr>
              <w:rPr>
                <w:rFonts w:ascii="Times New Roman" w:hAnsi="Times New Roman" w:cs="Times New Roman"/>
                <w:color w:val="000000"/>
                <w:sz w:val="24"/>
                <w:szCs w:val="24"/>
              </w:rPr>
            </w:pPr>
            <w:r w:rsidRPr="00E92B13">
              <w:rPr>
                <w:rFonts w:ascii="Times New Roman" w:hAnsi="Times New Roman" w:cs="Times New Roman"/>
                <w:color w:val="000000"/>
                <w:sz w:val="24"/>
                <w:szCs w:val="24"/>
              </w:rPr>
              <w:t>Включайся! Общайся</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361F6" w:rsidTr="00686107">
        <w:tc>
          <w:tcPr>
            <w:tcW w:w="562" w:type="dxa"/>
          </w:tcPr>
          <w:p w:rsidR="001361F6" w:rsidRPr="00103B7F" w:rsidRDefault="001361F6" w:rsidP="001361F6">
            <w:pPr>
              <w:spacing w:line="276" w:lineRule="auto"/>
              <w:jc w:val="both"/>
              <w:rPr>
                <w:rFonts w:ascii="Times New Roman" w:hAnsi="Times New Roman" w:cs="Times New Roman"/>
                <w:b/>
                <w:sz w:val="24"/>
                <w:szCs w:val="24"/>
              </w:rPr>
            </w:pPr>
            <w:r w:rsidRPr="00103B7F">
              <w:rPr>
                <w:rFonts w:ascii="Times New Roman" w:hAnsi="Times New Roman" w:cs="Times New Roman"/>
                <w:b/>
                <w:sz w:val="24"/>
                <w:szCs w:val="24"/>
              </w:rPr>
              <w:t>2</w:t>
            </w:r>
          </w:p>
        </w:tc>
        <w:tc>
          <w:tcPr>
            <w:tcW w:w="2646" w:type="dxa"/>
            <w:vAlign w:val="bottom"/>
          </w:tcPr>
          <w:p w:rsidR="001361F6" w:rsidRPr="00E92B13" w:rsidRDefault="001361F6" w:rsidP="001361F6">
            <w:pPr>
              <w:rPr>
                <w:rFonts w:ascii="Times New Roman" w:hAnsi="Times New Roman" w:cs="Times New Roman"/>
                <w:color w:val="000000"/>
                <w:sz w:val="24"/>
                <w:szCs w:val="24"/>
              </w:rPr>
            </w:pPr>
            <w:r w:rsidRPr="00E92B13">
              <w:rPr>
                <w:rFonts w:ascii="Times New Roman" w:hAnsi="Times New Roman" w:cs="Times New Roman"/>
                <w:color w:val="000000"/>
                <w:sz w:val="24"/>
                <w:szCs w:val="24"/>
              </w:rPr>
              <w:t>Включайся! Развлекайся!</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1361F6" w:rsidP="001361F6">
            <w:pPr>
              <w:spacing w:line="276" w:lineRule="auto"/>
              <w:jc w:val="center"/>
              <w:rPr>
                <w:rFonts w:ascii="Times New Roman" w:hAnsi="Times New Roman" w:cs="Times New Roman"/>
                <w:sz w:val="24"/>
                <w:szCs w:val="24"/>
              </w:rPr>
            </w:pP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61F6" w:rsidTr="00686107">
        <w:tc>
          <w:tcPr>
            <w:tcW w:w="562" w:type="dxa"/>
          </w:tcPr>
          <w:p w:rsidR="001361F6" w:rsidRPr="00103B7F" w:rsidRDefault="001361F6" w:rsidP="001361F6">
            <w:pPr>
              <w:spacing w:line="276" w:lineRule="auto"/>
              <w:jc w:val="both"/>
              <w:rPr>
                <w:rFonts w:ascii="Times New Roman" w:hAnsi="Times New Roman" w:cs="Times New Roman"/>
                <w:b/>
                <w:sz w:val="24"/>
                <w:szCs w:val="24"/>
              </w:rPr>
            </w:pPr>
            <w:r w:rsidRPr="00103B7F">
              <w:rPr>
                <w:rFonts w:ascii="Times New Roman" w:hAnsi="Times New Roman" w:cs="Times New Roman"/>
                <w:b/>
                <w:sz w:val="24"/>
                <w:szCs w:val="24"/>
              </w:rPr>
              <w:t>3</w:t>
            </w:r>
          </w:p>
        </w:tc>
        <w:tc>
          <w:tcPr>
            <w:tcW w:w="2646" w:type="dxa"/>
            <w:vAlign w:val="bottom"/>
          </w:tcPr>
          <w:p w:rsidR="001361F6" w:rsidRPr="00E92B13" w:rsidRDefault="001361F6" w:rsidP="001361F6">
            <w:pPr>
              <w:rPr>
                <w:rFonts w:ascii="Times New Roman" w:hAnsi="Times New Roman" w:cs="Times New Roman"/>
                <w:color w:val="000000"/>
                <w:sz w:val="24"/>
                <w:szCs w:val="24"/>
              </w:rPr>
            </w:pPr>
            <w:proofErr w:type="spellStart"/>
            <w:r w:rsidRPr="00E92B13">
              <w:rPr>
                <w:rFonts w:ascii="Times New Roman" w:hAnsi="Times New Roman" w:cs="Times New Roman"/>
                <w:color w:val="000000"/>
                <w:sz w:val="24"/>
                <w:szCs w:val="24"/>
              </w:rPr>
              <w:t>Включайся!Пиши</w:t>
            </w:r>
            <w:proofErr w:type="spellEnd"/>
            <w:r w:rsidRPr="00E92B13">
              <w:rPr>
                <w:rFonts w:ascii="Times New Roman" w:hAnsi="Times New Roman" w:cs="Times New Roman"/>
                <w:color w:val="000000"/>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361F6" w:rsidTr="0057610E">
        <w:tc>
          <w:tcPr>
            <w:tcW w:w="562" w:type="dxa"/>
          </w:tcPr>
          <w:p w:rsidR="001361F6" w:rsidRPr="00103B7F" w:rsidRDefault="001361F6" w:rsidP="001361F6">
            <w:pPr>
              <w:spacing w:line="276" w:lineRule="auto"/>
              <w:jc w:val="both"/>
              <w:rPr>
                <w:rFonts w:ascii="Times New Roman" w:hAnsi="Times New Roman" w:cs="Times New Roman"/>
                <w:b/>
                <w:sz w:val="24"/>
                <w:szCs w:val="24"/>
              </w:rPr>
            </w:pPr>
            <w:r w:rsidRPr="00103B7F">
              <w:rPr>
                <w:rFonts w:ascii="Times New Roman" w:hAnsi="Times New Roman" w:cs="Times New Roman"/>
                <w:b/>
                <w:sz w:val="24"/>
                <w:szCs w:val="24"/>
              </w:rPr>
              <w:t>4</w:t>
            </w:r>
          </w:p>
        </w:tc>
        <w:tc>
          <w:tcPr>
            <w:tcW w:w="2646" w:type="dxa"/>
            <w:vAlign w:val="bottom"/>
          </w:tcPr>
          <w:p w:rsidR="001361F6" w:rsidRPr="00E92B13" w:rsidRDefault="001361F6" w:rsidP="001361F6">
            <w:pPr>
              <w:rPr>
                <w:rFonts w:ascii="Times New Roman" w:hAnsi="Times New Roman" w:cs="Times New Roman"/>
                <w:b/>
                <w:color w:val="000000"/>
                <w:sz w:val="24"/>
                <w:szCs w:val="24"/>
              </w:rPr>
            </w:pPr>
            <w:r w:rsidRPr="00E92B13">
              <w:rPr>
                <w:rFonts w:ascii="Times New Roman" w:hAnsi="Times New Roman" w:cs="Times New Roman"/>
                <w:b/>
                <w:color w:val="000000"/>
                <w:sz w:val="24"/>
                <w:szCs w:val="24"/>
              </w:rPr>
              <w:t xml:space="preserve">Первые </w:t>
            </w:r>
            <w:proofErr w:type="spellStart"/>
            <w:r w:rsidRPr="00E92B13">
              <w:rPr>
                <w:rFonts w:ascii="Times New Roman" w:hAnsi="Times New Roman" w:cs="Times New Roman"/>
                <w:b/>
                <w:color w:val="000000"/>
                <w:sz w:val="24"/>
                <w:szCs w:val="24"/>
              </w:rPr>
              <w:t>гиги</w:t>
            </w:r>
            <w:proofErr w:type="spellEnd"/>
          </w:p>
        </w:tc>
        <w:tc>
          <w:tcPr>
            <w:tcW w:w="1605" w:type="dxa"/>
            <w:shd w:val="clear" w:color="auto" w:fill="F2F2F2" w:themeFill="background1" w:themeFillShade="F2"/>
          </w:tcPr>
          <w:p w:rsidR="001361F6" w:rsidRPr="0057610E" w:rsidRDefault="00072543" w:rsidP="001361F6">
            <w:pPr>
              <w:spacing w:line="276" w:lineRule="auto"/>
              <w:jc w:val="center"/>
              <w:rPr>
                <w:rFonts w:ascii="Times New Roman" w:hAnsi="Times New Roman" w:cs="Times New Roman"/>
                <w:sz w:val="24"/>
                <w:szCs w:val="24"/>
              </w:rPr>
            </w:pPr>
            <w:r w:rsidRPr="0057610E">
              <w:rPr>
                <w:rFonts w:ascii="Times New Roman" w:hAnsi="Times New Roman" w:cs="Times New Roman"/>
                <w:sz w:val="24"/>
                <w:szCs w:val="24"/>
              </w:rPr>
              <w:t>++</w:t>
            </w:r>
          </w:p>
        </w:tc>
        <w:tc>
          <w:tcPr>
            <w:tcW w:w="1605" w:type="dxa"/>
            <w:shd w:val="clear" w:color="auto" w:fill="F2F2F2" w:themeFill="background1" w:themeFillShade="F2"/>
          </w:tcPr>
          <w:p w:rsidR="001361F6" w:rsidRPr="0057610E" w:rsidRDefault="00072543" w:rsidP="001361F6">
            <w:pPr>
              <w:spacing w:line="276" w:lineRule="auto"/>
              <w:jc w:val="center"/>
              <w:rPr>
                <w:rFonts w:ascii="Times New Roman" w:hAnsi="Times New Roman" w:cs="Times New Roman"/>
                <w:sz w:val="24"/>
                <w:szCs w:val="24"/>
              </w:rPr>
            </w:pPr>
            <w:r w:rsidRPr="0057610E">
              <w:rPr>
                <w:rFonts w:ascii="Times New Roman" w:hAnsi="Times New Roman" w:cs="Times New Roman"/>
                <w:sz w:val="24"/>
                <w:szCs w:val="24"/>
              </w:rPr>
              <w:t>-</w:t>
            </w:r>
          </w:p>
        </w:tc>
        <w:tc>
          <w:tcPr>
            <w:tcW w:w="1605" w:type="dxa"/>
            <w:shd w:val="clear" w:color="auto" w:fill="F2F2F2" w:themeFill="background1" w:themeFillShade="F2"/>
          </w:tcPr>
          <w:p w:rsidR="001361F6" w:rsidRPr="0057610E" w:rsidRDefault="00072543" w:rsidP="001361F6">
            <w:pPr>
              <w:spacing w:line="276" w:lineRule="auto"/>
              <w:jc w:val="center"/>
              <w:rPr>
                <w:rFonts w:ascii="Times New Roman" w:hAnsi="Times New Roman" w:cs="Times New Roman"/>
                <w:sz w:val="24"/>
                <w:szCs w:val="24"/>
              </w:rPr>
            </w:pPr>
            <w:r w:rsidRPr="0057610E">
              <w:rPr>
                <w:rFonts w:ascii="Times New Roman" w:hAnsi="Times New Roman" w:cs="Times New Roman"/>
                <w:sz w:val="24"/>
                <w:szCs w:val="24"/>
              </w:rPr>
              <w:t>++</w:t>
            </w:r>
          </w:p>
        </w:tc>
        <w:tc>
          <w:tcPr>
            <w:tcW w:w="1605" w:type="dxa"/>
          </w:tcPr>
          <w:p w:rsidR="001361F6" w:rsidRPr="00E92B13" w:rsidRDefault="00072543" w:rsidP="001361F6">
            <w:pPr>
              <w:spacing w:line="276" w:lineRule="auto"/>
              <w:jc w:val="center"/>
              <w:rPr>
                <w:rFonts w:ascii="Times New Roman" w:hAnsi="Times New Roman" w:cs="Times New Roman"/>
                <w:b/>
                <w:sz w:val="24"/>
                <w:szCs w:val="24"/>
              </w:rPr>
            </w:pPr>
            <w:r w:rsidRPr="00E92B13">
              <w:rPr>
                <w:rFonts w:ascii="Times New Roman" w:hAnsi="Times New Roman" w:cs="Times New Roman"/>
                <w:b/>
                <w:sz w:val="24"/>
                <w:szCs w:val="24"/>
              </w:rPr>
              <w:t>4</w:t>
            </w:r>
          </w:p>
        </w:tc>
      </w:tr>
      <w:tr w:rsidR="001361F6" w:rsidTr="0057610E">
        <w:tc>
          <w:tcPr>
            <w:tcW w:w="562" w:type="dxa"/>
          </w:tcPr>
          <w:p w:rsidR="001361F6" w:rsidRPr="00103B7F" w:rsidRDefault="001361F6" w:rsidP="001361F6">
            <w:pPr>
              <w:spacing w:line="276" w:lineRule="auto"/>
              <w:jc w:val="both"/>
              <w:rPr>
                <w:rFonts w:ascii="Times New Roman" w:hAnsi="Times New Roman" w:cs="Times New Roman"/>
                <w:b/>
                <w:sz w:val="24"/>
                <w:szCs w:val="24"/>
              </w:rPr>
            </w:pPr>
            <w:r w:rsidRPr="00103B7F">
              <w:rPr>
                <w:rFonts w:ascii="Times New Roman" w:hAnsi="Times New Roman" w:cs="Times New Roman"/>
                <w:b/>
                <w:sz w:val="24"/>
                <w:szCs w:val="24"/>
              </w:rPr>
              <w:t>5</w:t>
            </w:r>
          </w:p>
        </w:tc>
        <w:tc>
          <w:tcPr>
            <w:tcW w:w="2646" w:type="dxa"/>
            <w:vAlign w:val="bottom"/>
          </w:tcPr>
          <w:p w:rsidR="001361F6" w:rsidRPr="00E92B13" w:rsidRDefault="001361F6" w:rsidP="001361F6">
            <w:pPr>
              <w:rPr>
                <w:rFonts w:ascii="Times New Roman" w:hAnsi="Times New Roman" w:cs="Times New Roman"/>
                <w:b/>
                <w:color w:val="000000"/>
                <w:sz w:val="24"/>
                <w:szCs w:val="24"/>
              </w:rPr>
            </w:pPr>
            <w:proofErr w:type="spellStart"/>
            <w:r w:rsidRPr="00E92B13">
              <w:rPr>
                <w:rFonts w:ascii="Times New Roman" w:hAnsi="Times New Roman" w:cs="Times New Roman"/>
                <w:b/>
                <w:color w:val="000000"/>
                <w:sz w:val="24"/>
                <w:szCs w:val="24"/>
              </w:rPr>
              <w:t>Анлим</w:t>
            </w:r>
            <w:proofErr w:type="spellEnd"/>
          </w:p>
        </w:tc>
        <w:tc>
          <w:tcPr>
            <w:tcW w:w="1605" w:type="dxa"/>
            <w:shd w:val="clear" w:color="auto" w:fill="F2F2F2" w:themeFill="background1" w:themeFillShade="F2"/>
          </w:tcPr>
          <w:p w:rsidR="001361F6" w:rsidRPr="0057610E" w:rsidRDefault="00072543" w:rsidP="001361F6">
            <w:pPr>
              <w:spacing w:line="276" w:lineRule="auto"/>
              <w:jc w:val="center"/>
              <w:rPr>
                <w:rFonts w:ascii="Times New Roman" w:hAnsi="Times New Roman" w:cs="Times New Roman"/>
                <w:sz w:val="24"/>
                <w:szCs w:val="24"/>
              </w:rPr>
            </w:pPr>
            <w:r w:rsidRPr="0057610E">
              <w:rPr>
                <w:rFonts w:ascii="Times New Roman" w:hAnsi="Times New Roman" w:cs="Times New Roman"/>
                <w:sz w:val="24"/>
                <w:szCs w:val="24"/>
              </w:rPr>
              <w:t>+</w:t>
            </w:r>
          </w:p>
        </w:tc>
        <w:tc>
          <w:tcPr>
            <w:tcW w:w="1605" w:type="dxa"/>
            <w:shd w:val="clear" w:color="auto" w:fill="F2F2F2" w:themeFill="background1" w:themeFillShade="F2"/>
          </w:tcPr>
          <w:p w:rsidR="001361F6" w:rsidRPr="0057610E" w:rsidRDefault="00072543" w:rsidP="001361F6">
            <w:pPr>
              <w:spacing w:line="276" w:lineRule="auto"/>
              <w:jc w:val="center"/>
              <w:rPr>
                <w:rFonts w:ascii="Times New Roman" w:hAnsi="Times New Roman" w:cs="Times New Roman"/>
                <w:sz w:val="24"/>
                <w:szCs w:val="24"/>
              </w:rPr>
            </w:pPr>
            <w:r w:rsidRPr="0057610E">
              <w:rPr>
                <w:rFonts w:ascii="Times New Roman" w:hAnsi="Times New Roman" w:cs="Times New Roman"/>
                <w:sz w:val="24"/>
                <w:szCs w:val="24"/>
              </w:rPr>
              <w:t>++</w:t>
            </w:r>
          </w:p>
        </w:tc>
        <w:tc>
          <w:tcPr>
            <w:tcW w:w="1605" w:type="dxa"/>
            <w:shd w:val="clear" w:color="auto" w:fill="F2F2F2" w:themeFill="background1" w:themeFillShade="F2"/>
          </w:tcPr>
          <w:p w:rsidR="001361F6" w:rsidRPr="0057610E" w:rsidRDefault="00072543" w:rsidP="001361F6">
            <w:pPr>
              <w:spacing w:line="276" w:lineRule="auto"/>
              <w:jc w:val="center"/>
              <w:rPr>
                <w:rFonts w:ascii="Times New Roman" w:hAnsi="Times New Roman" w:cs="Times New Roman"/>
                <w:sz w:val="24"/>
                <w:szCs w:val="24"/>
              </w:rPr>
            </w:pPr>
            <w:r w:rsidRPr="0057610E">
              <w:rPr>
                <w:rFonts w:ascii="Times New Roman" w:hAnsi="Times New Roman" w:cs="Times New Roman"/>
                <w:sz w:val="24"/>
                <w:szCs w:val="24"/>
              </w:rPr>
              <w:t>+</w:t>
            </w:r>
          </w:p>
        </w:tc>
        <w:tc>
          <w:tcPr>
            <w:tcW w:w="1605" w:type="dxa"/>
          </w:tcPr>
          <w:p w:rsidR="001361F6" w:rsidRPr="00E92B13" w:rsidRDefault="00072543" w:rsidP="001361F6">
            <w:pPr>
              <w:spacing w:line="276" w:lineRule="auto"/>
              <w:jc w:val="center"/>
              <w:rPr>
                <w:rFonts w:ascii="Times New Roman" w:hAnsi="Times New Roman" w:cs="Times New Roman"/>
                <w:b/>
                <w:sz w:val="24"/>
                <w:szCs w:val="24"/>
              </w:rPr>
            </w:pPr>
            <w:r w:rsidRPr="00E92B13">
              <w:rPr>
                <w:rFonts w:ascii="Times New Roman" w:hAnsi="Times New Roman" w:cs="Times New Roman"/>
                <w:b/>
                <w:sz w:val="24"/>
                <w:szCs w:val="24"/>
              </w:rPr>
              <w:t>4</w:t>
            </w:r>
          </w:p>
        </w:tc>
      </w:tr>
      <w:tr w:rsidR="001361F6" w:rsidTr="00686107">
        <w:tc>
          <w:tcPr>
            <w:tcW w:w="562" w:type="dxa"/>
          </w:tcPr>
          <w:p w:rsidR="001361F6" w:rsidRPr="00103B7F" w:rsidRDefault="001361F6" w:rsidP="001361F6">
            <w:pPr>
              <w:spacing w:line="276" w:lineRule="auto"/>
              <w:jc w:val="both"/>
              <w:rPr>
                <w:rFonts w:ascii="Times New Roman" w:hAnsi="Times New Roman" w:cs="Times New Roman"/>
                <w:b/>
                <w:sz w:val="24"/>
                <w:szCs w:val="24"/>
              </w:rPr>
            </w:pPr>
            <w:r w:rsidRPr="00103B7F">
              <w:rPr>
                <w:rFonts w:ascii="Times New Roman" w:hAnsi="Times New Roman" w:cs="Times New Roman"/>
                <w:b/>
                <w:sz w:val="24"/>
                <w:szCs w:val="24"/>
              </w:rPr>
              <w:t>6</w:t>
            </w:r>
          </w:p>
        </w:tc>
        <w:tc>
          <w:tcPr>
            <w:tcW w:w="2646" w:type="dxa"/>
            <w:vAlign w:val="bottom"/>
          </w:tcPr>
          <w:p w:rsidR="001361F6" w:rsidRPr="00E92B13" w:rsidRDefault="001361F6" w:rsidP="001361F6">
            <w:pPr>
              <w:rPr>
                <w:rFonts w:ascii="Times New Roman" w:hAnsi="Times New Roman" w:cs="Times New Roman"/>
                <w:color w:val="000000"/>
                <w:sz w:val="24"/>
                <w:szCs w:val="24"/>
              </w:rPr>
            </w:pPr>
            <w:r w:rsidRPr="00E92B13">
              <w:rPr>
                <w:rFonts w:ascii="Times New Roman" w:hAnsi="Times New Roman" w:cs="Times New Roman"/>
                <w:color w:val="000000"/>
                <w:sz w:val="24"/>
                <w:szCs w:val="24"/>
              </w:rPr>
              <w:t>Мой онлайн</w:t>
            </w:r>
          </w:p>
        </w:tc>
        <w:tc>
          <w:tcPr>
            <w:tcW w:w="1605" w:type="dxa"/>
          </w:tcPr>
          <w:p w:rsidR="001361F6" w:rsidRPr="00103B7F" w:rsidRDefault="00072543" w:rsidP="001361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605" w:type="dxa"/>
          </w:tcPr>
          <w:p w:rsidR="001361F6" w:rsidRPr="00103B7F" w:rsidRDefault="00072543" w:rsidP="001361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605" w:type="dxa"/>
          </w:tcPr>
          <w:p w:rsidR="001361F6" w:rsidRPr="00103B7F" w:rsidRDefault="00072543" w:rsidP="001361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605" w:type="dxa"/>
          </w:tcPr>
          <w:p w:rsidR="001361F6" w:rsidRPr="00E92B13" w:rsidRDefault="00072543" w:rsidP="001361F6">
            <w:pPr>
              <w:spacing w:line="276" w:lineRule="auto"/>
              <w:jc w:val="center"/>
              <w:rPr>
                <w:rFonts w:ascii="Times New Roman" w:hAnsi="Times New Roman" w:cs="Times New Roman"/>
                <w:sz w:val="24"/>
                <w:szCs w:val="24"/>
              </w:rPr>
            </w:pPr>
            <w:r w:rsidRPr="00E92B13">
              <w:rPr>
                <w:rFonts w:ascii="Times New Roman" w:hAnsi="Times New Roman" w:cs="Times New Roman"/>
                <w:sz w:val="24"/>
                <w:szCs w:val="24"/>
              </w:rPr>
              <w:t>2</w:t>
            </w:r>
          </w:p>
        </w:tc>
      </w:tr>
      <w:tr w:rsidR="001361F6" w:rsidTr="00686107">
        <w:tc>
          <w:tcPr>
            <w:tcW w:w="562" w:type="dxa"/>
          </w:tcPr>
          <w:p w:rsidR="001361F6" w:rsidRPr="00103B7F" w:rsidRDefault="001361F6" w:rsidP="001361F6">
            <w:pPr>
              <w:spacing w:line="276" w:lineRule="auto"/>
              <w:jc w:val="both"/>
              <w:rPr>
                <w:rFonts w:ascii="Times New Roman" w:hAnsi="Times New Roman" w:cs="Times New Roman"/>
                <w:b/>
                <w:sz w:val="24"/>
                <w:szCs w:val="24"/>
              </w:rPr>
            </w:pPr>
            <w:r w:rsidRPr="00103B7F">
              <w:rPr>
                <w:rFonts w:ascii="Times New Roman" w:hAnsi="Times New Roman" w:cs="Times New Roman"/>
                <w:b/>
                <w:sz w:val="24"/>
                <w:szCs w:val="24"/>
              </w:rPr>
              <w:t>7</w:t>
            </w:r>
          </w:p>
        </w:tc>
        <w:tc>
          <w:tcPr>
            <w:tcW w:w="2646" w:type="dxa"/>
            <w:vAlign w:val="bottom"/>
          </w:tcPr>
          <w:p w:rsidR="001361F6" w:rsidRPr="00E92B13" w:rsidRDefault="001361F6" w:rsidP="001361F6">
            <w:pPr>
              <w:rPr>
                <w:rFonts w:ascii="Times New Roman" w:hAnsi="Times New Roman" w:cs="Times New Roman"/>
                <w:color w:val="000000"/>
                <w:sz w:val="24"/>
                <w:szCs w:val="24"/>
              </w:rPr>
            </w:pPr>
            <w:r w:rsidRPr="00E92B13">
              <w:rPr>
                <w:rFonts w:ascii="Times New Roman" w:hAnsi="Times New Roman" w:cs="Times New Roman"/>
                <w:color w:val="000000"/>
                <w:sz w:val="24"/>
                <w:szCs w:val="24"/>
              </w:rPr>
              <w:t>Мой онлайн+</w:t>
            </w:r>
          </w:p>
        </w:tc>
        <w:tc>
          <w:tcPr>
            <w:tcW w:w="1605" w:type="dxa"/>
          </w:tcPr>
          <w:p w:rsidR="001361F6" w:rsidRPr="00103B7F" w:rsidRDefault="00072543" w:rsidP="001361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605" w:type="dxa"/>
          </w:tcPr>
          <w:p w:rsidR="001361F6" w:rsidRPr="00103B7F" w:rsidRDefault="00072543" w:rsidP="001361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605" w:type="dxa"/>
          </w:tcPr>
          <w:p w:rsidR="001361F6" w:rsidRPr="00103B7F" w:rsidRDefault="00072543" w:rsidP="001361F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605" w:type="dxa"/>
          </w:tcPr>
          <w:p w:rsidR="001361F6" w:rsidRPr="00E92B13" w:rsidRDefault="00072543" w:rsidP="001361F6">
            <w:pPr>
              <w:spacing w:line="276" w:lineRule="auto"/>
              <w:jc w:val="center"/>
              <w:rPr>
                <w:rFonts w:ascii="Times New Roman" w:hAnsi="Times New Roman" w:cs="Times New Roman"/>
                <w:sz w:val="24"/>
                <w:szCs w:val="24"/>
              </w:rPr>
            </w:pPr>
            <w:r w:rsidRPr="00E92B13">
              <w:rPr>
                <w:rFonts w:ascii="Times New Roman" w:hAnsi="Times New Roman" w:cs="Times New Roman"/>
                <w:sz w:val="24"/>
                <w:szCs w:val="24"/>
              </w:rPr>
              <w:t>3</w:t>
            </w:r>
          </w:p>
        </w:tc>
      </w:tr>
      <w:tr w:rsidR="001361F6" w:rsidTr="00686107">
        <w:tc>
          <w:tcPr>
            <w:tcW w:w="562" w:type="dxa"/>
          </w:tcPr>
          <w:p w:rsidR="001361F6" w:rsidRPr="00103B7F" w:rsidRDefault="001361F6" w:rsidP="001361F6">
            <w:pPr>
              <w:spacing w:line="276" w:lineRule="auto"/>
              <w:jc w:val="both"/>
              <w:rPr>
                <w:rFonts w:ascii="Times New Roman" w:hAnsi="Times New Roman" w:cs="Times New Roman"/>
                <w:b/>
                <w:sz w:val="24"/>
                <w:szCs w:val="24"/>
              </w:rPr>
            </w:pPr>
            <w:r w:rsidRPr="00103B7F">
              <w:rPr>
                <w:rFonts w:ascii="Times New Roman" w:hAnsi="Times New Roman" w:cs="Times New Roman"/>
                <w:b/>
                <w:sz w:val="24"/>
                <w:szCs w:val="24"/>
              </w:rPr>
              <w:t>8</w:t>
            </w:r>
          </w:p>
        </w:tc>
        <w:tc>
          <w:tcPr>
            <w:tcW w:w="2646" w:type="dxa"/>
            <w:vAlign w:val="bottom"/>
          </w:tcPr>
          <w:p w:rsidR="001361F6" w:rsidRPr="00E92B13" w:rsidRDefault="001361F6" w:rsidP="001361F6">
            <w:pPr>
              <w:rPr>
                <w:rFonts w:ascii="Times New Roman" w:hAnsi="Times New Roman" w:cs="Times New Roman"/>
                <w:color w:val="000000"/>
                <w:sz w:val="24"/>
                <w:szCs w:val="24"/>
              </w:rPr>
            </w:pPr>
            <w:proofErr w:type="spellStart"/>
            <w:r w:rsidRPr="00E92B13">
              <w:rPr>
                <w:rFonts w:ascii="Times New Roman" w:hAnsi="Times New Roman" w:cs="Times New Roman"/>
                <w:color w:val="000000"/>
                <w:sz w:val="24"/>
                <w:szCs w:val="24"/>
              </w:rPr>
              <w:t>Безлимит</w:t>
            </w:r>
            <w:proofErr w:type="spellEnd"/>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361F6" w:rsidTr="00686107">
        <w:tc>
          <w:tcPr>
            <w:tcW w:w="562" w:type="dxa"/>
          </w:tcPr>
          <w:p w:rsidR="001361F6" w:rsidRPr="00103B7F" w:rsidRDefault="00072543" w:rsidP="001361F6">
            <w:pPr>
              <w:spacing w:line="276"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2646" w:type="dxa"/>
            <w:vAlign w:val="bottom"/>
          </w:tcPr>
          <w:p w:rsidR="001361F6" w:rsidRPr="00E92B13" w:rsidRDefault="00072543" w:rsidP="001361F6">
            <w:pPr>
              <w:rPr>
                <w:rFonts w:ascii="Times New Roman" w:hAnsi="Times New Roman" w:cs="Times New Roman"/>
                <w:color w:val="000000"/>
                <w:sz w:val="24"/>
                <w:szCs w:val="24"/>
                <w:lang w:val="en-US"/>
              </w:rPr>
            </w:pPr>
            <w:r w:rsidRPr="00E92B13">
              <w:rPr>
                <w:rFonts w:ascii="Times New Roman" w:hAnsi="Times New Roman" w:cs="Times New Roman"/>
                <w:color w:val="000000"/>
                <w:sz w:val="24"/>
                <w:szCs w:val="24"/>
                <w:lang w:val="en-US"/>
              </w:rPr>
              <w:t>Smart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61F6" w:rsidTr="00686107">
        <w:tc>
          <w:tcPr>
            <w:tcW w:w="562" w:type="dxa"/>
          </w:tcPr>
          <w:p w:rsidR="001361F6" w:rsidRPr="00103B7F" w:rsidRDefault="00072543" w:rsidP="001361F6">
            <w:pPr>
              <w:spacing w:line="276"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2646" w:type="dxa"/>
            <w:vAlign w:val="bottom"/>
          </w:tcPr>
          <w:p w:rsidR="001361F6" w:rsidRPr="00E92B13" w:rsidRDefault="001361F6" w:rsidP="001361F6">
            <w:pPr>
              <w:rPr>
                <w:rFonts w:ascii="Times New Roman" w:hAnsi="Times New Roman" w:cs="Times New Roman"/>
                <w:color w:val="000000"/>
                <w:sz w:val="24"/>
                <w:szCs w:val="24"/>
              </w:rPr>
            </w:pPr>
            <w:r w:rsidRPr="00E92B13">
              <w:rPr>
                <w:rFonts w:ascii="Times New Roman" w:hAnsi="Times New Roman" w:cs="Times New Roman"/>
                <w:color w:val="000000"/>
                <w:sz w:val="24"/>
                <w:szCs w:val="24"/>
              </w:rPr>
              <w:t>Тариф Х</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361F6" w:rsidTr="00686107">
        <w:tc>
          <w:tcPr>
            <w:tcW w:w="562" w:type="dxa"/>
          </w:tcPr>
          <w:p w:rsidR="001361F6" w:rsidRPr="00103B7F" w:rsidRDefault="00072543" w:rsidP="001361F6">
            <w:pPr>
              <w:spacing w:line="276"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2646" w:type="dxa"/>
            <w:vAlign w:val="bottom"/>
          </w:tcPr>
          <w:p w:rsidR="001361F6" w:rsidRPr="00E92B13" w:rsidRDefault="001361F6" w:rsidP="00072543">
            <w:pPr>
              <w:rPr>
                <w:rFonts w:ascii="Times New Roman" w:hAnsi="Times New Roman" w:cs="Times New Roman"/>
                <w:color w:val="000000"/>
                <w:sz w:val="24"/>
                <w:szCs w:val="24"/>
                <w:lang w:val="en-US"/>
              </w:rPr>
            </w:pPr>
            <w:r w:rsidRPr="00E92B13">
              <w:rPr>
                <w:rFonts w:ascii="Times New Roman" w:hAnsi="Times New Roman" w:cs="Times New Roman"/>
                <w:color w:val="000000"/>
                <w:sz w:val="24"/>
                <w:szCs w:val="24"/>
              </w:rPr>
              <w:t xml:space="preserve">Мой </w:t>
            </w:r>
            <w:r w:rsidR="00072543" w:rsidRPr="00E92B13">
              <w:rPr>
                <w:rFonts w:ascii="Times New Roman" w:hAnsi="Times New Roman" w:cs="Times New Roman"/>
                <w:color w:val="000000"/>
                <w:sz w:val="24"/>
                <w:szCs w:val="24"/>
                <w:lang w:val="en-US"/>
              </w:rPr>
              <w:t>smart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rsidR="001361F6" w:rsidRDefault="00072543" w:rsidP="001361F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606496" w:rsidRPr="00F11B1C" w:rsidRDefault="00606496" w:rsidP="00F11B1C">
      <w:pPr>
        <w:spacing w:after="0" w:line="276" w:lineRule="auto"/>
        <w:ind w:firstLine="709"/>
        <w:jc w:val="both"/>
        <w:rPr>
          <w:rFonts w:ascii="Times New Roman" w:hAnsi="Times New Roman" w:cs="Times New Roman"/>
          <w:sz w:val="24"/>
          <w:szCs w:val="24"/>
        </w:rPr>
      </w:pPr>
    </w:p>
    <w:p w:rsidR="005A6ECD" w:rsidRDefault="005A6ECD" w:rsidP="00E92B1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анализа полученных данных можно сделать вывод, что наиболее приемлемыми тарифными планами для обучающихся нашей школы являются:</w:t>
      </w:r>
    </w:p>
    <w:p w:rsidR="005A6ECD" w:rsidRDefault="005A6ECD" w:rsidP="00E92B1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w:t>
      </w:r>
      <w:proofErr w:type="spellStart"/>
      <w:r>
        <w:rPr>
          <w:rFonts w:ascii="Times New Roman" w:hAnsi="Times New Roman" w:cs="Times New Roman"/>
          <w:sz w:val="24"/>
          <w:szCs w:val="24"/>
        </w:rPr>
        <w:t>Анлим</w:t>
      </w:r>
      <w:proofErr w:type="spellEnd"/>
      <w:r>
        <w:rPr>
          <w:rFonts w:ascii="Times New Roman" w:hAnsi="Times New Roman" w:cs="Times New Roman"/>
          <w:sz w:val="24"/>
          <w:szCs w:val="24"/>
        </w:rPr>
        <w:t>»</w:t>
      </w:r>
      <w:r w:rsidR="00A45517">
        <w:rPr>
          <w:rFonts w:ascii="Times New Roman" w:hAnsi="Times New Roman" w:cs="Times New Roman"/>
          <w:sz w:val="24"/>
          <w:szCs w:val="24"/>
        </w:rPr>
        <w:t xml:space="preserve"> (Билайн)</w:t>
      </w:r>
    </w:p>
    <w:p w:rsidR="005A6ECD" w:rsidRDefault="005A6ECD" w:rsidP="00E92B1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E92B13">
        <w:rPr>
          <w:rFonts w:ascii="Times New Roman" w:hAnsi="Times New Roman" w:cs="Times New Roman"/>
          <w:sz w:val="24"/>
          <w:szCs w:val="24"/>
        </w:rPr>
        <w:t xml:space="preserve">Первые </w:t>
      </w:r>
      <w:proofErr w:type="spellStart"/>
      <w:r w:rsidR="00E92B13">
        <w:rPr>
          <w:rFonts w:ascii="Times New Roman" w:hAnsi="Times New Roman" w:cs="Times New Roman"/>
          <w:sz w:val="24"/>
          <w:szCs w:val="24"/>
        </w:rPr>
        <w:t>гиги</w:t>
      </w:r>
      <w:proofErr w:type="spellEnd"/>
      <w:r>
        <w:rPr>
          <w:rFonts w:ascii="Times New Roman" w:hAnsi="Times New Roman" w:cs="Times New Roman"/>
          <w:sz w:val="24"/>
          <w:szCs w:val="24"/>
        </w:rPr>
        <w:t>»</w:t>
      </w:r>
      <w:r w:rsidR="00A45517">
        <w:rPr>
          <w:rFonts w:ascii="Times New Roman" w:hAnsi="Times New Roman" w:cs="Times New Roman"/>
          <w:sz w:val="24"/>
          <w:szCs w:val="24"/>
        </w:rPr>
        <w:t xml:space="preserve"> </w:t>
      </w:r>
      <w:r w:rsidR="00E92B13">
        <w:rPr>
          <w:rFonts w:ascii="Times New Roman" w:hAnsi="Times New Roman" w:cs="Times New Roman"/>
          <w:sz w:val="24"/>
          <w:szCs w:val="24"/>
        </w:rPr>
        <w:t>(Билайн)</w:t>
      </w:r>
    </w:p>
    <w:p w:rsidR="00A45517" w:rsidRDefault="00E92B13" w:rsidP="00E92B1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нашего анализа мы также выяснили, что самыми невыгодными тарифными планами являются:</w:t>
      </w:r>
    </w:p>
    <w:p w:rsidR="00E92B13" w:rsidRDefault="00E92B13" w:rsidP="00E92B1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«Включайся! Развлекайся!» (Мегафон)</w:t>
      </w:r>
    </w:p>
    <w:p w:rsidR="00E92B13" w:rsidRPr="00E92B13" w:rsidRDefault="00E92B13" w:rsidP="00E92B1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Smart</w:t>
      </w:r>
      <w:r w:rsidRPr="00922E9B">
        <w:rPr>
          <w:rFonts w:ascii="Times New Roman" w:hAnsi="Times New Roman" w:cs="Times New Roman"/>
          <w:sz w:val="24"/>
          <w:szCs w:val="24"/>
        </w:rPr>
        <w:t xml:space="preserve"> (</w:t>
      </w:r>
      <w:r>
        <w:rPr>
          <w:rFonts w:ascii="Times New Roman" w:hAnsi="Times New Roman" w:cs="Times New Roman"/>
          <w:sz w:val="24"/>
          <w:szCs w:val="24"/>
        </w:rPr>
        <w:t>МТС</w:t>
      </w:r>
      <w:r w:rsidRPr="00922E9B">
        <w:rPr>
          <w:rFonts w:ascii="Times New Roman" w:hAnsi="Times New Roman" w:cs="Times New Roman"/>
          <w:sz w:val="24"/>
          <w:szCs w:val="24"/>
        </w:rPr>
        <w:t>)</w:t>
      </w:r>
    </w:p>
    <w:p w:rsidR="00E92B13" w:rsidRPr="00E92B13" w:rsidRDefault="00E92B13" w:rsidP="00E92B13">
      <w:pPr>
        <w:spacing w:after="0" w:line="276" w:lineRule="auto"/>
        <w:ind w:firstLine="709"/>
        <w:jc w:val="both"/>
        <w:rPr>
          <w:rFonts w:ascii="Times New Roman" w:hAnsi="Times New Roman" w:cs="Times New Roman"/>
          <w:sz w:val="24"/>
          <w:szCs w:val="24"/>
        </w:rPr>
      </w:pPr>
      <w:r w:rsidRPr="00E92B13">
        <w:rPr>
          <w:rFonts w:ascii="Times New Roman" w:hAnsi="Times New Roman" w:cs="Times New Roman"/>
          <w:sz w:val="24"/>
          <w:szCs w:val="24"/>
        </w:rPr>
        <w:t xml:space="preserve">3. </w:t>
      </w:r>
      <w:r>
        <w:rPr>
          <w:rFonts w:ascii="Times New Roman" w:hAnsi="Times New Roman" w:cs="Times New Roman"/>
          <w:sz w:val="24"/>
          <w:szCs w:val="24"/>
        </w:rPr>
        <w:t xml:space="preserve">Мой </w:t>
      </w:r>
      <w:r>
        <w:rPr>
          <w:rFonts w:ascii="Times New Roman" w:hAnsi="Times New Roman" w:cs="Times New Roman"/>
          <w:sz w:val="24"/>
          <w:szCs w:val="24"/>
          <w:lang w:val="en-US"/>
        </w:rPr>
        <w:t>smart</w:t>
      </w:r>
      <w:r>
        <w:rPr>
          <w:rFonts w:ascii="Times New Roman" w:hAnsi="Times New Roman" w:cs="Times New Roman"/>
          <w:sz w:val="24"/>
          <w:szCs w:val="24"/>
        </w:rPr>
        <w:t xml:space="preserve"> </w:t>
      </w:r>
      <w:r w:rsidRPr="00922E9B">
        <w:rPr>
          <w:rFonts w:ascii="Times New Roman" w:hAnsi="Times New Roman" w:cs="Times New Roman"/>
          <w:sz w:val="24"/>
          <w:szCs w:val="24"/>
        </w:rPr>
        <w:t>(</w:t>
      </w:r>
      <w:r>
        <w:rPr>
          <w:rFonts w:ascii="Times New Roman" w:hAnsi="Times New Roman" w:cs="Times New Roman"/>
          <w:sz w:val="24"/>
          <w:szCs w:val="24"/>
        </w:rPr>
        <w:t>МТС</w:t>
      </w:r>
      <w:r w:rsidRPr="00922E9B">
        <w:rPr>
          <w:rFonts w:ascii="Times New Roman" w:hAnsi="Times New Roman" w:cs="Times New Roman"/>
          <w:sz w:val="24"/>
          <w:szCs w:val="24"/>
        </w:rPr>
        <w:t>)</w:t>
      </w:r>
    </w:p>
    <w:p w:rsidR="00A45517" w:rsidRDefault="00A45517">
      <w:pPr>
        <w:rPr>
          <w:rFonts w:ascii="Times New Roman" w:hAnsi="Times New Roman" w:cs="Times New Roman"/>
          <w:sz w:val="28"/>
          <w:szCs w:val="28"/>
        </w:rPr>
      </w:pPr>
      <w:r>
        <w:rPr>
          <w:rFonts w:ascii="Times New Roman" w:hAnsi="Times New Roman" w:cs="Times New Roman"/>
          <w:sz w:val="28"/>
          <w:szCs w:val="28"/>
        </w:rPr>
        <w:br w:type="page"/>
      </w:r>
    </w:p>
    <w:p w:rsidR="00C83738" w:rsidRPr="00A45517" w:rsidRDefault="00C83738" w:rsidP="00C83738">
      <w:pPr>
        <w:spacing w:line="360" w:lineRule="auto"/>
        <w:jc w:val="center"/>
        <w:rPr>
          <w:rFonts w:ascii="Times New Roman" w:hAnsi="Times New Roman" w:cs="Times New Roman"/>
          <w:b/>
          <w:sz w:val="24"/>
          <w:szCs w:val="24"/>
        </w:rPr>
      </w:pPr>
      <w:r w:rsidRPr="00A45517">
        <w:rPr>
          <w:rFonts w:ascii="Times New Roman" w:hAnsi="Times New Roman" w:cs="Times New Roman"/>
          <w:b/>
          <w:sz w:val="24"/>
          <w:szCs w:val="24"/>
        </w:rPr>
        <w:lastRenderedPageBreak/>
        <w:t>ЗАКЛЮЧЕНИЕ</w:t>
      </w:r>
    </w:p>
    <w:p w:rsidR="008C0E0A" w:rsidRPr="00E84298" w:rsidRDefault="00A45517" w:rsidP="008C0E0A">
      <w:pPr>
        <w:spacing w:after="0" w:line="276" w:lineRule="auto"/>
        <w:ind w:firstLine="709"/>
        <w:jc w:val="both"/>
        <w:rPr>
          <w:rFonts w:ascii="Times New Roman" w:hAnsi="Times New Roman" w:cs="Times New Roman"/>
          <w:sz w:val="24"/>
          <w:szCs w:val="24"/>
        </w:rPr>
      </w:pPr>
      <w:r w:rsidRPr="00A45517">
        <w:rPr>
          <w:rFonts w:ascii="Times New Roman" w:hAnsi="Times New Roman" w:cs="Times New Roman"/>
          <w:sz w:val="24"/>
          <w:szCs w:val="24"/>
        </w:rPr>
        <w:t xml:space="preserve">Целью моей работы </w:t>
      </w:r>
      <w:r>
        <w:rPr>
          <w:rFonts w:ascii="Times New Roman" w:hAnsi="Times New Roman" w:cs="Times New Roman"/>
          <w:sz w:val="24"/>
          <w:szCs w:val="24"/>
        </w:rPr>
        <w:t>заключалась в</w:t>
      </w:r>
      <w:r w:rsidRPr="00E84298">
        <w:rPr>
          <w:rFonts w:ascii="Times New Roman" w:hAnsi="Times New Roman" w:cs="Times New Roman"/>
          <w:b/>
          <w:sz w:val="24"/>
          <w:szCs w:val="24"/>
        </w:rPr>
        <w:t xml:space="preserve"> </w:t>
      </w:r>
      <w:r>
        <w:rPr>
          <w:rFonts w:ascii="Times New Roman" w:hAnsi="Times New Roman" w:cs="Times New Roman"/>
          <w:sz w:val="24"/>
          <w:szCs w:val="24"/>
        </w:rPr>
        <w:t>исследовании</w:t>
      </w:r>
      <w:r w:rsidRPr="00E84298">
        <w:rPr>
          <w:rFonts w:ascii="Times New Roman" w:hAnsi="Times New Roman" w:cs="Times New Roman"/>
          <w:sz w:val="24"/>
          <w:szCs w:val="24"/>
        </w:rPr>
        <w:t xml:space="preserve"> </w:t>
      </w:r>
      <w:r>
        <w:rPr>
          <w:rFonts w:ascii="Times New Roman" w:hAnsi="Times New Roman" w:cs="Times New Roman"/>
          <w:sz w:val="24"/>
          <w:szCs w:val="24"/>
        </w:rPr>
        <w:t>рынка</w:t>
      </w:r>
      <w:r w:rsidRPr="00E84298">
        <w:rPr>
          <w:rFonts w:ascii="Times New Roman" w:hAnsi="Times New Roman" w:cs="Times New Roman"/>
          <w:sz w:val="24"/>
          <w:szCs w:val="24"/>
        </w:rPr>
        <w:t xml:space="preserve"> сотовой связи и выб</w:t>
      </w:r>
      <w:r>
        <w:rPr>
          <w:rFonts w:ascii="Times New Roman" w:hAnsi="Times New Roman" w:cs="Times New Roman"/>
          <w:sz w:val="24"/>
          <w:szCs w:val="24"/>
        </w:rPr>
        <w:t>оре</w:t>
      </w:r>
      <w:r w:rsidRPr="00E84298">
        <w:rPr>
          <w:rFonts w:ascii="Times New Roman" w:hAnsi="Times New Roman" w:cs="Times New Roman"/>
          <w:sz w:val="24"/>
          <w:szCs w:val="24"/>
        </w:rPr>
        <w:t xml:space="preserve"> наиболее выгодного </w:t>
      </w:r>
      <w:r>
        <w:rPr>
          <w:rFonts w:ascii="Times New Roman" w:hAnsi="Times New Roman" w:cs="Times New Roman"/>
          <w:sz w:val="24"/>
          <w:szCs w:val="24"/>
        </w:rPr>
        <w:t>тарифа сотовой связи для школьника нашего города</w:t>
      </w:r>
      <w:r w:rsidRPr="00E84298">
        <w:rPr>
          <w:rFonts w:ascii="Times New Roman" w:hAnsi="Times New Roman" w:cs="Times New Roman"/>
          <w:sz w:val="24"/>
          <w:szCs w:val="24"/>
        </w:rPr>
        <w:t>.</w:t>
      </w:r>
    </w:p>
    <w:p w:rsidR="008F1749" w:rsidRDefault="008F1749" w:rsidP="008C0E0A">
      <w:pPr>
        <w:pStyle w:val="a4"/>
        <w:tabs>
          <w:tab w:val="left" w:pos="1134"/>
        </w:tabs>
        <w:spacing w:before="0" w:beforeAutospacing="0" w:after="0" w:afterAutospacing="0" w:line="276" w:lineRule="auto"/>
        <w:ind w:firstLine="709"/>
        <w:jc w:val="both"/>
        <w:rPr>
          <w:rFonts w:ascii="&amp;quot" w:hAnsi="&amp;quot"/>
          <w:color w:val="000000"/>
        </w:rPr>
      </w:pPr>
      <w:r>
        <w:rPr>
          <w:rFonts w:ascii="&amp;quot" w:hAnsi="&amp;quot"/>
          <w:color w:val="000000"/>
        </w:rPr>
        <w:t xml:space="preserve">Для достижения свое цели я, во-первых, познакомилась с основными понятиями по данной тематике. Затем разработала анкету и провела социологический опрос среди школьников 3 корпуса МБОУ СОШ №66 г. Пензы </w:t>
      </w:r>
      <w:r w:rsidR="00E92B13">
        <w:rPr>
          <w:rFonts w:ascii="&amp;quot" w:hAnsi="&amp;quot"/>
          <w:color w:val="000000"/>
        </w:rPr>
        <w:t xml:space="preserve">имени Виктора Александровича Стукалова </w:t>
      </w:r>
      <w:r>
        <w:rPr>
          <w:rFonts w:ascii="&amp;quot" w:hAnsi="&amp;quot"/>
          <w:color w:val="000000"/>
        </w:rPr>
        <w:t>в возрасте от 11 до 1</w:t>
      </w:r>
      <w:r w:rsidR="00E92B13">
        <w:rPr>
          <w:rFonts w:ascii="&amp;quot" w:hAnsi="&amp;quot"/>
          <w:color w:val="000000"/>
        </w:rPr>
        <w:t>5</w:t>
      </w:r>
      <w:r>
        <w:rPr>
          <w:rFonts w:ascii="&amp;quot" w:hAnsi="&amp;quot"/>
          <w:color w:val="000000"/>
        </w:rPr>
        <w:t xml:space="preserve"> лет. В опросе приняли участие </w:t>
      </w:r>
      <w:r w:rsidR="00E92B13">
        <w:rPr>
          <w:rFonts w:ascii="&amp;quot" w:hAnsi="&amp;quot"/>
          <w:color w:val="000000"/>
        </w:rPr>
        <w:t>150</w:t>
      </w:r>
      <w:r>
        <w:rPr>
          <w:rFonts w:ascii="&amp;quot" w:hAnsi="&amp;quot"/>
          <w:color w:val="000000"/>
        </w:rPr>
        <w:t xml:space="preserve"> человек. Все ответы были сведены в диаграммы.</w:t>
      </w:r>
    </w:p>
    <w:p w:rsidR="00A45517" w:rsidRDefault="008F1749" w:rsidP="008C0E0A">
      <w:pPr>
        <w:shd w:val="clear" w:color="auto" w:fill="FFFFFF"/>
        <w:tabs>
          <w:tab w:val="left" w:pos="993"/>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п</w:t>
      </w:r>
      <w:r w:rsidR="00A45517" w:rsidRPr="00FA29BE">
        <w:rPr>
          <w:rFonts w:ascii="Times New Roman" w:eastAsia="Times New Roman" w:hAnsi="Times New Roman" w:cs="Times New Roman"/>
          <w:color w:val="000000"/>
          <w:sz w:val="24"/>
          <w:szCs w:val="24"/>
          <w:lang w:eastAsia="ru-RU"/>
        </w:rPr>
        <w:t>ознакоми</w:t>
      </w:r>
      <w:r>
        <w:rPr>
          <w:rFonts w:ascii="Times New Roman" w:eastAsia="Times New Roman" w:hAnsi="Times New Roman" w:cs="Times New Roman"/>
          <w:color w:val="000000"/>
          <w:sz w:val="24"/>
          <w:szCs w:val="24"/>
          <w:lang w:eastAsia="ru-RU"/>
        </w:rPr>
        <w:t>лась</w:t>
      </w:r>
      <w:r w:rsidR="00A45517" w:rsidRPr="00FA29BE">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 xml:space="preserve">понятием </w:t>
      </w:r>
      <w:r w:rsidR="00A45517" w:rsidRPr="00FA29BE">
        <w:rPr>
          <w:rFonts w:ascii="Times New Roman" w:eastAsia="Times New Roman" w:hAnsi="Times New Roman" w:cs="Times New Roman"/>
          <w:color w:val="000000"/>
          <w:sz w:val="24"/>
          <w:szCs w:val="24"/>
          <w:lang w:eastAsia="ru-RU"/>
        </w:rPr>
        <w:t>тариф сотовой связи</w:t>
      </w:r>
      <w:r>
        <w:rPr>
          <w:rFonts w:ascii="Times New Roman" w:eastAsia="Times New Roman" w:hAnsi="Times New Roman" w:cs="Times New Roman"/>
          <w:color w:val="000000"/>
          <w:sz w:val="24"/>
          <w:szCs w:val="24"/>
          <w:lang w:eastAsia="ru-RU"/>
        </w:rPr>
        <w:t xml:space="preserve"> и и</w:t>
      </w:r>
      <w:r w:rsidR="00A45517" w:rsidRPr="00FA29BE">
        <w:rPr>
          <w:rFonts w:ascii="Times New Roman" w:eastAsia="Times New Roman" w:hAnsi="Times New Roman" w:cs="Times New Roman"/>
          <w:color w:val="000000"/>
          <w:sz w:val="24"/>
          <w:szCs w:val="24"/>
          <w:lang w:eastAsia="ru-RU"/>
        </w:rPr>
        <w:t>зучи</w:t>
      </w:r>
      <w:r>
        <w:rPr>
          <w:rFonts w:ascii="Times New Roman" w:eastAsia="Times New Roman" w:hAnsi="Times New Roman" w:cs="Times New Roman"/>
          <w:color w:val="000000"/>
          <w:sz w:val="24"/>
          <w:szCs w:val="24"/>
          <w:lang w:eastAsia="ru-RU"/>
        </w:rPr>
        <w:t>ла</w:t>
      </w:r>
      <w:r w:rsidR="00A45517" w:rsidRPr="00FA29BE">
        <w:rPr>
          <w:rFonts w:ascii="Times New Roman" w:eastAsia="Times New Roman" w:hAnsi="Times New Roman" w:cs="Times New Roman"/>
          <w:color w:val="000000"/>
          <w:sz w:val="24"/>
          <w:szCs w:val="24"/>
          <w:lang w:eastAsia="ru-RU"/>
        </w:rPr>
        <w:t xml:space="preserve"> тарифные планы разных операторов сотовой связи</w:t>
      </w:r>
      <w:r>
        <w:rPr>
          <w:rFonts w:ascii="Times New Roman" w:eastAsia="Times New Roman" w:hAnsi="Times New Roman" w:cs="Times New Roman"/>
          <w:color w:val="000000"/>
          <w:sz w:val="24"/>
          <w:szCs w:val="24"/>
          <w:lang w:eastAsia="ru-RU"/>
        </w:rPr>
        <w:t>, представленных в городе Пензе. Далее с помощью диаграммы, я проанализировала имеющиеся тарифы.</w:t>
      </w:r>
    </w:p>
    <w:p w:rsidR="008C0E0A" w:rsidRDefault="008C0E0A" w:rsidP="008C0E0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анализа полученных данных можно сделать вывод, что наиболее приемлемыми тарифными планами для обучающихся нашей школы являются:</w:t>
      </w:r>
    </w:p>
    <w:p w:rsidR="00E92B13" w:rsidRDefault="00E92B13" w:rsidP="00E92B1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w:t>
      </w:r>
      <w:proofErr w:type="spellStart"/>
      <w:r>
        <w:rPr>
          <w:rFonts w:ascii="Times New Roman" w:hAnsi="Times New Roman" w:cs="Times New Roman"/>
          <w:sz w:val="24"/>
          <w:szCs w:val="24"/>
        </w:rPr>
        <w:t>Анлим</w:t>
      </w:r>
      <w:proofErr w:type="spellEnd"/>
      <w:r>
        <w:rPr>
          <w:rFonts w:ascii="Times New Roman" w:hAnsi="Times New Roman" w:cs="Times New Roman"/>
          <w:sz w:val="24"/>
          <w:szCs w:val="24"/>
        </w:rPr>
        <w:t>» (Билайн)</w:t>
      </w:r>
    </w:p>
    <w:p w:rsidR="00E92B13" w:rsidRDefault="00E92B13" w:rsidP="00E92B1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«Первые </w:t>
      </w:r>
      <w:proofErr w:type="spellStart"/>
      <w:r>
        <w:rPr>
          <w:rFonts w:ascii="Times New Roman" w:hAnsi="Times New Roman" w:cs="Times New Roman"/>
          <w:sz w:val="24"/>
          <w:szCs w:val="24"/>
        </w:rPr>
        <w:t>гиги</w:t>
      </w:r>
      <w:proofErr w:type="spellEnd"/>
      <w:r>
        <w:rPr>
          <w:rFonts w:ascii="Times New Roman" w:hAnsi="Times New Roman" w:cs="Times New Roman"/>
          <w:sz w:val="24"/>
          <w:szCs w:val="24"/>
        </w:rPr>
        <w:t>» (Билайн)</w:t>
      </w:r>
    </w:p>
    <w:p w:rsidR="009F4902" w:rsidRPr="009F4902" w:rsidRDefault="009F4902" w:rsidP="009F4902">
      <w:pPr>
        <w:shd w:val="clear" w:color="auto" w:fill="FFFFFF"/>
        <w:tabs>
          <w:tab w:val="left" w:pos="993"/>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нужно отметить, что эти данные являются усредненными значениями. </w:t>
      </w:r>
    </w:p>
    <w:p w:rsidR="00B810CF" w:rsidRDefault="00B810CF" w:rsidP="008C0E0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нашего опроса, было выявлено, что большая часть </w:t>
      </w:r>
      <w:r w:rsidR="009F4902">
        <w:rPr>
          <w:rFonts w:ascii="Times New Roman" w:hAnsi="Times New Roman" w:cs="Times New Roman"/>
          <w:sz w:val="24"/>
          <w:szCs w:val="24"/>
        </w:rPr>
        <w:t xml:space="preserve">опрошенных пользуются тарифами оператора Мегафон. В результате же исследования я выяснила, что оператор Мегафон </w:t>
      </w:r>
      <w:r w:rsidR="00E92B13">
        <w:rPr>
          <w:rFonts w:ascii="Times New Roman" w:hAnsi="Times New Roman" w:cs="Times New Roman"/>
          <w:sz w:val="24"/>
          <w:szCs w:val="24"/>
        </w:rPr>
        <w:t xml:space="preserve">и МТС </w:t>
      </w:r>
      <w:r w:rsidR="009F4902">
        <w:rPr>
          <w:rFonts w:ascii="Times New Roman" w:hAnsi="Times New Roman" w:cs="Times New Roman"/>
          <w:sz w:val="24"/>
          <w:szCs w:val="24"/>
        </w:rPr>
        <w:t>предлага</w:t>
      </w:r>
      <w:r w:rsidR="00E92B13">
        <w:rPr>
          <w:rFonts w:ascii="Times New Roman" w:hAnsi="Times New Roman" w:cs="Times New Roman"/>
          <w:sz w:val="24"/>
          <w:szCs w:val="24"/>
        </w:rPr>
        <w:t>ют</w:t>
      </w:r>
      <w:r w:rsidR="009F4902">
        <w:rPr>
          <w:rFonts w:ascii="Times New Roman" w:hAnsi="Times New Roman" w:cs="Times New Roman"/>
          <w:sz w:val="24"/>
          <w:szCs w:val="24"/>
        </w:rPr>
        <w:t xml:space="preserve"> самы</w:t>
      </w:r>
      <w:r w:rsidR="00E92B13">
        <w:rPr>
          <w:rFonts w:ascii="Times New Roman" w:hAnsi="Times New Roman" w:cs="Times New Roman"/>
          <w:sz w:val="24"/>
          <w:szCs w:val="24"/>
        </w:rPr>
        <w:t>е</w:t>
      </w:r>
      <w:r w:rsidR="009F4902">
        <w:rPr>
          <w:rFonts w:ascii="Times New Roman" w:hAnsi="Times New Roman" w:cs="Times New Roman"/>
          <w:sz w:val="24"/>
          <w:szCs w:val="24"/>
        </w:rPr>
        <w:t xml:space="preserve"> неудобны</w:t>
      </w:r>
      <w:r w:rsidR="00E92B13">
        <w:rPr>
          <w:rFonts w:ascii="Times New Roman" w:hAnsi="Times New Roman" w:cs="Times New Roman"/>
          <w:sz w:val="24"/>
          <w:szCs w:val="24"/>
        </w:rPr>
        <w:t>е</w:t>
      </w:r>
      <w:r w:rsidR="009F4902">
        <w:rPr>
          <w:rFonts w:ascii="Times New Roman" w:hAnsi="Times New Roman" w:cs="Times New Roman"/>
          <w:sz w:val="24"/>
          <w:szCs w:val="24"/>
        </w:rPr>
        <w:t xml:space="preserve"> тарифные планы, с самой высокой стоимостью. Таким образом, мои сверстники, и, наверное, и их родители, возможно даже не задумывались, выгоден ли тот тариф, которым они пользуются. А в современном мире человек должен быть финансово грамотным и правильно распределять свои денежные потоки.</w:t>
      </w:r>
    </w:p>
    <w:p w:rsidR="008C0E0A" w:rsidRDefault="008C0E0A" w:rsidP="008C0E0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8C0E0A">
        <w:rPr>
          <w:rFonts w:ascii="Times New Roman" w:hAnsi="Times New Roman" w:cs="Times New Roman"/>
          <w:sz w:val="24"/>
          <w:szCs w:val="24"/>
        </w:rPr>
        <w:t>В начале своей работы, я выдвинула гипотезу:</w:t>
      </w:r>
      <w:r w:rsidRPr="00E84298">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lang w:eastAsia="ru-RU"/>
        </w:rPr>
        <w:t>р</w:t>
      </w:r>
      <w:r w:rsidRPr="002765CC">
        <w:rPr>
          <w:rFonts w:ascii="Times New Roman" w:eastAsia="Times New Roman" w:hAnsi="Times New Roman" w:cs="Times New Roman"/>
          <w:color w:val="000000"/>
          <w:sz w:val="24"/>
          <w:szCs w:val="24"/>
          <w:lang w:eastAsia="ru-RU"/>
        </w:rPr>
        <w:t>азные люди, разные возможности, разные дела, разное общение, разные интересы, и поэтому сотовый телефон каждому нужен для разных целей.</w:t>
      </w:r>
    </w:p>
    <w:p w:rsidR="00C83738" w:rsidRPr="008C0E0A" w:rsidRDefault="00C83738" w:rsidP="008C0E0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9A53BB">
        <w:rPr>
          <w:rFonts w:ascii="Times New Roman" w:hAnsi="Times New Roman" w:cs="Times New Roman"/>
          <w:color w:val="000000" w:themeColor="text1"/>
          <w:sz w:val="24"/>
          <w:szCs w:val="24"/>
        </w:rPr>
        <w:t xml:space="preserve">Проведенные нами исследования, доказывают, что оптимальный тарифный план можно подобрать для тех, кто больше пользуется интернетом, и для тех, кто больше пользуется другими опциями. Всё зависит от того, что именно необходимо абоненту. </w:t>
      </w:r>
    </w:p>
    <w:p w:rsidR="00C83738" w:rsidRPr="009A53BB" w:rsidRDefault="00C83738" w:rsidP="008C0E0A">
      <w:pPr>
        <w:pStyle w:val="a3"/>
        <w:spacing w:after="0" w:line="276" w:lineRule="auto"/>
        <w:ind w:left="0" w:firstLine="708"/>
        <w:jc w:val="both"/>
        <w:rPr>
          <w:rFonts w:ascii="Times New Roman" w:hAnsi="Times New Roman" w:cs="Times New Roman"/>
          <w:sz w:val="24"/>
          <w:szCs w:val="24"/>
        </w:rPr>
      </w:pPr>
      <w:r w:rsidRPr="009A53BB">
        <w:rPr>
          <w:rFonts w:ascii="Times New Roman" w:hAnsi="Times New Roman" w:cs="Times New Roman"/>
          <w:sz w:val="24"/>
          <w:szCs w:val="24"/>
        </w:rPr>
        <w:t xml:space="preserve">Для выбора оптимального тарифного плана </w:t>
      </w:r>
      <w:r w:rsidR="008C0E0A">
        <w:rPr>
          <w:rFonts w:ascii="Times New Roman" w:hAnsi="Times New Roman" w:cs="Times New Roman"/>
          <w:sz w:val="24"/>
          <w:szCs w:val="24"/>
        </w:rPr>
        <w:t>я составила и раздала</w:t>
      </w:r>
      <w:r w:rsidRPr="009A53BB">
        <w:rPr>
          <w:rFonts w:ascii="Times New Roman" w:hAnsi="Times New Roman" w:cs="Times New Roman"/>
          <w:sz w:val="24"/>
          <w:szCs w:val="24"/>
        </w:rPr>
        <w:t xml:space="preserve"> учащимся нашей школы памятку</w:t>
      </w:r>
      <w:r w:rsidR="008F4D35">
        <w:rPr>
          <w:rFonts w:ascii="Times New Roman" w:hAnsi="Times New Roman" w:cs="Times New Roman"/>
          <w:sz w:val="24"/>
          <w:szCs w:val="24"/>
        </w:rPr>
        <w:t xml:space="preserve"> (см. приложение 2)</w:t>
      </w:r>
      <w:r w:rsidRPr="009A53BB">
        <w:rPr>
          <w:rFonts w:ascii="Times New Roman" w:hAnsi="Times New Roman" w:cs="Times New Roman"/>
          <w:sz w:val="24"/>
          <w:szCs w:val="24"/>
        </w:rPr>
        <w:t xml:space="preserve">, которая </w:t>
      </w:r>
      <w:r w:rsidR="008C0E0A">
        <w:rPr>
          <w:rFonts w:ascii="Times New Roman" w:hAnsi="Times New Roman" w:cs="Times New Roman"/>
          <w:sz w:val="24"/>
          <w:szCs w:val="24"/>
        </w:rPr>
        <w:t>я считаю</w:t>
      </w:r>
      <w:r w:rsidRPr="009A53BB">
        <w:rPr>
          <w:rFonts w:ascii="Times New Roman" w:hAnsi="Times New Roman" w:cs="Times New Roman"/>
          <w:sz w:val="24"/>
          <w:szCs w:val="24"/>
        </w:rPr>
        <w:t xml:space="preserve">, поможет им при выборе. </w:t>
      </w:r>
    </w:p>
    <w:p w:rsidR="00C83738" w:rsidRPr="009A53BB" w:rsidRDefault="00C83738" w:rsidP="00C83738">
      <w:pPr>
        <w:spacing w:line="360" w:lineRule="auto"/>
        <w:rPr>
          <w:rFonts w:ascii="Times New Roman" w:hAnsi="Times New Roman" w:cs="Times New Roman"/>
          <w:color w:val="000000" w:themeColor="text1"/>
          <w:sz w:val="24"/>
          <w:szCs w:val="24"/>
        </w:rPr>
      </w:pPr>
    </w:p>
    <w:p w:rsidR="00BF3801" w:rsidRDefault="00BF38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BF3801" w:rsidRPr="009A53BB" w:rsidRDefault="00BF3801" w:rsidP="00BF380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BF3801" w:rsidRPr="009A53BB" w:rsidRDefault="00BF3801" w:rsidP="00BF380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r w:rsidRPr="009A53BB">
        <w:rPr>
          <w:rFonts w:ascii="Times New Roman" w:hAnsi="Times New Roman" w:cs="Times New Roman"/>
          <w:b/>
          <w:sz w:val="24"/>
          <w:szCs w:val="24"/>
        </w:rPr>
        <w:t>СПИСОК ЛИТЕРАТУРЫ</w:t>
      </w:r>
    </w:p>
    <w:p w:rsidR="00BF3801" w:rsidRPr="009A53BB" w:rsidRDefault="00BF3801" w:rsidP="00BF380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p>
    <w:p w:rsidR="00EF6097" w:rsidRPr="00EF6097" w:rsidRDefault="00EF6097" w:rsidP="00EF6097">
      <w:pPr>
        <w:pStyle w:val="a3"/>
        <w:numPr>
          <w:ilvl w:val="0"/>
          <w:numId w:val="31"/>
        </w:numPr>
        <w:tabs>
          <w:tab w:val="left" w:pos="1134"/>
        </w:tabs>
        <w:spacing w:after="200" w:line="360" w:lineRule="auto"/>
        <w:ind w:left="0" w:firstLine="709"/>
        <w:jc w:val="both"/>
        <w:rPr>
          <w:rFonts w:ascii="Times New Roman" w:hAnsi="Times New Roman" w:cs="Times New Roman"/>
          <w:sz w:val="24"/>
          <w:szCs w:val="24"/>
          <w:shd w:val="clear" w:color="auto" w:fill="FFFFFF"/>
        </w:rPr>
      </w:pPr>
      <w:proofErr w:type="spellStart"/>
      <w:r w:rsidRPr="00EF6097">
        <w:rPr>
          <w:rFonts w:ascii="Times New Roman" w:hAnsi="Times New Roman" w:cs="Times New Roman"/>
          <w:sz w:val="24"/>
          <w:szCs w:val="24"/>
        </w:rPr>
        <w:t>Абляев</w:t>
      </w:r>
      <w:proofErr w:type="spellEnd"/>
      <w:r w:rsidRPr="00EF6097">
        <w:rPr>
          <w:rFonts w:ascii="Times New Roman" w:hAnsi="Times New Roman" w:cs="Times New Roman"/>
          <w:sz w:val="24"/>
          <w:szCs w:val="24"/>
        </w:rPr>
        <w:t xml:space="preserve"> С. В., Пушкарев Н. Н. Управление человеческими ресурсами на основе компьютерных тех</w:t>
      </w:r>
      <w:r>
        <w:rPr>
          <w:rFonts w:ascii="Times New Roman" w:hAnsi="Times New Roman" w:cs="Times New Roman"/>
          <w:sz w:val="24"/>
          <w:szCs w:val="24"/>
        </w:rPr>
        <w:t>нологий; Финансы и статистика</w:t>
      </w:r>
      <w:r w:rsidRPr="00EF6097">
        <w:rPr>
          <w:rFonts w:ascii="Times New Roman" w:hAnsi="Times New Roman" w:cs="Times New Roman"/>
          <w:sz w:val="24"/>
          <w:szCs w:val="24"/>
        </w:rPr>
        <w:t xml:space="preserve">, </w:t>
      </w:r>
      <w:r w:rsidRPr="00EF6097">
        <w:rPr>
          <w:rStyle w:val="a9"/>
          <w:rFonts w:ascii="Times New Roman" w:hAnsi="Times New Roman" w:cs="Times New Roman"/>
          <w:b w:val="0"/>
          <w:sz w:val="24"/>
          <w:szCs w:val="24"/>
        </w:rPr>
        <w:t>201</w:t>
      </w:r>
      <w:r w:rsidR="008F4D35">
        <w:rPr>
          <w:rStyle w:val="a9"/>
          <w:rFonts w:ascii="Times New Roman" w:hAnsi="Times New Roman" w:cs="Times New Roman"/>
          <w:b w:val="0"/>
          <w:sz w:val="24"/>
          <w:szCs w:val="24"/>
        </w:rPr>
        <w:t>6</w:t>
      </w:r>
      <w:r w:rsidRPr="00EF6097">
        <w:rPr>
          <w:rFonts w:ascii="Times New Roman" w:hAnsi="Times New Roman" w:cs="Times New Roman"/>
          <w:sz w:val="24"/>
          <w:szCs w:val="24"/>
        </w:rPr>
        <w:t>. - 176 c.</w:t>
      </w:r>
    </w:p>
    <w:p w:rsidR="009F4902" w:rsidRPr="00EF6097" w:rsidRDefault="009F4902" w:rsidP="00EF6097">
      <w:pPr>
        <w:pStyle w:val="a3"/>
        <w:numPr>
          <w:ilvl w:val="0"/>
          <w:numId w:val="31"/>
        </w:numPr>
        <w:tabs>
          <w:tab w:val="left" w:pos="1134"/>
        </w:tabs>
        <w:spacing w:after="200" w:line="360" w:lineRule="auto"/>
        <w:ind w:left="0" w:firstLine="709"/>
        <w:jc w:val="both"/>
        <w:rPr>
          <w:rFonts w:ascii="Times New Roman" w:hAnsi="Times New Roman" w:cs="Times New Roman"/>
          <w:sz w:val="24"/>
          <w:szCs w:val="24"/>
          <w:shd w:val="clear" w:color="auto" w:fill="FFFFFF"/>
        </w:rPr>
      </w:pPr>
      <w:r w:rsidRPr="00EF6097">
        <w:rPr>
          <w:rFonts w:ascii="Times New Roman" w:hAnsi="Times New Roman" w:cs="Times New Roman"/>
          <w:sz w:val="24"/>
          <w:szCs w:val="24"/>
        </w:rPr>
        <w:t>Берлин, А.Н. Сотовые системы связи: Учебное пособие / А.Н. Берлин. - М.: БИНОМ. ЛЗ, ИНТУИТ, 201</w:t>
      </w:r>
      <w:r w:rsidR="008F4D35">
        <w:rPr>
          <w:rFonts w:ascii="Times New Roman" w:hAnsi="Times New Roman" w:cs="Times New Roman"/>
          <w:sz w:val="24"/>
          <w:szCs w:val="24"/>
        </w:rPr>
        <w:t>5</w:t>
      </w:r>
      <w:r w:rsidRPr="00EF6097">
        <w:rPr>
          <w:rFonts w:ascii="Times New Roman" w:hAnsi="Times New Roman" w:cs="Times New Roman"/>
          <w:sz w:val="24"/>
          <w:szCs w:val="24"/>
        </w:rPr>
        <w:t>. - 360 c.</w:t>
      </w:r>
    </w:p>
    <w:p w:rsidR="00EF6097" w:rsidRPr="00EF6097" w:rsidRDefault="00EF6097" w:rsidP="00EF6097">
      <w:pPr>
        <w:pStyle w:val="a3"/>
        <w:numPr>
          <w:ilvl w:val="0"/>
          <w:numId w:val="31"/>
        </w:numPr>
        <w:tabs>
          <w:tab w:val="left" w:pos="1134"/>
        </w:tabs>
        <w:spacing w:after="200" w:line="360" w:lineRule="auto"/>
        <w:ind w:left="0" w:firstLine="709"/>
        <w:jc w:val="both"/>
        <w:rPr>
          <w:rFonts w:ascii="Times New Roman" w:hAnsi="Times New Roman" w:cs="Times New Roman"/>
          <w:sz w:val="24"/>
          <w:szCs w:val="24"/>
          <w:shd w:val="clear" w:color="auto" w:fill="FFFFFF"/>
        </w:rPr>
      </w:pPr>
      <w:proofErr w:type="spellStart"/>
      <w:r w:rsidRPr="00EF6097">
        <w:rPr>
          <w:rFonts w:ascii="Times New Roman" w:hAnsi="Times New Roman" w:cs="Times New Roman"/>
          <w:sz w:val="24"/>
          <w:szCs w:val="24"/>
        </w:rPr>
        <w:t>Бабков</w:t>
      </w:r>
      <w:proofErr w:type="spellEnd"/>
      <w:r w:rsidRPr="00EF6097">
        <w:rPr>
          <w:rFonts w:ascii="Times New Roman" w:hAnsi="Times New Roman" w:cs="Times New Roman"/>
          <w:sz w:val="24"/>
          <w:szCs w:val="24"/>
        </w:rPr>
        <w:t xml:space="preserve">, В.Ю. Системы мобильной связи: термины и определения / В.Ю. </w:t>
      </w:r>
      <w:proofErr w:type="spellStart"/>
      <w:r w:rsidRPr="00EF6097">
        <w:rPr>
          <w:rFonts w:ascii="Times New Roman" w:hAnsi="Times New Roman" w:cs="Times New Roman"/>
          <w:sz w:val="24"/>
          <w:szCs w:val="24"/>
        </w:rPr>
        <w:t>Бабков</w:t>
      </w:r>
      <w:proofErr w:type="spellEnd"/>
      <w:r w:rsidRPr="00EF6097">
        <w:rPr>
          <w:rFonts w:ascii="Times New Roman" w:hAnsi="Times New Roman" w:cs="Times New Roman"/>
          <w:sz w:val="24"/>
          <w:szCs w:val="24"/>
        </w:rPr>
        <w:t xml:space="preserve">, Г.З. </w:t>
      </w:r>
      <w:proofErr w:type="spellStart"/>
      <w:r w:rsidRPr="00EF6097">
        <w:rPr>
          <w:rFonts w:ascii="Times New Roman" w:hAnsi="Times New Roman" w:cs="Times New Roman"/>
          <w:sz w:val="24"/>
          <w:szCs w:val="24"/>
        </w:rPr>
        <w:t>Голант</w:t>
      </w:r>
      <w:proofErr w:type="spellEnd"/>
      <w:r w:rsidRPr="00EF6097">
        <w:rPr>
          <w:rFonts w:ascii="Times New Roman" w:hAnsi="Times New Roman" w:cs="Times New Roman"/>
          <w:sz w:val="24"/>
          <w:szCs w:val="24"/>
        </w:rPr>
        <w:t>, А.В. Русаков. - М.: ГЛТ,</w:t>
      </w:r>
      <w:r w:rsidR="008F4D35">
        <w:rPr>
          <w:rFonts w:ascii="Times New Roman" w:hAnsi="Times New Roman" w:cs="Times New Roman"/>
          <w:sz w:val="24"/>
          <w:szCs w:val="24"/>
        </w:rPr>
        <w:t xml:space="preserve"> 2014</w:t>
      </w:r>
      <w:r w:rsidRPr="00EF6097">
        <w:rPr>
          <w:rFonts w:ascii="Times New Roman" w:hAnsi="Times New Roman" w:cs="Times New Roman"/>
          <w:sz w:val="24"/>
          <w:szCs w:val="24"/>
        </w:rPr>
        <w:t>. - 158 c.</w:t>
      </w:r>
    </w:p>
    <w:p w:rsidR="00BF3801" w:rsidRPr="00EF6097" w:rsidRDefault="009F4902" w:rsidP="00EF6097">
      <w:pPr>
        <w:pStyle w:val="a3"/>
        <w:numPr>
          <w:ilvl w:val="0"/>
          <w:numId w:val="31"/>
        </w:numPr>
        <w:tabs>
          <w:tab w:val="left" w:pos="1134"/>
        </w:tabs>
        <w:spacing w:after="200" w:line="360" w:lineRule="auto"/>
        <w:ind w:left="0" w:firstLine="709"/>
        <w:jc w:val="both"/>
        <w:rPr>
          <w:rStyle w:val="a7"/>
          <w:rFonts w:ascii="Times New Roman" w:hAnsi="Times New Roman" w:cs="Times New Roman"/>
          <w:color w:val="auto"/>
          <w:sz w:val="24"/>
          <w:szCs w:val="24"/>
          <w:u w:val="none"/>
          <w:shd w:val="clear" w:color="auto" w:fill="FFFFFF"/>
        </w:rPr>
      </w:pPr>
      <w:r w:rsidRPr="00EF6097">
        <w:rPr>
          <w:rFonts w:ascii="Times New Roman" w:hAnsi="Times New Roman" w:cs="Times New Roman"/>
          <w:sz w:val="24"/>
          <w:szCs w:val="24"/>
        </w:rPr>
        <w:t xml:space="preserve">Официальный сайт компании МТС. Режим доступа – </w:t>
      </w:r>
      <w:hyperlink r:id="rId18" w:history="1">
        <w:r w:rsidRPr="00EF6097">
          <w:rPr>
            <w:rStyle w:val="a7"/>
            <w:rFonts w:ascii="Times New Roman" w:hAnsi="Times New Roman" w:cs="Times New Roman"/>
            <w:color w:val="auto"/>
            <w:sz w:val="24"/>
            <w:szCs w:val="24"/>
          </w:rPr>
          <w:t>http://www.mts.</w:t>
        </w:r>
        <w:proofErr w:type="spellStart"/>
        <w:r w:rsidRPr="00EF6097">
          <w:rPr>
            <w:rStyle w:val="a7"/>
            <w:rFonts w:ascii="Times New Roman" w:hAnsi="Times New Roman" w:cs="Times New Roman"/>
            <w:color w:val="auto"/>
            <w:sz w:val="24"/>
            <w:szCs w:val="24"/>
            <w:lang w:val="en-US"/>
          </w:rPr>
          <w:t>ru</w:t>
        </w:r>
        <w:proofErr w:type="spellEnd"/>
        <w:r w:rsidRPr="00EF6097">
          <w:rPr>
            <w:rStyle w:val="a7"/>
            <w:rFonts w:ascii="Times New Roman" w:hAnsi="Times New Roman" w:cs="Times New Roman"/>
            <w:color w:val="auto"/>
            <w:sz w:val="24"/>
            <w:szCs w:val="24"/>
          </w:rPr>
          <w:t>/</w:t>
        </w:r>
      </w:hyperlink>
    </w:p>
    <w:p w:rsidR="009F4902" w:rsidRPr="00EF6097" w:rsidRDefault="00BF3801" w:rsidP="00EF6097">
      <w:pPr>
        <w:pStyle w:val="a3"/>
        <w:numPr>
          <w:ilvl w:val="0"/>
          <w:numId w:val="31"/>
        </w:numPr>
        <w:tabs>
          <w:tab w:val="left" w:pos="1134"/>
        </w:tabs>
        <w:spacing w:after="200" w:line="360" w:lineRule="auto"/>
        <w:ind w:left="0" w:firstLine="709"/>
        <w:jc w:val="both"/>
        <w:rPr>
          <w:rStyle w:val="a7"/>
          <w:rFonts w:ascii="Times New Roman" w:hAnsi="Times New Roman" w:cs="Times New Roman"/>
          <w:color w:val="auto"/>
          <w:sz w:val="24"/>
          <w:szCs w:val="24"/>
          <w:u w:val="none"/>
          <w:shd w:val="clear" w:color="auto" w:fill="FFFFFF"/>
        </w:rPr>
      </w:pPr>
      <w:r w:rsidRPr="00EF6097">
        <w:rPr>
          <w:rFonts w:ascii="Times New Roman" w:hAnsi="Times New Roman" w:cs="Times New Roman"/>
          <w:sz w:val="24"/>
          <w:szCs w:val="24"/>
        </w:rPr>
        <w:t>Официаль</w:t>
      </w:r>
      <w:r w:rsidR="009F4902" w:rsidRPr="00EF6097">
        <w:rPr>
          <w:rFonts w:ascii="Times New Roman" w:hAnsi="Times New Roman" w:cs="Times New Roman"/>
          <w:sz w:val="24"/>
          <w:szCs w:val="24"/>
        </w:rPr>
        <w:t xml:space="preserve">ный сайт компании Билайн. Режим доступа – </w:t>
      </w:r>
      <w:hyperlink w:history="1">
        <w:r w:rsidR="009F4902" w:rsidRPr="00EF6097">
          <w:rPr>
            <w:rStyle w:val="a7"/>
            <w:rFonts w:ascii="Times New Roman" w:hAnsi="Times New Roman" w:cs="Times New Roman"/>
            <w:color w:val="auto"/>
            <w:sz w:val="24"/>
            <w:szCs w:val="24"/>
          </w:rPr>
          <w:t>http:// www.</w:t>
        </w:r>
        <w:r w:rsidR="009F4902" w:rsidRPr="00EF6097">
          <w:rPr>
            <w:rStyle w:val="a7"/>
            <w:rFonts w:ascii="Times New Roman" w:hAnsi="Times New Roman" w:cs="Times New Roman"/>
            <w:color w:val="auto"/>
            <w:sz w:val="24"/>
            <w:szCs w:val="24"/>
            <w:lang w:val="en-US"/>
          </w:rPr>
          <w:t>beeline</w:t>
        </w:r>
        <w:r w:rsidR="009F4902" w:rsidRPr="00EF6097">
          <w:rPr>
            <w:rStyle w:val="a7"/>
            <w:rFonts w:ascii="Times New Roman" w:hAnsi="Times New Roman" w:cs="Times New Roman"/>
            <w:color w:val="auto"/>
            <w:sz w:val="24"/>
            <w:szCs w:val="24"/>
          </w:rPr>
          <w:t>.</w:t>
        </w:r>
        <w:r w:rsidR="009F4902" w:rsidRPr="00EF6097">
          <w:rPr>
            <w:rStyle w:val="a7"/>
            <w:rFonts w:ascii="Times New Roman" w:hAnsi="Times New Roman" w:cs="Times New Roman"/>
            <w:color w:val="auto"/>
            <w:sz w:val="24"/>
            <w:szCs w:val="24"/>
            <w:lang w:val="en-US"/>
          </w:rPr>
          <w:t>ru</w:t>
        </w:r>
        <w:r w:rsidR="009F4902" w:rsidRPr="00EF6097">
          <w:rPr>
            <w:rStyle w:val="a7"/>
            <w:rFonts w:ascii="Times New Roman" w:hAnsi="Times New Roman" w:cs="Times New Roman"/>
            <w:color w:val="auto"/>
            <w:sz w:val="24"/>
            <w:szCs w:val="24"/>
          </w:rPr>
          <w:t>/</w:t>
        </w:r>
      </w:hyperlink>
    </w:p>
    <w:p w:rsidR="009F4902" w:rsidRPr="00EF6097" w:rsidRDefault="00BF3801" w:rsidP="00EF6097">
      <w:pPr>
        <w:pStyle w:val="a3"/>
        <w:numPr>
          <w:ilvl w:val="0"/>
          <w:numId w:val="31"/>
        </w:numPr>
        <w:tabs>
          <w:tab w:val="left" w:pos="1134"/>
        </w:tabs>
        <w:spacing w:after="200" w:line="360" w:lineRule="auto"/>
        <w:ind w:left="0" w:firstLine="709"/>
        <w:jc w:val="both"/>
        <w:rPr>
          <w:rStyle w:val="a7"/>
          <w:rFonts w:ascii="Times New Roman" w:hAnsi="Times New Roman" w:cs="Times New Roman"/>
          <w:color w:val="auto"/>
          <w:sz w:val="24"/>
          <w:szCs w:val="24"/>
          <w:u w:val="none"/>
          <w:shd w:val="clear" w:color="auto" w:fill="FFFFFF"/>
        </w:rPr>
      </w:pPr>
      <w:r w:rsidRPr="00EF6097">
        <w:rPr>
          <w:rFonts w:ascii="Times New Roman" w:hAnsi="Times New Roman" w:cs="Times New Roman"/>
          <w:sz w:val="24"/>
          <w:szCs w:val="24"/>
        </w:rPr>
        <w:t>Оф</w:t>
      </w:r>
      <w:r w:rsidR="009F4902" w:rsidRPr="00EF6097">
        <w:rPr>
          <w:rFonts w:ascii="Times New Roman" w:hAnsi="Times New Roman" w:cs="Times New Roman"/>
          <w:sz w:val="24"/>
          <w:szCs w:val="24"/>
        </w:rPr>
        <w:t xml:space="preserve">ициальный сайт компании Мегафон. Режим доступа – </w:t>
      </w:r>
      <w:hyperlink w:history="1">
        <w:r w:rsidR="009F4902" w:rsidRPr="00EF6097">
          <w:rPr>
            <w:rStyle w:val="a7"/>
            <w:rFonts w:ascii="Times New Roman" w:hAnsi="Times New Roman" w:cs="Times New Roman"/>
            <w:color w:val="auto"/>
            <w:sz w:val="24"/>
            <w:szCs w:val="24"/>
            <w:lang w:val="en-US"/>
          </w:rPr>
          <w:t>http</w:t>
        </w:r>
        <w:r w:rsidR="009F4902" w:rsidRPr="00EF6097">
          <w:rPr>
            <w:rStyle w:val="a7"/>
            <w:rFonts w:ascii="Times New Roman" w:hAnsi="Times New Roman" w:cs="Times New Roman"/>
            <w:color w:val="auto"/>
            <w:sz w:val="24"/>
            <w:szCs w:val="24"/>
          </w:rPr>
          <w:t>:// www.</w:t>
        </w:r>
        <w:r w:rsidR="009F4902" w:rsidRPr="00EF6097">
          <w:rPr>
            <w:rStyle w:val="a7"/>
            <w:rFonts w:ascii="Times New Roman" w:hAnsi="Times New Roman" w:cs="Times New Roman"/>
            <w:color w:val="auto"/>
            <w:sz w:val="24"/>
            <w:szCs w:val="24"/>
            <w:lang w:val="en-US"/>
          </w:rPr>
          <w:t>megafon</w:t>
        </w:r>
        <w:r w:rsidR="009F4902" w:rsidRPr="00EF6097">
          <w:rPr>
            <w:rStyle w:val="a7"/>
            <w:rFonts w:ascii="Times New Roman" w:hAnsi="Times New Roman" w:cs="Times New Roman"/>
            <w:color w:val="auto"/>
            <w:sz w:val="24"/>
            <w:szCs w:val="24"/>
          </w:rPr>
          <w:t>.</w:t>
        </w:r>
        <w:r w:rsidR="009F4902" w:rsidRPr="00EF6097">
          <w:rPr>
            <w:rStyle w:val="a7"/>
            <w:rFonts w:ascii="Times New Roman" w:hAnsi="Times New Roman" w:cs="Times New Roman"/>
            <w:color w:val="auto"/>
            <w:sz w:val="24"/>
            <w:szCs w:val="24"/>
            <w:lang w:val="en-US"/>
          </w:rPr>
          <w:t>ru</w:t>
        </w:r>
        <w:r w:rsidR="009F4902" w:rsidRPr="00EF6097">
          <w:rPr>
            <w:rStyle w:val="a7"/>
            <w:rFonts w:ascii="Times New Roman" w:hAnsi="Times New Roman" w:cs="Times New Roman"/>
            <w:color w:val="auto"/>
            <w:sz w:val="24"/>
            <w:szCs w:val="24"/>
          </w:rPr>
          <w:t>/</w:t>
        </w:r>
      </w:hyperlink>
    </w:p>
    <w:p w:rsidR="009F4902" w:rsidRPr="00EF6097" w:rsidRDefault="009F4902" w:rsidP="00EF6097">
      <w:pPr>
        <w:pStyle w:val="a3"/>
        <w:numPr>
          <w:ilvl w:val="0"/>
          <w:numId w:val="31"/>
        </w:numPr>
        <w:tabs>
          <w:tab w:val="left" w:pos="1134"/>
        </w:tabs>
        <w:spacing w:after="200" w:line="360" w:lineRule="auto"/>
        <w:ind w:left="0" w:firstLine="709"/>
        <w:jc w:val="both"/>
        <w:rPr>
          <w:rStyle w:val="a7"/>
          <w:rFonts w:ascii="Times New Roman" w:hAnsi="Times New Roman" w:cs="Times New Roman"/>
          <w:color w:val="auto"/>
          <w:sz w:val="24"/>
          <w:szCs w:val="24"/>
          <w:u w:val="none"/>
          <w:shd w:val="clear" w:color="auto" w:fill="FFFFFF"/>
        </w:rPr>
      </w:pPr>
      <w:r w:rsidRPr="00EF6097">
        <w:rPr>
          <w:rFonts w:ascii="Times New Roman" w:hAnsi="Times New Roman" w:cs="Times New Roman"/>
          <w:sz w:val="24"/>
          <w:szCs w:val="24"/>
        </w:rPr>
        <w:t>Официальный сайт компании Те</w:t>
      </w:r>
      <w:r w:rsidRPr="00EF6097">
        <w:rPr>
          <w:rFonts w:ascii="Times New Roman" w:hAnsi="Times New Roman" w:cs="Times New Roman"/>
          <w:sz w:val="24"/>
          <w:szCs w:val="24"/>
          <w:lang w:val="en-US"/>
        </w:rPr>
        <w:t>le</w:t>
      </w:r>
      <w:r w:rsidRPr="00EF6097">
        <w:rPr>
          <w:rFonts w:ascii="Times New Roman" w:hAnsi="Times New Roman" w:cs="Times New Roman"/>
          <w:sz w:val="24"/>
          <w:szCs w:val="24"/>
        </w:rPr>
        <w:t>2. Режим доступа – https://penza.tele2.ru/</w:t>
      </w:r>
    </w:p>
    <w:p w:rsidR="00BF3801" w:rsidRPr="00EF6097" w:rsidRDefault="00EF6097" w:rsidP="00EF6097">
      <w:pPr>
        <w:pStyle w:val="a3"/>
        <w:numPr>
          <w:ilvl w:val="0"/>
          <w:numId w:val="31"/>
        </w:numPr>
        <w:tabs>
          <w:tab w:val="left" w:pos="1134"/>
        </w:tabs>
        <w:spacing w:after="200"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Электронный справочник. Режим доступа –</w:t>
      </w:r>
      <w:r w:rsidR="00BF3801" w:rsidRPr="00EF6097">
        <w:rPr>
          <w:rFonts w:ascii="Times New Roman" w:hAnsi="Times New Roman" w:cs="Times New Roman"/>
          <w:sz w:val="24"/>
          <w:szCs w:val="24"/>
        </w:rPr>
        <w:t xml:space="preserve"> http:// www.2</w:t>
      </w:r>
      <w:proofErr w:type="spellStart"/>
      <w:r w:rsidR="00BF3801" w:rsidRPr="00EF6097">
        <w:rPr>
          <w:rFonts w:ascii="Times New Roman" w:hAnsi="Times New Roman" w:cs="Times New Roman"/>
          <w:sz w:val="24"/>
          <w:szCs w:val="24"/>
          <w:lang w:val="en-US"/>
        </w:rPr>
        <w:t>Gis</w:t>
      </w:r>
      <w:proofErr w:type="spellEnd"/>
      <w:r w:rsidR="00BF3801" w:rsidRPr="00EF6097">
        <w:rPr>
          <w:rFonts w:ascii="Times New Roman" w:hAnsi="Times New Roman" w:cs="Times New Roman"/>
          <w:sz w:val="24"/>
          <w:szCs w:val="24"/>
        </w:rPr>
        <w:t>.</w:t>
      </w:r>
      <w:proofErr w:type="spellStart"/>
      <w:r w:rsidR="00BF3801" w:rsidRPr="00EF6097">
        <w:rPr>
          <w:rFonts w:ascii="Times New Roman" w:hAnsi="Times New Roman" w:cs="Times New Roman"/>
          <w:sz w:val="24"/>
          <w:szCs w:val="24"/>
          <w:lang w:val="en-US"/>
        </w:rPr>
        <w:t>ru</w:t>
      </w:r>
      <w:proofErr w:type="spellEnd"/>
      <w:r w:rsidR="00BF3801" w:rsidRPr="00EF6097">
        <w:rPr>
          <w:rFonts w:ascii="Times New Roman" w:hAnsi="Times New Roman" w:cs="Times New Roman"/>
          <w:sz w:val="24"/>
          <w:szCs w:val="24"/>
        </w:rPr>
        <w:t>/</w:t>
      </w:r>
    </w:p>
    <w:p w:rsidR="00BF3801" w:rsidRPr="00EF6097" w:rsidRDefault="00BF3801" w:rsidP="00EF6097">
      <w:pPr>
        <w:tabs>
          <w:tab w:val="left" w:pos="1134"/>
        </w:tabs>
        <w:spacing w:line="360" w:lineRule="auto"/>
        <w:ind w:firstLine="709"/>
        <w:jc w:val="both"/>
        <w:rPr>
          <w:rFonts w:ascii="Times New Roman" w:hAnsi="Times New Roman" w:cs="Times New Roman"/>
          <w:sz w:val="24"/>
          <w:szCs w:val="24"/>
          <w:shd w:val="clear" w:color="auto" w:fill="F6F5F3"/>
        </w:rPr>
      </w:pPr>
    </w:p>
    <w:p w:rsidR="00BF3801" w:rsidRPr="009A53BB" w:rsidRDefault="00BF3801" w:rsidP="00BF3801">
      <w:pPr>
        <w:shd w:val="clear" w:color="auto" w:fill="FFFFFF" w:themeFill="background1"/>
        <w:spacing w:line="360" w:lineRule="auto"/>
        <w:rPr>
          <w:rFonts w:ascii="Times New Roman" w:hAnsi="Times New Roman" w:cs="Times New Roman"/>
          <w:sz w:val="24"/>
          <w:szCs w:val="24"/>
        </w:rPr>
      </w:pPr>
    </w:p>
    <w:p w:rsidR="00BF3801" w:rsidRPr="009A53BB" w:rsidRDefault="00BF3801" w:rsidP="00BF3801">
      <w:pPr>
        <w:spacing w:line="360" w:lineRule="auto"/>
        <w:rPr>
          <w:rFonts w:ascii="Times New Roman" w:hAnsi="Times New Roman" w:cs="Times New Roman"/>
          <w:sz w:val="24"/>
          <w:szCs w:val="24"/>
        </w:rPr>
      </w:pPr>
    </w:p>
    <w:p w:rsidR="00BF3801" w:rsidRPr="009A53BB" w:rsidRDefault="00BF3801" w:rsidP="00BF3801">
      <w:pPr>
        <w:spacing w:line="360" w:lineRule="auto"/>
        <w:rPr>
          <w:rFonts w:ascii="Times New Roman" w:hAnsi="Times New Roman" w:cs="Times New Roman"/>
          <w:sz w:val="24"/>
          <w:szCs w:val="24"/>
        </w:rPr>
      </w:pPr>
    </w:p>
    <w:p w:rsidR="00BF3801" w:rsidRPr="009A53BB" w:rsidRDefault="00BF3801" w:rsidP="00BF3801">
      <w:pPr>
        <w:spacing w:line="360" w:lineRule="auto"/>
        <w:rPr>
          <w:rFonts w:ascii="Times New Roman" w:hAnsi="Times New Roman" w:cs="Times New Roman"/>
          <w:sz w:val="24"/>
          <w:szCs w:val="24"/>
        </w:rPr>
      </w:pPr>
    </w:p>
    <w:p w:rsidR="00BF3801" w:rsidRPr="009A53BB" w:rsidRDefault="00BF3801" w:rsidP="00BF3801">
      <w:pPr>
        <w:spacing w:line="360" w:lineRule="auto"/>
        <w:rPr>
          <w:rFonts w:ascii="Times New Roman" w:hAnsi="Times New Roman" w:cs="Times New Roman"/>
          <w:sz w:val="24"/>
          <w:szCs w:val="24"/>
        </w:rPr>
      </w:pPr>
    </w:p>
    <w:p w:rsidR="00BF3801" w:rsidRPr="009A53BB" w:rsidRDefault="00BF3801" w:rsidP="00BF3801">
      <w:pPr>
        <w:spacing w:line="360" w:lineRule="auto"/>
        <w:rPr>
          <w:rFonts w:ascii="Times New Roman" w:hAnsi="Times New Roman" w:cs="Times New Roman"/>
          <w:sz w:val="24"/>
          <w:szCs w:val="24"/>
        </w:rPr>
      </w:pPr>
    </w:p>
    <w:p w:rsidR="00BF3801" w:rsidRPr="009A53BB" w:rsidRDefault="00BF3801" w:rsidP="00BF3801">
      <w:pPr>
        <w:spacing w:line="360" w:lineRule="auto"/>
        <w:rPr>
          <w:rFonts w:ascii="Times New Roman" w:hAnsi="Times New Roman" w:cs="Times New Roman"/>
          <w:sz w:val="24"/>
          <w:szCs w:val="24"/>
        </w:rPr>
      </w:pPr>
    </w:p>
    <w:p w:rsidR="00BF3801" w:rsidRPr="009A53BB" w:rsidRDefault="00BF3801" w:rsidP="00BF3801">
      <w:pPr>
        <w:spacing w:line="360" w:lineRule="auto"/>
        <w:rPr>
          <w:rFonts w:ascii="Times New Roman" w:hAnsi="Times New Roman" w:cs="Times New Roman"/>
          <w:sz w:val="24"/>
          <w:szCs w:val="24"/>
        </w:rPr>
      </w:pPr>
    </w:p>
    <w:p w:rsidR="00BF3801" w:rsidRPr="009A53BB" w:rsidRDefault="00BF3801" w:rsidP="00BF3801">
      <w:pPr>
        <w:spacing w:line="360" w:lineRule="auto"/>
        <w:rPr>
          <w:rFonts w:ascii="Times New Roman" w:hAnsi="Times New Roman" w:cs="Times New Roman"/>
          <w:sz w:val="24"/>
          <w:szCs w:val="24"/>
        </w:rPr>
      </w:pPr>
    </w:p>
    <w:p w:rsidR="00BF3801" w:rsidRPr="009A53BB" w:rsidRDefault="00BF3801" w:rsidP="00BF3801">
      <w:pPr>
        <w:spacing w:line="360" w:lineRule="auto"/>
        <w:rPr>
          <w:rFonts w:ascii="Times New Roman" w:hAnsi="Times New Roman" w:cs="Times New Roman"/>
          <w:sz w:val="24"/>
          <w:szCs w:val="24"/>
        </w:rPr>
      </w:pPr>
    </w:p>
    <w:p w:rsidR="00BF3801" w:rsidRPr="009A53BB" w:rsidRDefault="00BF3801" w:rsidP="00BF3801">
      <w:pPr>
        <w:spacing w:line="360" w:lineRule="auto"/>
        <w:jc w:val="right"/>
        <w:rPr>
          <w:rFonts w:ascii="Times New Roman" w:hAnsi="Times New Roman" w:cs="Times New Roman"/>
          <w:sz w:val="24"/>
          <w:szCs w:val="24"/>
        </w:rPr>
      </w:pPr>
    </w:p>
    <w:p w:rsidR="00BF3801" w:rsidRPr="009A53BB" w:rsidRDefault="00BF3801" w:rsidP="00BF3801">
      <w:pPr>
        <w:spacing w:line="360" w:lineRule="auto"/>
        <w:jc w:val="right"/>
        <w:rPr>
          <w:rFonts w:ascii="Times New Roman" w:hAnsi="Times New Roman" w:cs="Times New Roman"/>
          <w:sz w:val="24"/>
          <w:szCs w:val="24"/>
        </w:rPr>
      </w:pPr>
    </w:p>
    <w:p w:rsidR="00346A62" w:rsidRDefault="008C0E0A" w:rsidP="00346A62">
      <w:pPr>
        <w:pStyle w:val="a3"/>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br w:type="page"/>
      </w:r>
    </w:p>
    <w:p w:rsidR="00346A62" w:rsidRDefault="00346A62" w:rsidP="00346A62">
      <w:pPr>
        <w:pStyle w:val="a3"/>
        <w:tabs>
          <w:tab w:val="left" w:pos="142"/>
        </w:tabs>
        <w:ind w:left="0"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346A62" w:rsidRDefault="00346A62" w:rsidP="00346A62">
      <w:pPr>
        <w:pStyle w:val="a3"/>
        <w:tabs>
          <w:tab w:val="left" w:pos="142"/>
        </w:tabs>
        <w:ind w:left="0" w:firstLine="709"/>
        <w:jc w:val="center"/>
        <w:rPr>
          <w:rFonts w:ascii="Times New Roman" w:hAnsi="Times New Roman" w:cs="Times New Roman"/>
          <w:sz w:val="24"/>
          <w:szCs w:val="24"/>
        </w:rPr>
      </w:pPr>
    </w:p>
    <w:p w:rsidR="00346A62" w:rsidRDefault="00346A62" w:rsidP="00346A62">
      <w:pPr>
        <w:pStyle w:val="a3"/>
        <w:tabs>
          <w:tab w:val="left" w:pos="142"/>
        </w:tabs>
        <w:ind w:left="0" w:firstLine="709"/>
        <w:jc w:val="center"/>
        <w:rPr>
          <w:rFonts w:ascii="Times New Roman" w:hAnsi="Times New Roman" w:cs="Times New Roman"/>
          <w:b/>
          <w:sz w:val="32"/>
          <w:szCs w:val="32"/>
        </w:rPr>
      </w:pPr>
      <w:r w:rsidRPr="00346A62">
        <w:rPr>
          <w:rFonts w:ascii="Times New Roman" w:hAnsi="Times New Roman" w:cs="Times New Roman"/>
          <w:b/>
          <w:sz w:val="32"/>
          <w:szCs w:val="32"/>
        </w:rPr>
        <w:t>АНКЕТА</w:t>
      </w:r>
    </w:p>
    <w:p w:rsidR="00346A62" w:rsidRPr="00346A62" w:rsidRDefault="00346A62" w:rsidP="00346A62">
      <w:pPr>
        <w:pStyle w:val="a3"/>
        <w:tabs>
          <w:tab w:val="left" w:pos="142"/>
        </w:tabs>
        <w:ind w:left="0" w:firstLine="709"/>
        <w:jc w:val="center"/>
        <w:rPr>
          <w:rFonts w:ascii="Times New Roman" w:hAnsi="Times New Roman" w:cs="Times New Roman"/>
          <w:b/>
          <w:sz w:val="32"/>
          <w:szCs w:val="32"/>
        </w:rPr>
      </w:pP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1. Для каких целей вы используете мобильную связь?</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 xml:space="preserve">а) звонки </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 xml:space="preserve">б) интернет </w:t>
      </w:r>
    </w:p>
    <w:p w:rsid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в) звонки и интернет</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2.В каких целях используете интернет?</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а) Развлечение (социальные сети, онлайн игры)</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б) Для образовательных целей</w:t>
      </w:r>
    </w:p>
    <w:p w:rsid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в) Иные цели</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3.Услугами какого оператора Вы пользуетесь?</w:t>
      </w:r>
    </w:p>
    <w:p w:rsidR="00346A62" w:rsidRPr="00346A62" w:rsidRDefault="00346A62" w:rsidP="00346A62">
      <w:pPr>
        <w:pStyle w:val="a3"/>
        <w:tabs>
          <w:tab w:val="left" w:pos="142"/>
        </w:tabs>
        <w:ind w:left="709"/>
        <w:jc w:val="both"/>
        <w:rPr>
          <w:rFonts w:ascii="Times New Roman" w:eastAsia="Calibri" w:hAnsi="Times New Roman" w:cs="Times New Roman"/>
          <w:i/>
          <w:sz w:val="32"/>
          <w:szCs w:val="32"/>
        </w:rPr>
      </w:pPr>
      <w:r>
        <w:rPr>
          <w:rFonts w:ascii="Times New Roman" w:eastAsia="Calibri" w:hAnsi="Times New Roman" w:cs="Times New Roman"/>
          <w:i/>
          <w:sz w:val="32"/>
          <w:szCs w:val="32"/>
        </w:rPr>
        <w:t>_______________________________________________________</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4 Знаете ли вы условия тарифа?</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а) да</w:t>
      </w:r>
    </w:p>
    <w:p w:rsid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б) нет</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5. Какая сумма в месяц расходуется на оплату сотовой связи?</w:t>
      </w:r>
    </w:p>
    <w:p w:rsidR="00346A62" w:rsidRPr="00346A62" w:rsidRDefault="00346A62" w:rsidP="00346A62">
      <w:pPr>
        <w:pStyle w:val="a3"/>
        <w:tabs>
          <w:tab w:val="left" w:pos="142"/>
        </w:tabs>
        <w:ind w:left="709"/>
        <w:jc w:val="both"/>
        <w:rPr>
          <w:rFonts w:ascii="Times New Roman" w:eastAsia="Calibri" w:hAnsi="Times New Roman" w:cs="Times New Roman"/>
          <w:i/>
          <w:sz w:val="32"/>
          <w:szCs w:val="32"/>
        </w:rPr>
      </w:pPr>
      <w:r>
        <w:rPr>
          <w:rFonts w:ascii="Times New Roman" w:eastAsia="Calibri" w:hAnsi="Times New Roman" w:cs="Times New Roman"/>
          <w:i/>
          <w:sz w:val="32"/>
          <w:szCs w:val="32"/>
        </w:rPr>
        <w:t>_______________________________________________________</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6. Устраивает ли Вас данный оператор связи?</w:t>
      </w:r>
    </w:p>
    <w:p w:rsidR="00346A62" w:rsidRPr="00346A62" w:rsidRDefault="00346A62" w:rsidP="00346A62">
      <w:pPr>
        <w:pStyle w:val="a3"/>
        <w:tabs>
          <w:tab w:val="left" w:pos="142"/>
        </w:tabs>
        <w:ind w:left="709"/>
        <w:jc w:val="both"/>
        <w:rPr>
          <w:rFonts w:ascii="Times New Roman" w:eastAsia="Calibri" w:hAnsi="Times New Roman" w:cs="Times New Roman"/>
          <w:i/>
          <w:sz w:val="32"/>
          <w:szCs w:val="32"/>
        </w:rPr>
      </w:pPr>
      <w:r>
        <w:rPr>
          <w:rFonts w:ascii="Times New Roman" w:eastAsia="Calibri" w:hAnsi="Times New Roman" w:cs="Times New Roman"/>
          <w:i/>
          <w:sz w:val="32"/>
          <w:szCs w:val="32"/>
        </w:rPr>
        <w:t>_______________________________________________________</w:t>
      </w:r>
    </w:p>
    <w:p w:rsidR="00346A62" w:rsidRPr="00346A62" w:rsidRDefault="00346A62" w:rsidP="00346A62">
      <w:pPr>
        <w:pStyle w:val="a3"/>
        <w:tabs>
          <w:tab w:val="left" w:pos="142"/>
        </w:tabs>
        <w:ind w:left="0" w:firstLine="709"/>
        <w:jc w:val="both"/>
        <w:rPr>
          <w:rFonts w:ascii="Times New Roman" w:eastAsia="Calibri" w:hAnsi="Times New Roman" w:cs="Times New Roman"/>
          <w:i/>
          <w:sz w:val="32"/>
          <w:szCs w:val="32"/>
        </w:rPr>
      </w:pPr>
    </w:p>
    <w:p w:rsidR="00346A62" w:rsidRDefault="00346A62" w:rsidP="00346A62">
      <w:pPr>
        <w:pStyle w:val="a3"/>
        <w:tabs>
          <w:tab w:val="left" w:pos="142"/>
        </w:tabs>
        <w:ind w:left="709"/>
        <w:jc w:val="both"/>
        <w:rPr>
          <w:rFonts w:ascii="Times New Roman" w:eastAsia="Calibri" w:hAnsi="Times New Roman" w:cs="Times New Roman"/>
          <w:i/>
          <w:sz w:val="32"/>
          <w:szCs w:val="32"/>
        </w:rPr>
      </w:pPr>
      <w:r w:rsidRPr="00346A62">
        <w:rPr>
          <w:rFonts w:ascii="Times New Roman" w:eastAsia="Calibri" w:hAnsi="Times New Roman" w:cs="Times New Roman"/>
          <w:i/>
          <w:sz w:val="32"/>
          <w:szCs w:val="32"/>
        </w:rPr>
        <w:t>7. Знаете ли Вы, какую сумму Ваши родители готовы тратить на услуги связи в месяц для Вас? Если да, то укажите ее?</w:t>
      </w:r>
    </w:p>
    <w:p w:rsidR="00346A62" w:rsidRPr="00346A62" w:rsidRDefault="00346A62" w:rsidP="00346A62">
      <w:pPr>
        <w:pStyle w:val="a3"/>
        <w:tabs>
          <w:tab w:val="left" w:pos="142"/>
        </w:tabs>
        <w:ind w:left="709"/>
        <w:jc w:val="both"/>
        <w:rPr>
          <w:rFonts w:ascii="Times New Roman" w:eastAsia="Calibri" w:hAnsi="Times New Roman" w:cs="Times New Roman"/>
          <w:i/>
          <w:sz w:val="32"/>
          <w:szCs w:val="32"/>
        </w:rPr>
      </w:pPr>
      <w:r>
        <w:rPr>
          <w:rFonts w:ascii="Times New Roman" w:eastAsia="Calibri" w:hAnsi="Times New Roman" w:cs="Times New Roman"/>
          <w:i/>
          <w:sz w:val="32"/>
          <w:szCs w:val="32"/>
        </w:rPr>
        <w:t>_______________________________________________________</w:t>
      </w:r>
    </w:p>
    <w:p w:rsidR="00346A62" w:rsidRDefault="00346A62">
      <w:pPr>
        <w:rPr>
          <w:rFonts w:ascii="Times New Roman" w:hAnsi="Times New Roman" w:cs="Times New Roman"/>
          <w:sz w:val="24"/>
          <w:szCs w:val="24"/>
        </w:rPr>
      </w:pPr>
      <w:r>
        <w:rPr>
          <w:rFonts w:ascii="Times New Roman" w:hAnsi="Times New Roman" w:cs="Times New Roman"/>
          <w:sz w:val="24"/>
          <w:szCs w:val="24"/>
        </w:rPr>
        <w:br w:type="page"/>
      </w:r>
    </w:p>
    <w:p w:rsidR="00BF3801" w:rsidRDefault="00346A62" w:rsidP="00346A62">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233AAB" w:rsidRPr="009A53BB" w:rsidRDefault="00233AAB" w:rsidP="00BF3801">
      <w:pPr>
        <w:spacing w:line="360" w:lineRule="auto"/>
        <w:jc w:val="right"/>
        <w:rPr>
          <w:rFonts w:ascii="Times New Roman" w:hAnsi="Times New Roman" w:cs="Times New Roman"/>
          <w:sz w:val="24"/>
          <w:szCs w:val="24"/>
        </w:rPr>
      </w:pPr>
    </w:p>
    <w:p w:rsidR="00233AAB" w:rsidRDefault="00233AAB" w:rsidP="00233AAB">
      <w:pPr>
        <w:tabs>
          <w:tab w:val="left" w:pos="567"/>
        </w:tabs>
        <w:spacing w:after="0"/>
        <w:jc w:val="center"/>
        <w:rPr>
          <w:rFonts w:ascii="Times New Roman" w:hAnsi="Times New Roman" w:cs="Times New Roman"/>
          <w:b/>
          <w:color w:val="002060"/>
          <w:sz w:val="40"/>
          <w:szCs w:val="40"/>
        </w:rPr>
      </w:pPr>
    </w:p>
    <w:p w:rsidR="00233AAB" w:rsidRDefault="00233AAB" w:rsidP="00233AAB">
      <w:pPr>
        <w:tabs>
          <w:tab w:val="left" w:pos="567"/>
        </w:tabs>
        <w:spacing w:after="0"/>
        <w:jc w:val="center"/>
        <w:rPr>
          <w:rFonts w:ascii="Times New Roman" w:hAnsi="Times New Roman" w:cs="Times New Roman"/>
          <w:b/>
          <w:color w:val="002060"/>
          <w:sz w:val="40"/>
          <w:szCs w:val="40"/>
        </w:rPr>
      </w:pPr>
    </w:p>
    <w:p w:rsidR="00233AAB" w:rsidRDefault="00233AAB" w:rsidP="00233AAB">
      <w:pPr>
        <w:tabs>
          <w:tab w:val="left" w:pos="567"/>
        </w:tabs>
        <w:spacing w:after="0"/>
        <w:jc w:val="center"/>
        <w:rPr>
          <w:rFonts w:ascii="Times New Roman" w:hAnsi="Times New Roman" w:cs="Times New Roman"/>
          <w:b/>
          <w:color w:val="002060"/>
          <w:sz w:val="40"/>
          <w:szCs w:val="40"/>
        </w:rPr>
      </w:pPr>
    </w:p>
    <w:p w:rsidR="00233AAB" w:rsidRDefault="00233AAB" w:rsidP="00233AAB">
      <w:pPr>
        <w:tabs>
          <w:tab w:val="left" w:pos="567"/>
        </w:tabs>
        <w:spacing w:after="0"/>
        <w:jc w:val="center"/>
        <w:rPr>
          <w:rFonts w:ascii="Times New Roman" w:hAnsi="Times New Roman" w:cs="Times New Roman"/>
          <w:b/>
          <w:color w:val="002060"/>
          <w:sz w:val="40"/>
          <w:szCs w:val="40"/>
        </w:rPr>
      </w:pPr>
    </w:p>
    <w:p w:rsidR="00233AAB" w:rsidRDefault="00233AAB" w:rsidP="00233AAB">
      <w:pPr>
        <w:tabs>
          <w:tab w:val="left" w:pos="567"/>
        </w:tabs>
        <w:spacing w:after="0"/>
        <w:jc w:val="center"/>
        <w:rPr>
          <w:rFonts w:ascii="Times New Roman" w:hAnsi="Times New Roman" w:cs="Times New Roman"/>
          <w:b/>
          <w:color w:val="002060"/>
          <w:sz w:val="40"/>
          <w:szCs w:val="40"/>
        </w:rPr>
      </w:pPr>
    </w:p>
    <w:p w:rsidR="00233AAB" w:rsidRPr="00A40E6C" w:rsidRDefault="00233AAB" w:rsidP="00233AAB">
      <w:pPr>
        <w:tabs>
          <w:tab w:val="left" w:pos="567"/>
        </w:tabs>
        <w:spacing w:after="0"/>
        <w:jc w:val="center"/>
        <w:rPr>
          <w:rFonts w:ascii="Times New Roman" w:hAnsi="Times New Roman" w:cs="Times New Roman"/>
          <w:b/>
          <w:color w:val="002060"/>
          <w:sz w:val="40"/>
          <w:szCs w:val="40"/>
        </w:rPr>
      </w:pPr>
      <w:r w:rsidRPr="00A40E6C">
        <w:rPr>
          <w:rFonts w:ascii="Times New Roman" w:hAnsi="Times New Roman" w:cs="Times New Roman"/>
          <w:b/>
          <w:color w:val="002060"/>
          <w:sz w:val="40"/>
          <w:szCs w:val="40"/>
        </w:rPr>
        <w:t>ПАМЯТКА</w:t>
      </w:r>
    </w:p>
    <w:p w:rsidR="00233AAB" w:rsidRPr="00A40E6C" w:rsidRDefault="00233AAB" w:rsidP="00233AAB">
      <w:pPr>
        <w:tabs>
          <w:tab w:val="left" w:pos="567"/>
        </w:tabs>
        <w:spacing w:after="0"/>
        <w:jc w:val="center"/>
        <w:rPr>
          <w:rFonts w:ascii="Times New Roman" w:hAnsi="Times New Roman" w:cs="Times New Roman"/>
          <w:b/>
          <w:color w:val="002060"/>
          <w:sz w:val="40"/>
          <w:szCs w:val="40"/>
        </w:rPr>
      </w:pPr>
      <w:r w:rsidRPr="00A40E6C">
        <w:rPr>
          <w:rFonts w:ascii="Times New Roman" w:hAnsi="Times New Roman" w:cs="Times New Roman"/>
          <w:b/>
          <w:color w:val="002060"/>
          <w:sz w:val="40"/>
          <w:szCs w:val="40"/>
        </w:rPr>
        <w:t>ВЫБОРА ОПТИМАЛЬНОГО ТАРИФНОГО ПЛАНА</w:t>
      </w:r>
    </w:p>
    <w:p w:rsidR="00233AAB" w:rsidRDefault="00233AAB" w:rsidP="00233AAB">
      <w:pPr>
        <w:tabs>
          <w:tab w:val="left" w:pos="567"/>
        </w:tabs>
        <w:spacing w:after="0"/>
        <w:jc w:val="center"/>
        <w:rPr>
          <w:rFonts w:ascii="Times New Roman" w:hAnsi="Times New Roman" w:cs="Times New Roman"/>
          <w:b/>
          <w:sz w:val="40"/>
          <w:szCs w:val="40"/>
        </w:rPr>
      </w:pPr>
    </w:p>
    <w:p w:rsidR="00233AAB" w:rsidRDefault="00233AAB" w:rsidP="00233AAB">
      <w:pPr>
        <w:tabs>
          <w:tab w:val="left" w:pos="567"/>
        </w:tabs>
        <w:spacing w:after="0"/>
        <w:jc w:val="center"/>
        <w:rPr>
          <w:rFonts w:ascii="Times New Roman" w:hAnsi="Times New Roman" w:cs="Times New Roman"/>
          <w:b/>
          <w:sz w:val="40"/>
          <w:szCs w:val="40"/>
        </w:rPr>
      </w:pPr>
    </w:p>
    <w:p w:rsidR="00233AAB" w:rsidRDefault="00233AAB" w:rsidP="00233AAB">
      <w:pPr>
        <w:tabs>
          <w:tab w:val="left" w:pos="567"/>
        </w:tabs>
        <w:spacing w:after="0"/>
        <w:jc w:val="center"/>
        <w:rPr>
          <w:rFonts w:ascii="Times New Roman" w:hAnsi="Times New Roman" w:cs="Times New Roman"/>
          <w:b/>
          <w:sz w:val="40"/>
          <w:szCs w:val="40"/>
        </w:rPr>
      </w:pPr>
    </w:p>
    <w:p w:rsidR="00233AAB" w:rsidRDefault="00233AAB" w:rsidP="00233AAB">
      <w:pPr>
        <w:tabs>
          <w:tab w:val="left" w:pos="567"/>
        </w:tabs>
        <w:spacing w:after="0"/>
        <w:jc w:val="center"/>
        <w:rPr>
          <w:rFonts w:ascii="Times New Roman" w:hAnsi="Times New Roman" w:cs="Times New Roman"/>
          <w:b/>
          <w:sz w:val="40"/>
          <w:szCs w:val="40"/>
        </w:rPr>
      </w:pPr>
      <w:r>
        <w:rPr>
          <w:noProof/>
          <w:lang w:eastAsia="ru-RU"/>
        </w:rPr>
        <w:drawing>
          <wp:inline distT="0" distB="0" distL="0" distR="0" wp14:anchorId="2FAAB7A2" wp14:editId="43537F85">
            <wp:extent cx="4351695" cy="2724150"/>
            <wp:effectExtent l="0" t="0" r="0" b="0"/>
            <wp:docPr id="2" name="Рисунок 2" descr="http://rvolchansk.ru/uploads/posts/2015-10/1444041656_a5d95a30-iqqcbba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volchansk.ru/uploads/posts/2015-10/1444041656_a5d95a30-iqqcbbaei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5157" cy="2726317"/>
                    </a:xfrm>
                    <a:prstGeom prst="rect">
                      <a:avLst/>
                    </a:prstGeom>
                    <a:noFill/>
                    <a:ln>
                      <a:noFill/>
                    </a:ln>
                  </pic:spPr>
                </pic:pic>
              </a:graphicData>
            </a:graphic>
          </wp:inline>
        </w:drawing>
      </w:r>
    </w:p>
    <w:p w:rsidR="00233AAB" w:rsidRDefault="00233AAB">
      <w:pPr>
        <w:rPr>
          <w:rFonts w:ascii="Times New Roman" w:hAnsi="Times New Roman" w:cs="Times New Roman"/>
          <w:sz w:val="24"/>
          <w:szCs w:val="24"/>
        </w:rPr>
      </w:pPr>
      <w:r>
        <w:rPr>
          <w:rFonts w:ascii="Times New Roman" w:hAnsi="Times New Roman" w:cs="Times New Roman"/>
          <w:sz w:val="24"/>
          <w:szCs w:val="24"/>
        </w:rPr>
        <w:br w:type="page"/>
      </w:r>
    </w:p>
    <w:p w:rsidR="00BF3801" w:rsidRPr="009A53BB" w:rsidRDefault="00BF3801" w:rsidP="00BF3801">
      <w:pPr>
        <w:spacing w:line="360" w:lineRule="auto"/>
        <w:rPr>
          <w:rFonts w:ascii="Times New Roman" w:hAnsi="Times New Roman" w:cs="Times New Roman"/>
          <w:sz w:val="24"/>
          <w:szCs w:val="24"/>
        </w:rPr>
      </w:pPr>
    </w:p>
    <w:p w:rsidR="00233AAB" w:rsidRPr="002C51E3" w:rsidRDefault="00233AAB" w:rsidP="00233AAB">
      <w:pPr>
        <w:spacing w:after="0" w:line="360" w:lineRule="auto"/>
        <w:jc w:val="center"/>
        <w:rPr>
          <w:rFonts w:ascii="Times New Roman" w:hAnsi="Times New Roman" w:cs="Times New Roman"/>
          <w:b/>
          <w:color w:val="FF0000"/>
          <w:sz w:val="32"/>
          <w:szCs w:val="32"/>
        </w:rPr>
      </w:pPr>
      <w:r w:rsidRPr="002C51E3">
        <w:rPr>
          <w:rFonts w:ascii="Times New Roman" w:hAnsi="Times New Roman" w:cs="Times New Roman"/>
          <w:b/>
          <w:color w:val="FF0000"/>
          <w:sz w:val="32"/>
          <w:szCs w:val="32"/>
        </w:rPr>
        <w:t xml:space="preserve">Основные понятия, </w:t>
      </w:r>
    </w:p>
    <w:p w:rsidR="00233AAB" w:rsidRPr="002C51E3" w:rsidRDefault="00233AAB" w:rsidP="00233AAB">
      <w:pPr>
        <w:spacing w:after="0" w:line="360" w:lineRule="auto"/>
        <w:jc w:val="center"/>
        <w:rPr>
          <w:rFonts w:ascii="Times New Roman" w:hAnsi="Times New Roman" w:cs="Times New Roman"/>
          <w:b/>
          <w:color w:val="FF0000"/>
          <w:sz w:val="32"/>
          <w:szCs w:val="32"/>
        </w:rPr>
      </w:pPr>
      <w:r w:rsidRPr="002C51E3">
        <w:rPr>
          <w:rFonts w:ascii="Times New Roman" w:hAnsi="Times New Roman" w:cs="Times New Roman"/>
          <w:b/>
          <w:color w:val="FF0000"/>
          <w:sz w:val="32"/>
          <w:szCs w:val="32"/>
        </w:rPr>
        <w:t>которые необходимо понимать при выборе тарифного плана:</w:t>
      </w:r>
    </w:p>
    <w:p w:rsidR="00233AAB" w:rsidRPr="002C51E3" w:rsidRDefault="00233AAB" w:rsidP="00233AAB">
      <w:pPr>
        <w:spacing w:line="360" w:lineRule="auto"/>
        <w:rPr>
          <w:rFonts w:ascii="Times New Roman" w:hAnsi="Times New Roman" w:cs="Times New Roman"/>
          <w:b/>
          <w:sz w:val="32"/>
          <w:szCs w:val="32"/>
        </w:rPr>
      </w:pPr>
    </w:p>
    <w:p w:rsidR="00233AAB" w:rsidRPr="007C14A0" w:rsidRDefault="00233AAB" w:rsidP="00233AAB">
      <w:pPr>
        <w:spacing w:line="360" w:lineRule="auto"/>
        <w:jc w:val="both"/>
        <w:rPr>
          <w:rFonts w:ascii="Times New Roman" w:hAnsi="Times New Roman" w:cs="Times New Roman"/>
          <w:b/>
          <w:sz w:val="28"/>
          <w:szCs w:val="28"/>
        </w:rPr>
      </w:pPr>
      <w:r w:rsidRPr="007C14A0">
        <w:rPr>
          <w:rFonts w:ascii="Times New Roman" w:hAnsi="Times New Roman" w:cs="Times New Roman"/>
          <w:b/>
          <w:color w:val="FF0000"/>
          <w:sz w:val="28"/>
          <w:szCs w:val="28"/>
        </w:rPr>
        <w:t>Абонент</w:t>
      </w:r>
      <w:r w:rsidRPr="007C14A0">
        <w:rPr>
          <w:rFonts w:ascii="Times New Roman" w:hAnsi="Times New Roman" w:cs="Times New Roman"/>
          <w:b/>
          <w:sz w:val="28"/>
          <w:szCs w:val="28"/>
        </w:rPr>
        <w:t xml:space="preserve"> – пользователь связи, физическое или юридическое лицо, заключившее договор на услуги связи в качестве индивидуального пользователя.</w:t>
      </w:r>
    </w:p>
    <w:p w:rsidR="00233AAB" w:rsidRPr="007C14A0" w:rsidRDefault="00233AAB" w:rsidP="00233AAB">
      <w:pPr>
        <w:spacing w:line="360" w:lineRule="auto"/>
        <w:jc w:val="both"/>
        <w:rPr>
          <w:rFonts w:ascii="Times New Roman" w:hAnsi="Times New Roman" w:cs="Times New Roman"/>
          <w:b/>
          <w:sz w:val="28"/>
          <w:szCs w:val="28"/>
        </w:rPr>
      </w:pPr>
      <w:r w:rsidRPr="007C14A0">
        <w:rPr>
          <w:rFonts w:ascii="Times New Roman" w:hAnsi="Times New Roman" w:cs="Times New Roman"/>
          <w:b/>
          <w:color w:val="FF0000"/>
          <w:sz w:val="28"/>
          <w:szCs w:val="28"/>
        </w:rPr>
        <w:t xml:space="preserve">Абонентская плата </w:t>
      </w:r>
      <w:r w:rsidRPr="007C14A0">
        <w:rPr>
          <w:rFonts w:ascii="Times New Roman" w:hAnsi="Times New Roman" w:cs="Times New Roman"/>
          <w:b/>
          <w:sz w:val="28"/>
          <w:szCs w:val="28"/>
        </w:rPr>
        <w:t>– ежемесячная плата за пользование радиоканалом и другими услугами Оператора, которая взимается за расчетный период и является постоянной величиной за единицу времени, не зависящей от объема фактически полученных услуг.</w:t>
      </w:r>
    </w:p>
    <w:p w:rsidR="00233AAB" w:rsidRPr="007C14A0" w:rsidRDefault="00233AAB" w:rsidP="00233AAB">
      <w:pPr>
        <w:spacing w:line="360" w:lineRule="auto"/>
        <w:jc w:val="both"/>
        <w:rPr>
          <w:rFonts w:ascii="Times New Roman" w:hAnsi="Times New Roman" w:cs="Times New Roman"/>
          <w:b/>
          <w:sz w:val="28"/>
          <w:szCs w:val="28"/>
        </w:rPr>
      </w:pPr>
      <w:r w:rsidRPr="007C14A0">
        <w:rPr>
          <w:rFonts w:ascii="Times New Roman" w:hAnsi="Times New Roman" w:cs="Times New Roman"/>
          <w:b/>
          <w:color w:val="FF0000"/>
          <w:sz w:val="28"/>
          <w:szCs w:val="28"/>
        </w:rPr>
        <w:t xml:space="preserve">Расчетный период </w:t>
      </w:r>
      <w:r w:rsidRPr="007C14A0">
        <w:rPr>
          <w:rFonts w:ascii="Times New Roman" w:hAnsi="Times New Roman" w:cs="Times New Roman"/>
          <w:b/>
          <w:sz w:val="28"/>
          <w:szCs w:val="28"/>
        </w:rPr>
        <w:t>– один календарный месяц с первого по последнее число.</w:t>
      </w:r>
    </w:p>
    <w:p w:rsidR="00233AAB" w:rsidRPr="007C14A0" w:rsidRDefault="00233AAB" w:rsidP="00233AAB">
      <w:pPr>
        <w:spacing w:line="360" w:lineRule="auto"/>
        <w:jc w:val="both"/>
        <w:rPr>
          <w:rFonts w:ascii="Times New Roman" w:hAnsi="Times New Roman" w:cs="Times New Roman"/>
          <w:b/>
          <w:sz w:val="28"/>
          <w:szCs w:val="28"/>
        </w:rPr>
      </w:pPr>
      <w:r w:rsidRPr="007C14A0">
        <w:rPr>
          <w:rFonts w:ascii="Times New Roman" w:hAnsi="Times New Roman" w:cs="Times New Roman"/>
          <w:b/>
          <w:color w:val="FF0000"/>
          <w:sz w:val="28"/>
          <w:szCs w:val="28"/>
        </w:rPr>
        <w:t xml:space="preserve">Тарифный план </w:t>
      </w:r>
      <w:r w:rsidRPr="007C14A0">
        <w:rPr>
          <w:rFonts w:ascii="Times New Roman" w:hAnsi="Times New Roman" w:cs="Times New Roman"/>
          <w:b/>
          <w:sz w:val="28"/>
          <w:szCs w:val="28"/>
        </w:rPr>
        <w:t>– комплекс расценок на услуги, оказываемые Оператором, согласно которым производится списание денежных средств.</w:t>
      </w:r>
    </w:p>
    <w:p w:rsidR="00233AAB" w:rsidRPr="007C14A0" w:rsidRDefault="00233AAB" w:rsidP="00233AAB">
      <w:pPr>
        <w:spacing w:line="360" w:lineRule="auto"/>
        <w:jc w:val="both"/>
        <w:rPr>
          <w:rFonts w:ascii="Times New Roman" w:hAnsi="Times New Roman" w:cs="Times New Roman"/>
          <w:b/>
          <w:sz w:val="28"/>
          <w:szCs w:val="28"/>
        </w:rPr>
      </w:pPr>
      <w:r w:rsidRPr="007C14A0">
        <w:rPr>
          <w:rFonts w:ascii="Times New Roman" w:hAnsi="Times New Roman" w:cs="Times New Roman"/>
          <w:b/>
          <w:color w:val="FF0000"/>
          <w:sz w:val="28"/>
          <w:szCs w:val="28"/>
        </w:rPr>
        <w:t xml:space="preserve">Тарифы </w:t>
      </w:r>
      <w:r w:rsidRPr="007C14A0">
        <w:rPr>
          <w:rFonts w:ascii="Times New Roman" w:hAnsi="Times New Roman" w:cs="Times New Roman"/>
          <w:b/>
          <w:sz w:val="28"/>
          <w:szCs w:val="28"/>
        </w:rPr>
        <w:t>– стоимость услуг связи.</w:t>
      </w:r>
    </w:p>
    <w:p w:rsidR="00233AAB" w:rsidRPr="007C14A0" w:rsidRDefault="00233AAB" w:rsidP="00233AAB">
      <w:pPr>
        <w:spacing w:line="360" w:lineRule="auto"/>
        <w:jc w:val="both"/>
        <w:rPr>
          <w:rFonts w:ascii="Times New Roman" w:hAnsi="Times New Roman" w:cs="Times New Roman"/>
          <w:b/>
          <w:sz w:val="28"/>
          <w:szCs w:val="28"/>
        </w:rPr>
      </w:pPr>
      <w:r w:rsidRPr="007C14A0">
        <w:rPr>
          <w:rFonts w:ascii="Times New Roman" w:hAnsi="Times New Roman" w:cs="Times New Roman"/>
          <w:b/>
          <w:color w:val="FF0000"/>
          <w:sz w:val="28"/>
          <w:szCs w:val="28"/>
        </w:rPr>
        <w:t>Трафик</w:t>
      </w:r>
      <w:r w:rsidRPr="007C14A0">
        <w:rPr>
          <w:rFonts w:ascii="Times New Roman" w:hAnsi="Times New Roman" w:cs="Times New Roman"/>
          <w:b/>
          <w:sz w:val="28"/>
          <w:szCs w:val="28"/>
        </w:rPr>
        <w:t xml:space="preserve"> – время занятия каналов связи абонентом в процессе совершения им телефонных вызовов (передачи данных).</w:t>
      </w:r>
    </w:p>
    <w:p w:rsidR="00233AAB" w:rsidRPr="007C14A0" w:rsidRDefault="00233AAB" w:rsidP="00233AAB">
      <w:pPr>
        <w:tabs>
          <w:tab w:val="left" w:pos="1450"/>
        </w:tabs>
        <w:spacing w:line="360" w:lineRule="auto"/>
        <w:jc w:val="both"/>
        <w:rPr>
          <w:rFonts w:ascii="Times New Roman" w:hAnsi="Times New Roman" w:cs="Times New Roman"/>
          <w:b/>
          <w:sz w:val="28"/>
          <w:szCs w:val="28"/>
        </w:rPr>
      </w:pPr>
      <w:r w:rsidRPr="007C14A0">
        <w:rPr>
          <w:rFonts w:ascii="Times New Roman" w:hAnsi="Times New Roman" w:cs="Times New Roman"/>
          <w:b/>
          <w:color w:val="FF0000"/>
          <w:sz w:val="28"/>
          <w:szCs w:val="28"/>
        </w:rPr>
        <w:t>Роуминг</w:t>
      </w:r>
      <w:r w:rsidRPr="007C14A0">
        <w:rPr>
          <w:rFonts w:ascii="Times New Roman" w:hAnsi="Times New Roman" w:cs="Times New Roman"/>
          <w:b/>
          <w:sz w:val="28"/>
          <w:szCs w:val="28"/>
        </w:rPr>
        <w:t xml:space="preserve"> – использование абонентом зоны обслуживания другой сети сотовой связи.</w:t>
      </w:r>
    </w:p>
    <w:p w:rsidR="00233AAB" w:rsidRPr="0077678B" w:rsidRDefault="007C14A0" w:rsidP="0077678B">
      <w:pPr>
        <w:tabs>
          <w:tab w:val="left" w:pos="1450"/>
        </w:tabs>
        <w:spacing w:line="360" w:lineRule="auto"/>
        <w:jc w:val="center"/>
        <w:rPr>
          <w:rFonts w:ascii="Times New Roman" w:hAnsi="Times New Roman" w:cs="Times New Roman"/>
          <w:b/>
          <w:sz w:val="32"/>
          <w:szCs w:val="32"/>
        </w:rPr>
      </w:pPr>
      <w:r>
        <w:rPr>
          <w:noProof/>
          <w:lang w:eastAsia="ru-RU"/>
        </w:rPr>
        <w:drawing>
          <wp:inline distT="0" distB="0" distL="0" distR="0" wp14:anchorId="5DF5767D" wp14:editId="2CCF8A07">
            <wp:extent cx="2782771" cy="2085975"/>
            <wp:effectExtent l="0" t="0" r="0" b="0"/>
            <wp:docPr id="6" name="Рисунок 6" descr="http://today.kz/static/uploads/8ab318a3-1207-4359-9e8b-1ba73f6bec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oday.kz/static/uploads/8ab318a3-1207-4359-9e8b-1ba73f6bec57.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2502" cy="2093269"/>
                    </a:xfrm>
                    <a:prstGeom prst="rect">
                      <a:avLst/>
                    </a:prstGeom>
                    <a:noFill/>
                    <a:ln>
                      <a:noFill/>
                    </a:ln>
                  </pic:spPr>
                </pic:pic>
              </a:graphicData>
            </a:graphic>
          </wp:inline>
        </w:drawing>
      </w:r>
      <w:r w:rsidR="00233AAB">
        <w:rPr>
          <w:rFonts w:ascii="Times New Roman" w:hAnsi="Times New Roman" w:cs="Times New Roman"/>
          <w:color w:val="FF0000"/>
          <w:sz w:val="24"/>
          <w:szCs w:val="24"/>
        </w:rPr>
        <w:br w:type="page"/>
      </w:r>
    </w:p>
    <w:p w:rsidR="007C14A0" w:rsidRDefault="007C14A0" w:rsidP="007C14A0">
      <w:pPr>
        <w:spacing w:after="0" w:line="240" w:lineRule="auto"/>
        <w:jc w:val="center"/>
        <w:rPr>
          <w:rFonts w:ascii="Times New Roman" w:hAnsi="Times New Roman" w:cs="Times New Roman"/>
          <w:b/>
          <w:color w:val="002060"/>
          <w:sz w:val="36"/>
          <w:szCs w:val="36"/>
        </w:rPr>
      </w:pPr>
      <w:r w:rsidRPr="002C51E3">
        <w:rPr>
          <w:rFonts w:ascii="Times New Roman" w:hAnsi="Times New Roman" w:cs="Times New Roman"/>
          <w:b/>
          <w:color w:val="002060"/>
          <w:sz w:val="36"/>
          <w:szCs w:val="36"/>
        </w:rPr>
        <w:lastRenderedPageBreak/>
        <w:t xml:space="preserve">Памятка </w:t>
      </w:r>
      <w:r>
        <w:rPr>
          <w:rFonts w:ascii="Times New Roman" w:hAnsi="Times New Roman" w:cs="Times New Roman"/>
          <w:b/>
          <w:color w:val="002060"/>
          <w:sz w:val="36"/>
          <w:szCs w:val="36"/>
        </w:rPr>
        <w:t xml:space="preserve">выбора оптимального </w:t>
      </w:r>
      <w:r w:rsidRPr="002C51E3">
        <w:rPr>
          <w:rFonts w:ascii="Times New Roman" w:hAnsi="Times New Roman" w:cs="Times New Roman"/>
          <w:b/>
          <w:color w:val="002060"/>
          <w:sz w:val="36"/>
          <w:szCs w:val="36"/>
        </w:rPr>
        <w:t>тарифного плана</w:t>
      </w:r>
    </w:p>
    <w:p w:rsidR="007C14A0" w:rsidRPr="002C51E3" w:rsidRDefault="007C14A0" w:rsidP="0077678B">
      <w:pPr>
        <w:spacing w:after="0" w:line="276" w:lineRule="auto"/>
        <w:jc w:val="center"/>
        <w:rPr>
          <w:rFonts w:ascii="Times New Roman" w:hAnsi="Times New Roman" w:cs="Times New Roman"/>
          <w:b/>
          <w:color w:val="002060"/>
          <w:sz w:val="36"/>
          <w:szCs w:val="36"/>
        </w:rPr>
      </w:pPr>
    </w:p>
    <w:p w:rsidR="0077678B" w:rsidRPr="0077678B" w:rsidRDefault="0077678B" w:rsidP="0077678B">
      <w:pPr>
        <w:pStyle w:val="a4"/>
        <w:numPr>
          <w:ilvl w:val="0"/>
          <w:numId w:val="34"/>
        </w:numPr>
        <w:spacing w:before="0" w:beforeAutospacing="0" w:after="0" w:afterAutospacing="0" w:line="276" w:lineRule="auto"/>
        <w:ind w:left="0" w:firstLine="0"/>
        <w:jc w:val="both"/>
        <w:rPr>
          <w:b/>
          <w:sz w:val="28"/>
          <w:szCs w:val="28"/>
        </w:rPr>
      </w:pPr>
      <w:r w:rsidRPr="0077678B">
        <w:rPr>
          <w:b/>
          <w:color w:val="000000" w:themeColor="text1"/>
          <w:sz w:val="28"/>
          <w:szCs w:val="28"/>
        </w:rPr>
        <w:t xml:space="preserve">Четко </w:t>
      </w:r>
      <w:r w:rsidRPr="0077678B">
        <w:rPr>
          <w:b/>
          <w:sz w:val="28"/>
          <w:szCs w:val="28"/>
        </w:rPr>
        <w:t xml:space="preserve">определить, что для вас является более приемлемым: общение по телефону, пользование интернет или переписка. </w:t>
      </w:r>
    </w:p>
    <w:p w:rsidR="0077678B" w:rsidRPr="0077678B" w:rsidRDefault="0077678B" w:rsidP="0077678B">
      <w:pPr>
        <w:pStyle w:val="a4"/>
        <w:spacing w:before="0" w:beforeAutospacing="0" w:after="0" w:afterAutospacing="0" w:line="276" w:lineRule="auto"/>
        <w:jc w:val="both"/>
        <w:rPr>
          <w:b/>
          <w:sz w:val="28"/>
          <w:szCs w:val="28"/>
        </w:rPr>
      </w:pPr>
    </w:p>
    <w:p w:rsidR="0077678B" w:rsidRPr="0077678B" w:rsidRDefault="0077678B" w:rsidP="0077678B">
      <w:pPr>
        <w:pStyle w:val="a4"/>
        <w:numPr>
          <w:ilvl w:val="0"/>
          <w:numId w:val="34"/>
        </w:numPr>
        <w:spacing w:before="0" w:beforeAutospacing="0" w:after="0" w:afterAutospacing="0" w:line="276" w:lineRule="auto"/>
        <w:ind w:left="0" w:firstLine="0"/>
        <w:jc w:val="both"/>
        <w:rPr>
          <w:b/>
          <w:sz w:val="28"/>
          <w:szCs w:val="28"/>
        </w:rPr>
      </w:pPr>
      <w:r w:rsidRPr="0077678B">
        <w:rPr>
          <w:b/>
          <w:sz w:val="28"/>
          <w:szCs w:val="28"/>
        </w:rPr>
        <w:t>Узнать, к какому оператору подключены те люди, с которыми вы общаетесь часто, потому что, предполагаем, звонки внутри сети являются одними из самых дешевых</w:t>
      </w:r>
    </w:p>
    <w:p w:rsidR="0077678B" w:rsidRPr="0077678B" w:rsidRDefault="0077678B" w:rsidP="0077678B">
      <w:pPr>
        <w:pStyle w:val="a4"/>
        <w:spacing w:before="0" w:beforeAutospacing="0" w:after="0" w:afterAutospacing="0" w:line="276" w:lineRule="auto"/>
        <w:jc w:val="both"/>
        <w:rPr>
          <w:b/>
          <w:sz w:val="28"/>
          <w:szCs w:val="28"/>
        </w:rPr>
      </w:pPr>
    </w:p>
    <w:p w:rsidR="0077678B" w:rsidRPr="0077678B" w:rsidRDefault="0077678B" w:rsidP="0077678B">
      <w:pPr>
        <w:pStyle w:val="a4"/>
        <w:numPr>
          <w:ilvl w:val="0"/>
          <w:numId w:val="34"/>
        </w:numPr>
        <w:spacing w:before="0" w:beforeAutospacing="0" w:after="0" w:afterAutospacing="0" w:line="276" w:lineRule="auto"/>
        <w:ind w:left="0" w:firstLine="0"/>
        <w:jc w:val="both"/>
        <w:rPr>
          <w:b/>
          <w:sz w:val="28"/>
          <w:szCs w:val="28"/>
        </w:rPr>
      </w:pPr>
      <w:r w:rsidRPr="0077678B">
        <w:rPr>
          <w:b/>
          <w:sz w:val="28"/>
          <w:szCs w:val="28"/>
        </w:rPr>
        <w:t xml:space="preserve">Определить, как часто совершаются звонки. Если вы часто звоните на телефоны других операторов, стационарные телефоны, то можно, рассчитав ежемесячные затраты на телефон, подумать о подключении </w:t>
      </w:r>
      <w:proofErr w:type="spellStart"/>
      <w:r w:rsidRPr="0077678B">
        <w:rPr>
          <w:b/>
          <w:sz w:val="28"/>
          <w:szCs w:val="28"/>
        </w:rPr>
        <w:t>безлимитного</w:t>
      </w:r>
      <w:proofErr w:type="spellEnd"/>
      <w:r w:rsidRPr="0077678B">
        <w:rPr>
          <w:b/>
          <w:sz w:val="28"/>
          <w:szCs w:val="28"/>
        </w:rPr>
        <w:t xml:space="preserve"> тарифа. </w:t>
      </w:r>
    </w:p>
    <w:p w:rsidR="0077678B" w:rsidRPr="0077678B" w:rsidRDefault="0077678B" w:rsidP="0077678B">
      <w:pPr>
        <w:pStyle w:val="a4"/>
        <w:spacing w:before="0" w:beforeAutospacing="0" w:after="0" w:afterAutospacing="0" w:line="276" w:lineRule="auto"/>
        <w:jc w:val="both"/>
        <w:rPr>
          <w:b/>
          <w:sz w:val="28"/>
          <w:szCs w:val="28"/>
        </w:rPr>
      </w:pPr>
    </w:p>
    <w:p w:rsidR="0077678B" w:rsidRPr="0077678B" w:rsidRDefault="0077678B" w:rsidP="0077678B">
      <w:pPr>
        <w:pStyle w:val="a4"/>
        <w:numPr>
          <w:ilvl w:val="0"/>
          <w:numId w:val="34"/>
        </w:numPr>
        <w:spacing w:before="0" w:beforeAutospacing="0" w:after="0" w:afterAutospacing="0" w:line="276" w:lineRule="auto"/>
        <w:ind w:left="0" w:firstLine="0"/>
        <w:jc w:val="both"/>
        <w:rPr>
          <w:b/>
          <w:sz w:val="28"/>
          <w:szCs w:val="28"/>
        </w:rPr>
      </w:pPr>
      <w:r w:rsidRPr="0077678B">
        <w:rPr>
          <w:b/>
          <w:color w:val="000000" w:themeColor="text1"/>
          <w:sz w:val="28"/>
          <w:szCs w:val="28"/>
        </w:rPr>
        <w:t>Ознакомится с сотовыми операторами, имеющимися на рынке данного региона.</w:t>
      </w:r>
    </w:p>
    <w:p w:rsidR="0077678B" w:rsidRPr="0077678B" w:rsidRDefault="0077678B" w:rsidP="0077678B">
      <w:pPr>
        <w:pStyle w:val="a4"/>
        <w:spacing w:before="0" w:beforeAutospacing="0" w:after="0" w:afterAutospacing="0" w:line="276" w:lineRule="auto"/>
        <w:jc w:val="both"/>
        <w:rPr>
          <w:b/>
          <w:sz w:val="28"/>
          <w:szCs w:val="28"/>
        </w:rPr>
      </w:pPr>
    </w:p>
    <w:p w:rsidR="0077678B" w:rsidRPr="0077678B" w:rsidRDefault="0077678B" w:rsidP="0077678B">
      <w:pPr>
        <w:pStyle w:val="a4"/>
        <w:numPr>
          <w:ilvl w:val="0"/>
          <w:numId w:val="34"/>
        </w:numPr>
        <w:spacing w:before="0" w:beforeAutospacing="0" w:after="0" w:afterAutospacing="0" w:line="276" w:lineRule="auto"/>
        <w:ind w:left="0" w:firstLine="0"/>
        <w:jc w:val="both"/>
        <w:rPr>
          <w:b/>
          <w:sz w:val="28"/>
          <w:szCs w:val="28"/>
        </w:rPr>
      </w:pPr>
      <w:r w:rsidRPr="0077678B">
        <w:rPr>
          <w:b/>
          <w:color w:val="000000" w:themeColor="text1"/>
          <w:sz w:val="28"/>
          <w:szCs w:val="28"/>
        </w:rPr>
        <w:t>Изучить все тарифные планы разных сотовых операторов (МТС, МегаФон, Билайн и т.д.).</w:t>
      </w:r>
    </w:p>
    <w:p w:rsidR="0077678B" w:rsidRPr="0077678B" w:rsidRDefault="0077678B" w:rsidP="0077678B">
      <w:pPr>
        <w:pStyle w:val="a4"/>
        <w:spacing w:before="0" w:beforeAutospacing="0" w:after="0" w:afterAutospacing="0" w:line="276" w:lineRule="auto"/>
        <w:jc w:val="both"/>
        <w:rPr>
          <w:b/>
          <w:sz w:val="28"/>
          <w:szCs w:val="28"/>
        </w:rPr>
      </w:pPr>
    </w:p>
    <w:p w:rsidR="0077678B" w:rsidRPr="0077678B" w:rsidRDefault="0077678B" w:rsidP="0077678B">
      <w:pPr>
        <w:pStyle w:val="a4"/>
        <w:numPr>
          <w:ilvl w:val="0"/>
          <w:numId w:val="34"/>
        </w:numPr>
        <w:spacing w:before="0" w:beforeAutospacing="0" w:after="0" w:afterAutospacing="0" w:line="276" w:lineRule="auto"/>
        <w:ind w:left="0" w:firstLine="0"/>
        <w:jc w:val="both"/>
        <w:rPr>
          <w:b/>
          <w:sz w:val="28"/>
          <w:szCs w:val="28"/>
        </w:rPr>
      </w:pPr>
      <w:r w:rsidRPr="0077678B">
        <w:rPr>
          <w:b/>
          <w:color w:val="000000" w:themeColor="text1"/>
          <w:sz w:val="28"/>
          <w:szCs w:val="28"/>
        </w:rPr>
        <w:t>Проанализировав все варианты, выбираем наиболее оптимальный по предоставляемым услугам и стоимости тарифный план.</w:t>
      </w:r>
    </w:p>
    <w:p w:rsidR="0077678B" w:rsidRPr="0077678B" w:rsidRDefault="0077678B" w:rsidP="0077678B">
      <w:pPr>
        <w:pStyle w:val="a4"/>
        <w:spacing w:before="0" w:beforeAutospacing="0" w:after="0" w:afterAutospacing="0" w:line="276" w:lineRule="auto"/>
        <w:jc w:val="both"/>
        <w:rPr>
          <w:b/>
          <w:sz w:val="28"/>
          <w:szCs w:val="28"/>
        </w:rPr>
      </w:pPr>
    </w:p>
    <w:p w:rsidR="007C14A0" w:rsidRPr="0077678B" w:rsidRDefault="0077678B" w:rsidP="0077678B">
      <w:pPr>
        <w:pStyle w:val="a3"/>
        <w:numPr>
          <w:ilvl w:val="0"/>
          <w:numId w:val="34"/>
        </w:numPr>
        <w:tabs>
          <w:tab w:val="left" w:pos="567"/>
        </w:tabs>
        <w:spacing w:after="0" w:line="276" w:lineRule="auto"/>
        <w:ind w:left="0" w:firstLine="0"/>
        <w:jc w:val="both"/>
        <w:rPr>
          <w:rFonts w:ascii="Times New Roman" w:hAnsi="Times New Roman" w:cs="Times New Roman"/>
          <w:b/>
          <w:color w:val="FF0000"/>
          <w:sz w:val="28"/>
          <w:szCs w:val="28"/>
        </w:rPr>
      </w:pPr>
      <w:r w:rsidRPr="0077678B">
        <w:rPr>
          <w:rFonts w:ascii="Times New Roman" w:hAnsi="Times New Roman" w:cs="Times New Roman"/>
          <w:b/>
          <w:color w:val="000000" w:themeColor="text1"/>
          <w:sz w:val="28"/>
          <w:szCs w:val="28"/>
        </w:rPr>
        <w:t>Если в тарифном плане не хватает одной из услуг, можно подключить дополнительную опцию, которая позволит увеличить определённую услугу.</w:t>
      </w:r>
    </w:p>
    <w:p w:rsidR="0077678B" w:rsidRDefault="0077678B" w:rsidP="0077678B">
      <w:pPr>
        <w:pStyle w:val="a3"/>
        <w:tabs>
          <w:tab w:val="left" w:pos="567"/>
        </w:tabs>
        <w:spacing w:after="0" w:line="276" w:lineRule="auto"/>
        <w:ind w:left="0"/>
        <w:jc w:val="both"/>
        <w:rPr>
          <w:rFonts w:ascii="Times New Roman" w:hAnsi="Times New Roman" w:cs="Times New Roman"/>
          <w:b/>
          <w:color w:val="FF0000"/>
          <w:sz w:val="32"/>
          <w:szCs w:val="32"/>
        </w:rPr>
      </w:pPr>
    </w:p>
    <w:p w:rsidR="007C14A0" w:rsidRDefault="007C14A0" w:rsidP="007C14A0">
      <w:pPr>
        <w:pStyle w:val="a3"/>
        <w:tabs>
          <w:tab w:val="left" w:pos="567"/>
        </w:tabs>
        <w:spacing w:after="0" w:line="360" w:lineRule="auto"/>
        <w:ind w:left="0"/>
        <w:jc w:val="center"/>
        <w:rPr>
          <w:rFonts w:ascii="Times New Roman" w:hAnsi="Times New Roman" w:cs="Times New Roman"/>
          <w:b/>
          <w:color w:val="FF0000"/>
          <w:sz w:val="32"/>
          <w:szCs w:val="32"/>
        </w:rPr>
      </w:pPr>
      <w:r w:rsidRPr="007C14A0">
        <w:rPr>
          <w:rFonts w:ascii="Times New Roman" w:hAnsi="Times New Roman" w:cs="Times New Roman"/>
          <w:b/>
          <w:color w:val="FF0000"/>
          <w:sz w:val="32"/>
          <w:szCs w:val="32"/>
        </w:rPr>
        <w:t>Техническая поддержка</w:t>
      </w:r>
      <w:r>
        <w:rPr>
          <w:rFonts w:ascii="Times New Roman" w:hAnsi="Times New Roman" w:cs="Times New Roman"/>
          <w:b/>
          <w:color w:val="FF0000"/>
          <w:sz w:val="32"/>
          <w:szCs w:val="32"/>
        </w:rPr>
        <w:t xml:space="preserve"> </w:t>
      </w:r>
      <w:r w:rsidRPr="007C14A0">
        <w:rPr>
          <w:rFonts w:ascii="Times New Roman" w:hAnsi="Times New Roman" w:cs="Times New Roman"/>
          <w:b/>
          <w:color w:val="FF0000"/>
          <w:sz w:val="32"/>
          <w:szCs w:val="32"/>
        </w:rPr>
        <w:t>сотовых операторов</w:t>
      </w:r>
    </w:p>
    <w:p w:rsidR="007C14A0" w:rsidRPr="007C14A0" w:rsidRDefault="007C14A0" w:rsidP="007C14A0">
      <w:pPr>
        <w:pStyle w:val="a3"/>
        <w:tabs>
          <w:tab w:val="left" w:pos="567"/>
        </w:tabs>
        <w:spacing w:after="0" w:line="360" w:lineRule="auto"/>
        <w:ind w:left="0"/>
        <w:jc w:val="center"/>
        <w:rPr>
          <w:rFonts w:ascii="Times New Roman" w:hAnsi="Times New Roman" w:cs="Times New Roman"/>
          <w:b/>
          <w:color w:val="FF0000"/>
          <w:sz w:val="32"/>
          <w:szCs w:val="32"/>
        </w:rPr>
      </w:pPr>
      <w:r w:rsidRPr="007C14A0">
        <w:rPr>
          <w:rFonts w:ascii="Times New Roman" w:hAnsi="Times New Roman" w:cs="Times New Roman"/>
          <w:b/>
          <w:color w:val="FF0000"/>
          <w:sz w:val="32"/>
          <w:szCs w:val="32"/>
        </w:rPr>
        <w:t>Пензенской области</w:t>
      </w:r>
    </w:p>
    <w:tbl>
      <w:tblPr>
        <w:tblStyle w:val="a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808"/>
      </w:tblGrid>
      <w:tr w:rsidR="007C14A0" w:rsidTr="00FE3285">
        <w:tc>
          <w:tcPr>
            <w:tcW w:w="4967" w:type="dxa"/>
          </w:tcPr>
          <w:p w:rsidR="007C14A0" w:rsidRPr="00FE3285" w:rsidRDefault="007C14A0" w:rsidP="007C14A0">
            <w:pPr>
              <w:pStyle w:val="a3"/>
              <w:tabs>
                <w:tab w:val="left" w:pos="443"/>
              </w:tabs>
              <w:spacing w:line="480" w:lineRule="auto"/>
              <w:ind w:left="160"/>
              <w:rPr>
                <w:rFonts w:ascii="Times New Roman" w:hAnsi="Times New Roman" w:cs="Times New Roman"/>
                <w:b/>
                <w:color w:val="002060"/>
                <w:sz w:val="32"/>
                <w:szCs w:val="32"/>
              </w:rPr>
            </w:pPr>
            <w:r w:rsidRPr="00FE3285">
              <w:rPr>
                <w:rFonts w:ascii="Times New Roman" w:hAnsi="Times New Roman" w:cs="Times New Roman"/>
                <w:b/>
                <w:color w:val="002060"/>
                <w:sz w:val="32"/>
                <w:szCs w:val="32"/>
              </w:rPr>
              <w:t xml:space="preserve">Мегафон – </w:t>
            </w:r>
            <w:r w:rsidRPr="00FE3285">
              <w:rPr>
                <w:rFonts w:ascii="Times New Roman" w:hAnsi="Times New Roman" w:cs="Times New Roman"/>
                <w:b/>
                <w:bCs/>
                <w:color w:val="002060"/>
                <w:sz w:val="32"/>
                <w:szCs w:val="32"/>
              </w:rPr>
              <w:t>8 800 550-05-00</w:t>
            </w:r>
          </w:p>
          <w:p w:rsidR="007C14A0" w:rsidRPr="00FE3285" w:rsidRDefault="007C14A0" w:rsidP="007C14A0">
            <w:pPr>
              <w:pStyle w:val="a3"/>
              <w:tabs>
                <w:tab w:val="left" w:pos="443"/>
              </w:tabs>
              <w:spacing w:line="480" w:lineRule="auto"/>
              <w:ind w:left="160"/>
              <w:rPr>
                <w:rFonts w:ascii="Times New Roman" w:hAnsi="Times New Roman" w:cs="Times New Roman"/>
                <w:b/>
                <w:color w:val="002060"/>
                <w:sz w:val="32"/>
                <w:szCs w:val="32"/>
              </w:rPr>
            </w:pPr>
            <w:r w:rsidRPr="00FE3285">
              <w:rPr>
                <w:rFonts w:ascii="Times New Roman" w:hAnsi="Times New Roman" w:cs="Times New Roman"/>
                <w:b/>
                <w:color w:val="002060"/>
                <w:sz w:val="32"/>
                <w:szCs w:val="32"/>
              </w:rPr>
              <w:t xml:space="preserve">МТС – </w:t>
            </w:r>
            <w:hyperlink r:id="rId21" w:history="1">
              <w:r w:rsidRPr="00FE3285">
                <w:rPr>
                  <w:rStyle w:val="a7"/>
                  <w:rFonts w:ascii="Times New Roman" w:hAnsi="Times New Roman" w:cs="Times New Roman"/>
                  <w:b/>
                  <w:color w:val="002060"/>
                  <w:sz w:val="32"/>
                  <w:szCs w:val="32"/>
                  <w:u w:val="none"/>
                </w:rPr>
                <w:t>8 800 250-08-90</w:t>
              </w:r>
            </w:hyperlink>
          </w:p>
          <w:p w:rsidR="007C14A0" w:rsidRPr="00FE3285" w:rsidRDefault="007C14A0" w:rsidP="007C14A0">
            <w:pPr>
              <w:pStyle w:val="a3"/>
              <w:tabs>
                <w:tab w:val="left" w:pos="443"/>
              </w:tabs>
              <w:spacing w:line="480" w:lineRule="auto"/>
              <w:ind w:left="160"/>
              <w:rPr>
                <w:rFonts w:ascii="Times New Roman" w:hAnsi="Times New Roman" w:cs="Times New Roman"/>
                <w:b/>
                <w:color w:val="002060"/>
                <w:sz w:val="32"/>
                <w:szCs w:val="32"/>
              </w:rPr>
            </w:pPr>
            <w:r w:rsidRPr="00FE3285">
              <w:rPr>
                <w:rFonts w:ascii="Times New Roman" w:hAnsi="Times New Roman" w:cs="Times New Roman"/>
                <w:b/>
                <w:color w:val="002060"/>
                <w:sz w:val="32"/>
                <w:szCs w:val="32"/>
              </w:rPr>
              <w:t>Билайн – 8 800 700 0611</w:t>
            </w:r>
          </w:p>
          <w:p w:rsidR="007C14A0" w:rsidRPr="00FE3285" w:rsidRDefault="007C14A0" w:rsidP="007C14A0">
            <w:pPr>
              <w:pStyle w:val="a3"/>
              <w:tabs>
                <w:tab w:val="left" w:pos="443"/>
              </w:tabs>
              <w:spacing w:line="480" w:lineRule="auto"/>
              <w:ind w:left="160"/>
              <w:rPr>
                <w:rFonts w:ascii="Times New Roman" w:hAnsi="Times New Roman" w:cs="Times New Roman"/>
                <w:b/>
                <w:color w:val="002060"/>
                <w:sz w:val="32"/>
                <w:szCs w:val="32"/>
              </w:rPr>
            </w:pPr>
            <w:r w:rsidRPr="00FE3285">
              <w:rPr>
                <w:rFonts w:ascii="Times New Roman" w:hAnsi="Times New Roman" w:cs="Times New Roman"/>
                <w:b/>
                <w:color w:val="002060"/>
                <w:sz w:val="32"/>
                <w:szCs w:val="32"/>
              </w:rPr>
              <w:t>Те</w:t>
            </w:r>
            <w:r w:rsidRPr="00FE3285">
              <w:rPr>
                <w:rFonts w:ascii="Times New Roman" w:hAnsi="Times New Roman" w:cs="Times New Roman"/>
                <w:b/>
                <w:color w:val="002060"/>
                <w:sz w:val="32"/>
                <w:szCs w:val="32"/>
                <w:lang w:val="en-US"/>
              </w:rPr>
              <w:t>l</w:t>
            </w:r>
            <w:r w:rsidRPr="00FE3285">
              <w:rPr>
                <w:rFonts w:ascii="Times New Roman" w:hAnsi="Times New Roman" w:cs="Times New Roman"/>
                <w:b/>
                <w:color w:val="002060"/>
                <w:sz w:val="32"/>
                <w:szCs w:val="32"/>
              </w:rPr>
              <w:t xml:space="preserve">е 2 – </w:t>
            </w:r>
            <w:r w:rsidRPr="00FE3285">
              <w:rPr>
                <w:rFonts w:ascii="Times New Roman" w:hAnsi="Times New Roman" w:cs="Times New Roman"/>
                <w:b/>
                <w:bCs/>
                <w:color w:val="002060"/>
                <w:sz w:val="32"/>
                <w:szCs w:val="32"/>
              </w:rPr>
              <w:t>8 800 555 0611</w:t>
            </w:r>
          </w:p>
        </w:tc>
        <w:tc>
          <w:tcPr>
            <w:tcW w:w="4808" w:type="dxa"/>
          </w:tcPr>
          <w:p w:rsidR="007C14A0" w:rsidRPr="00FE3285" w:rsidRDefault="007C14A0" w:rsidP="007C14A0">
            <w:pPr>
              <w:pStyle w:val="a3"/>
              <w:tabs>
                <w:tab w:val="left" w:pos="567"/>
              </w:tabs>
              <w:spacing w:line="480" w:lineRule="auto"/>
              <w:ind w:left="0"/>
              <w:jc w:val="center"/>
              <w:rPr>
                <w:noProof/>
                <w:sz w:val="32"/>
                <w:szCs w:val="32"/>
                <w:lang w:eastAsia="ru-RU"/>
              </w:rPr>
            </w:pPr>
          </w:p>
          <w:p w:rsidR="007C14A0" w:rsidRPr="00FE3285" w:rsidRDefault="007C14A0" w:rsidP="007C14A0">
            <w:pPr>
              <w:pStyle w:val="a3"/>
              <w:tabs>
                <w:tab w:val="left" w:pos="567"/>
              </w:tabs>
              <w:spacing w:line="480" w:lineRule="auto"/>
              <w:ind w:left="0"/>
              <w:jc w:val="center"/>
              <w:rPr>
                <w:rFonts w:ascii="Times New Roman" w:hAnsi="Times New Roman" w:cs="Times New Roman"/>
                <w:b/>
                <w:color w:val="002060"/>
                <w:sz w:val="32"/>
                <w:szCs w:val="32"/>
              </w:rPr>
            </w:pPr>
            <w:r w:rsidRPr="00FE3285">
              <w:rPr>
                <w:noProof/>
                <w:sz w:val="32"/>
                <w:szCs w:val="32"/>
                <w:lang w:eastAsia="ru-RU"/>
              </w:rPr>
              <w:drawing>
                <wp:inline distT="0" distB="0" distL="0" distR="0" wp14:anchorId="63FF2DE8" wp14:editId="4F910641">
                  <wp:extent cx="2178121" cy="1431207"/>
                  <wp:effectExtent l="0" t="0" r="0" b="0"/>
                  <wp:docPr id="3" name="Рисунок 3" descr="https://im0-tub-ru.yandex.net/i?id=3b7bdda86cbfb32b155755eb7934141f&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3b7bdda86cbfb32b155755eb7934141f&amp;n=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5168" cy="1435838"/>
                          </a:xfrm>
                          <a:prstGeom prst="rect">
                            <a:avLst/>
                          </a:prstGeom>
                          <a:noFill/>
                          <a:ln>
                            <a:noFill/>
                          </a:ln>
                        </pic:spPr>
                      </pic:pic>
                    </a:graphicData>
                  </a:graphic>
                </wp:inline>
              </w:drawing>
            </w:r>
          </w:p>
        </w:tc>
      </w:tr>
    </w:tbl>
    <w:p w:rsidR="00BF3801" w:rsidRPr="007C14A0" w:rsidRDefault="00BF3801" w:rsidP="00C123AA">
      <w:pPr>
        <w:spacing w:line="360" w:lineRule="auto"/>
        <w:rPr>
          <w:rFonts w:ascii="Times New Roman" w:hAnsi="Times New Roman" w:cs="Times New Roman"/>
          <w:color w:val="FF0000"/>
          <w:sz w:val="24"/>
          <w:szCs w:val="24"/>
        </w:rPr>
      </w:pPr>
    </w:p>
    <w:sectPr w:rsidR="00BF3801" w:rsidRPr="007C14A0" w:rsidSect="00922E9B">
      <w:footerReference w:type="default" r:id="rId23"/>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107" w:rsidRDefault="00686107" w:rsidP="00DF0455">
      <w:pPr>
        <w:spacing w:after="0" w:line="240" w:lineRule="auto"/>
      </w:pPr>
      <w:r>
        <w:separator/>
      </w:r>
    </w:p>
  </w:endnote>
  <w:endnote w:type="continuationSeparator" w:id="0">
    <w:p w:rsidR="00686107" w:rsidRDefault="00686107" w:rsidP="00DF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987277"/>
      <w:docPartObj>
        <w:docPartGallery w:val="Page Numbers (Bottom of Page)"/>
        <w:docPartUnique/>
      </w:docPartObj>
    </w:sdtPr>
    <w:sdtContent>
      <w:p w:rsidR="00686107" w:rsidRDefault="00686107">
        <w:pPr>
          <w:pStyle w:val="ac"/>
          <w:jc w:val="right"/>
        </w:pPr>
        <w:r>
          <w:fldChar w:fldCharType="begin"/>
        </w:r>
        <w:r>
          <w:instrText>PAGE   \* MERGEFORMAT</w:instrText>
        </w:r>
        <w:r>
          <w:fldChar w:fldCharType="separate"/>
        </w:r>
        <w:r w:rsidR="00CC0D74">
          <w:rPr>
            <w:noProof/>
          </w:rPr>
          <w:t>4</w:t>
        </w:r>
        <w:r>
          <w:fldChar w:fldCharType="end"/>
        </w:r>
      </w:p>
    </w:sdtContent>
  </w:sdt>
  <w:p w:rsidR="00686107" w:rsidRDefault="006861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107" w:rsidRDefault="00686107" w:rsidP="00DF0455">
      <w:pPr>
        <w:spacing w:after="0" w:line="240" w:lineRule="auto"/>
      </w:pPr>
      <w:r>
        <w:separator/>
      </w:r>
    </w:p>
  </w:footnote>
  <w:footnote w:type="continuationSeparator" w:id="0">
    <w:p w:rsidR="00686107" w:rsidRDefault="00686107" w:rsidP="00DF0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571"/>
    <w:multiLevelType w:val="hybridMultilevel"/>
    <w:tmpl w:val="2C16CFDA"/>
    <w:lvl w:ilvl="0" w:tplc="D652C0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53BDF"/>
    <w:multiLevelType w:val="hybridMultilevel"/>
    <w:tmpl w:val="580ADE54"/>
    <w:lvl w:ilvl="0" w:tplc="D652C0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3678C"/>
    <w:multiLevelType w:val="hybridMultilevel"/>
    <w:tmpl w:val="5068F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23330"/>
    <w:multiLevelType w:val="hybridMultilevel"/>
    <w:tmpl w:val="18D2A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55318A"/>
    <w:multiLevelType w:val="hybridMultilevel"/>
    <w:tmpl w:val="7CB82770"/>
    <w:lvl w:ilvl="0" w:tplc="BFBAE9DE">
      <w:start w:val="1"/>
      <w:numFmt w:val="decimal"/>
      <w:lvlText w:val="%1."/>
      <w:lvlJc w:val="left"/>
      <w:pPr>
        <w:ind w:left="502" w:hanging="360"/>
      </w:pPr>
      <w:rPr>
        <w:rFonts w:hint="default"/>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2114D03"/>
    <w:multiLevelType w:val="hybridMultilevel"/>
    <w:tmpl w:val="7442994C"/>
    <w:lvl w:ilvl="0" w:tplc="D652C0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5A4488"/>
    <w:multiLevelType w:val="hybridMultilevel"/>
    <w:tmpl w:val="932C9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81B61"/>
    <w:multiLevelType w:val="hybridMultilevel"/>
    <w:tmpl w:val="2C005138"/>
    <w:lvl w:ilvl="0" w:tplc="D652C0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8C1D66"/>
    <w:multiLevelType w:val="hybridMultilevel"/>
    <w:tmpl w:val="F4F899A6"/>
    <w:lvl w:ilvl="0" w:tplc="BFBAE9DE">
      <w:start w:val="1"/>
      <w:numFmt w:val="decimal"/>
      <w:lvlText w:val="%1."/>
      <w:lvlJc w:val="left"/>
      <w:pPr>
        <w:ind w:left="502"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44435D"/>
    <w:multiLevelType w:val="hybridMultilevel"/>
    <w:tmpl w:val="004E2C40"/>
    <w:lvl w:ilvl="0" w:tplc="18F4A4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D750FB7"/>
    <w:multiLevelType w:val="hybridMultilevel"/>
    <w:tmpl w:val="435CB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6D2CA4"/>
    <w:multiLevelType w:val="hybridMultilevel"/>
    <w:tmpl w:val="B3D0A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84F5C"/>
    <w:multiLevelType w:val="hybridMultilevel"/>
    <w:tmpl w:val="E8A8F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475A97"/>
    <w:multiLevelType w:val="hybridMultilevel"/>
    <w:tmpl w:val="23828312"/>
    <w:lvl w:ilvl="0" w:tplc="D652C0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7401A1"/>
    <w:multiLevelType w:val="hybridMultilevel"/>
    <w:tmpl w:val="A8D6B2BC"/>
    <w:lvl w:ilvl="0" w:tplc="D47E6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286B25"/>
    <w:multiLevelType w:val="hybridMultilevel"/>
    <w:tmpl w:val="67F0CA72"/>
    <w:lvl w:ilvl="0" w:tplc="D652C0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B34AF7"/>
    <w:multiLevelType w:val="hybridMultilevel"/>
    <w:tmpl w:val="E5C6715E"/>
    <w:lvl w:ilvl="0" w:tplc="455EA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8CC05ED"/>
    <w:multiLevelType w:val="multilevel"/>
    <w:tmpl w:val="218C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610BC"/>
    <w:multiLevelType w:val="hybridMultilevel"/>
    <w:tmpl w:val="D2E65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04313D"/>
    <w:multiLevelType w:val="hybridMultilevel"/>
    <w:tmpl w:val="FB1C2B36"/>
    <w:lvl w:ilvl="0" w:tplc="65ACD8B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64E3F30"/>
    <w:multiLevelType w:val="hybridMultilevel"/>
    <w:tmpl w:val="AFC4A7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9097B70"/>
    <w:multiLevelType w:val="hybridMultilevel"/>
    <w:tmpl w:val="B24CB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A4348A"/>
    <w:multiLevelType w:val="hybridMultilevel"/>
    <w:tmpl w:val="05EEF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B0661F"/>
    <w:multiLevelType w:val="hybridMultilevel"/>
    <w:tmpl w:val="E6640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172CDD"/>
    <w:multiLevelType w:val="multilevel"/>
    <w:tmpl w:val="A880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E56C79"/>
    <w:multiLevelType w:val="hybridMultilevel"/>
    <w:tmpl w:val="4C2E1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9E611E"/>
    <w:multiLevelType w:val="hybridMultilevel"/>
    <w:tmpl w:val="27E4BB44"/>
    <w:lvl w:ilvl="0" w:tplc="3AF06DD6">
      <w:start w:val="1"/>
      <w:numFmt w:val="bullet"/>
      <w:lvlText w:val=""/>
      <w:lvlJc w:val="left"/>
      <w:pPr>
        <w:ind w:left="1350" w:hanging="360"/>
      </w:pPr>
      <w:rPr>
        <w:rFonts w:ascii="Symbol" w:hAnsi="Symbol"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15:restartNumberingAfterBreak="0">
    <w:nsid w:val="702E5F5E"/>
    <w:multiLevelType w:val="hybridMultilevel"/>
    <w:tmpl w:val="D7DE1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46A41"/>
    <w:multiLevelType w:val="hybridMultilevel"/>
    <w:tmpl w:val="0E40F4D8"/>
    <w:lvl w:ilvl="0" w:tplc="D652C0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B014D3"/>
    <w:multiLevelType w:val="hybridMultilevel"/>
    <w:tmpl w:val="DDD4B8E2"/>
    <w:lvl w:ilvl="0" w:tplc="9F0640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77C2CBB"/>
    <w:multiLevelType w:val="hybridMultilevel"/>
    <w:tmpl w:val="300A3E5E"/>
    <w:lvl w:ilvl="0" w:tplc="D652C0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147856"/>
    <w:multiLevelType w:val="hybridMultilevel"/>
    <w:tmpl w:val="EED62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0F7B4A"/>
    <w:multiLevelType w:val="hybridMultilevel"/>
    <w:tmpl w:val="834E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713357"/>
    <w:multiLevelType w:val="hybridMultilevel"/>
    <w:tmpl w:val="B8AE8F94"/>
    <w:lvl w:ilvl="0" w:tplc="D652C0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3"/>
  </w:num>
  <w:num w:numId="4">
    <w:abstractNumId w:val="24"/>
  </w:num>
  <w:num w:numId="5">
    <w:abstractNumId w:val="14"/>
  </w:num>
  <w:num w:numId="6">
    <w:abstractNumId w:val="16"/>
  </w:num>
  <w:num w:numId="7">
    <w:abstractNumId w:val="18"/>
  </w:num>
  <w:num w:numId="8">
    <w:abstractNumId w:val="31"/>
  </w:num>
  <w:num w:numId="9">
    <w:abstractNumId w:val="17"/>
  </w:num>
  <w:num w:numId="10">
    <w:abstractNumId w:val="27"/>
  </w:num>
  <w:num w:numId="11">
    <w:abstractNumId w:val="6"/>
  </w:num>
  <w:num w:numId="12">
    <w:abstractNumId w:val="19"/>
  </w:num>
  <w:num w:numId="13">
    <w:abstractNumId w:val="20"/>
  </w:num>
  <w:num w:numId="14">
    <w:abstractNumId w:val="9"/>
  </w:num>
  <w:num w:numId="15">
    <w:abstractNumId w:val="26"/>
  </w:num>
  <w:num w:numId="16">
    <w:abstractNumId w:val="30"/>
  </w:num>
  <w:num w:numId="17">
    <w:abstractNumId w:val="1"/>
  </w:num>
  <w:num w:numId="18">
    <w:abstractNumId w:val="28"/>
  </w:num>
  <w:num w:numId="19">
    <w:abstractNumId w:val="5"/>
  </w:num>
  <w:num w:numId="20">
    <w:abstractNumId w:val="0"/>
  </w:num>
  <w:num w:numId="21">
    <w:abstractNumId w:val="15"/>
  </w:num>
  <w:num w:numId="22">
    <w:abstractNumId w:val="13"/>
  </w:num>
  <w:num w:numId="23">
    <w:abstractNumId w:val="7"/>
  </w:num>
  <w:num w:numId="24">
    <w:abstractNumId w:val="33"/>
  </w:num>
  <w:num w:numId="25">
    <w:abstractNumId w:val="23"/>
  </w:num>
  <w:num w:numId="26">
    <w:abstractNumId w:val="22"/>
  </w:num>
  <w:num w:numId="27">
    <w:abstractNumId w:val="10"/>
  </w:num>
  <w:num w:numId="28">
    <w:abstractNumId w:val="32"/>
  </w:num>
  <w:num w:numId="29">
    <w:abstractNumId w:val="12"/>
  </w:num>
  <w:num w:numId="30">
    <w:abstractNumId w:val="21"/>
  </w:num>
  <w:num w:numId="31">
    <w:abstractNumId w:val="25"/>
  </w:num>
  <w:num w:numId="32">
    <w:abstractNumId w:val="2"/>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DC"/>
    <w:rsid w:val="00072543"/>
    <w:rsid w:val="00103B7F"/>
    <w:rsid w:val="001361F6"/>
    <w:rsid w:val="00233AAB"/>
    <w:rsid w:val="00297426"/>
    <w:rsid w:val="002B2B0F"/>
    <w:rsid w:val="00337CAE"/>
    <w:rsid w:val="003404C8"/>
    <w:rsid w:val="00346A62"/>
    <w:rsid w:val="003E52EA"/>
    <w:rsid w:val="004062DB"/>
    <w:rsid w:val="0041415D"/>
    <w:rsid w:val="0043068B"/>
    <w:rsid w:val="00437BF9"/>
    <w:rsid w:val="00460968"/>
    <w:rsid w:val="004B0E52"/>
    <w:rsid w:val="004F6B3B"/>
    <w:rsid w:val="00555EBC"/>
    <w:rsid w:val="005619DE"/>
    <w:rsid w:val="0056584F"/>
    <w:rsid w:val="0057610E"/>
    <w:rsid w:val="0058038D"/>
    <w:rsid w:val="005A6ECD"/>
    <w:rsid w:val="005D1A0D"/>
    <w:rsid w:val="00606496"/>
    <w:rsid w:val="00686107"/>
    <w:rsid w:val="006B69BF"/>
    <w:rsid w:val="006F078D"/>
    <w:rsid w:val="0073757F"/>
    <w:rsid w:val="0077678B"/>
    <w:rsid w:val="0079264B"/>
    <w:rsid w:val="007B1A58"/>
    <w:rsid w:val="007B4C02"/>
    <w:rsid w:val="007C14A0"/>
    <w:rsid w:val="008C0E0A"/>
    <w:rsid w:val="008D2A6C"/>
    <w:rsid w:val="008F1749"/>
    <w:rsid w:val="008F4D35"/>
    <w:rsid w:val="00906AF7"/>
    <w:rsid w:val="00922E9B"/>
    <w:rsid w:val="009B3DD7"/>
    <w:rsid w:val="009B6BF6"/>
    <w:rsid w:val="009F4902"/>
    <w:rsid w:val="00A02ADF"/>
    <w:rsid w:val="00A45517"/>
    <w:rsid w:val="00A46B52"/>
    <w:rsid w:val="00A51ED4"/>
    <w:rsid w:val="00AD6F78"/>
    <w:rsid w:val="00AE3BF6"/>
    <w:rsid w:val="00B810CF"/>
    <w:rsid w:val="00B9713B"/>
    <w:rsid w:val="00BC0C3B"/>
    <w:rsid w:val="00BC4381"/>
    <w:rsid w:val="00BF3801"/>
    <w:rsid w:val="00C00FC5"/>
    <w:rsid w:val="00C0133D"/>
    <w:rsid w:val="00C07E32"/>
    <w:rsid w:val="00C123AA"/>
    <w:rsid w:val="00C4034C"/>
    <w:rsid w:val="00C83738"/>
    <w:rsid w:val="00C9179C"/>
    <w:rsid w:val="00CC0D74"/>
    <w:rsid w:val="00D049DE"/>
    <w:rsid w:val="00DD2CDC"/>
    <w:rsid w:val="00DF0455"/>
    <w:rsid w:val="00E766A4"/>
    <w:rsid w:val="00E84298"/>
    <w:rsid w:val="00E92B13"/>
    <w:rsid w:val="00EA0CB0"/>
    <w:rsid w:val="00EA1BD8"/>
    <w:rsid w:val="00EE4C4D"/>
    <w:rsid w:val="00EF6097"/>
    <w:rsid w:val="00F11B1C"/>
    <w:rsid w:val="00F25C36"/>
    <w:rsid w:val="00F977BB"/>
    <w:rsid w:val="00FA29BE"/>
    <w:rsid w:val="00FE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E50F4-2E0A-4F0D-AAA4-EB6BE4D9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1A0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34C"/>
    <w:pPr>
      <w:ind w:left="720"/>
      <w:contextualSpacing/>
    </w:pPr>
  </w:style>
  <w:style w:type="paragraph" w:styleId="a4">
    <w:name w:val="Normal (Web)"/>
    <w:basedOn w:val="a"/>
    <w:uiPriority w:val="99"/>
    <w:unhideWhenUsed/>
    <w:rsid w:val="00FA2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977BB"/>
  </w:style>
  <w:style w:type="table" w:styleId="a5">
    <w:name w:val="Table Grid"/>
    <w:basedOn w:val="a1"/>
    <w:uiPriority w:val="59"/>
    <w:rsid w:val="004B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D1A0D"/>
    <w:rPr>
      <w:rFonts w:asciiTheme="majorHAnsi" w:eastAsiaTheme="majorEastAsia" w:hAnsiTheme="majorHAnsi" w:cstheme="majorBidi"/>
      <w:b/>
      <w:bCs/>
      <w:color w:val="2E74B5" w:themeColor="accent1" w:themeShade="BF"/>
      <w:sz w:val="28"/>
      <w:szCs w:val="28"/>
    </w:rPr>
  </w:style>
  <w:style w:type="character" w:styleId="a6">
    <w:name w:val="Emphasis"/>
    <w:basedOn w:val="a0"/>
    <w:uiPriority w:val="20"/>
    <w:qFormat/>
    <w:rsid w:val="00C83738"/>
    <w:rPr>
      <w:i/>
      <w:iCs/>
    </w:rPr>
  </w:style>
  <w:style w:type="character" w:customStyle="1" w:styleId="apple-converted-space">
    <w:name w:val="apple-converted-space"/>
    <w:basedOn w:val="a0"/>
    <w:rsid w:val="00C83738"/>
  </w:style>
  <w:style w:type="character" w:styleId="a7">
    <w:name w:val="Hyperlink"/>
    <w:basedOn w:val="a0"/>
    <w:uiPriority w:val="99"/>
    <w:unhideWhenUsed/>
    <w:rsid w:val="00BF3801"/>
    <w:rPr>
      <w:color w:val="0563C1" w:themeColor="hyperlink"/>
      <w:u w:val="single"/>
    </w:rPr>
  </w:style>
  <w:style w:type="character" w:styleId="a8">
    <w:name w:val="Placeholder Text"/>
    <w:basedOn w:val="a0"/>
    <w:uiPriority w:val="99"/>
    <w:semiHidden/>
    <w:rsid w:val="00F11B1C"/>
    <w:rPr>
      <w:color w:val="808080"/>
    </w:rPr>
  </w:style>
  <w:style w:type="character" w:styleId="a9">
    <w:name w:val="Strong"/>
    <w:basedOn w:val="a0"/>
    <w:uiPriority w:val="22"/>
    <w:qFormat/>
    <w:rsid w:val="00EF6097"/>
    <w:rPr>
      <w:b/>
      <w:bCs/>
    </w:rPr>
  </w:style>
  <w:style w:type="paragraph" w:styleId="aa">
    <w:name w:val="header"/>
    <w:basedOn w:val="a"/>
    <w:link w:val="ab"/>
    <w:uiPriority w:val="99"/>
    <w:unhideWhenUsed/>
    <w:rsid w:val="00DF04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0455"/>
  </w:style>
  <w:style w:type="paragraph" w:styleId="ac">
    <w:name w:val="footer"/>
    <w:basedOn w:val="a"/>
    <w:link w:val="ad"/>
    <w:uiPriority w:val="99"/>
    <w:unhideWhenUsed/>
    <w:rsid w:val="00DF04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0332">
      <w:bodyDiv w:val="1"/>
      <w:marLeft w:val="0"/>
      <w:marRight w:val="0"/>
      <w:marTop w:val="0"/>
      <w:marBottom w:val="0"/>
      <w:divBdr>
        <w:top w:val="none" w:sz="0" w:space="0" w:color="auto"/>
        <w:left w:val="none" w:sz="0" w:space="0" w:color="auto"/>
        <w:bottom w:val="none" w:sz="0" w:space="0" w:color="auto"/>
        <w:right w:val="none" w:sz="0" w:space="0" w:color="auto"/>
      </w:divBdr>
    </w:div>
    <w:div w:id="1353143852">
      <w:bodyDiv w:val="1"/>
      <w:marLeft w:val="0"/>
      <w:marRight w:val="0"/>
      <w:marTop w:val="0"/>
      <w:marBottom w:val="0"/>
      <w:divBdr>
        <w:top w:val="none" w:sz="0" w:space="0" w:color="auto"/>
        <w:left w:val="none" w:sz="0" w:space="0" w:color="auto"/>
        <w:bottom w:val="none" w:sz="0" w:space="0" w:color="auto"/>
        <w:right w:val="none" w:sz="0" w:space="0" w:color="auto"/>
      </w:divBdr>
      <w:divsChild>
        <w:div w:id="19403479">
          <w:marLeft w:val="0"/>
          <w:marRight w:val="0"/>
          <w:marTop w:val="0"/>
          <w:marBottom w:val="0"/>
          <w:divBdr>
            <w:top w:val="none" w:sz="0" w:space="0" w:color="auto"/>
            <w:left w:val="none" w:sz="0" w:space="0" w:color="auto"/>
            <w:bottom w:val="none" w:sz="0" w:space="0" w:color="auto"/>
            <w:right w:val="none" w:sz="0" w:space="0" w:color="auto"/>
          </w:divBdr>
        </w:div>
      </w:divsChild>
    </w:div>
    <w:div w:id="2123764696">
      <w:bodyDiv w:val="1"/>
      <w:marLeft w:val="0"/>
      <w:marRight w:val="0"/>
      <w:marTop w:val="0"/>
      <w:marBottom w:val="0"/>
      <w:divBdr>
        <w:top w:val="none" w:sz="0" w:space="0" w:color="auto"/>
        <w:left w:val="none" w:sz="0" w:space="0" w:color="auto"/>
        <w:bottom w:val="none" w:sz="0" w:space="0" w:color="auto"/>
        <w:right w:val="none" w:sz="0" w:space="0" w:color="auto"/>
      </w:divBdr>
      <w:divsChild>
        <w:div w:id="1589189542">
          <w:marLeft w:val="0"/>
          <w:marRight w:val="0"/>
          <w:marTop w:val="0"/>
          <w:marBottom w:val="240"/>
          <w:divBdr>
            <w:top w:val="none" w:sz="0" w:space="0" w:color="auto"/>
            <w:left w:val="none" w:sz="0" w:space="0" w:color="auto"/>
            <w:bottom w:val="none" w:sz="0" w:space="0" w:color="auto"/>
            <w:right w:val="none" w:sz="0" w:space="0" w:color="auto"/>
          </w:divBdr>
          <w:divsChild>
            <w:div w:id="1205674039">
              <w:marLeft w:val="0"/>
              <w:marRight w:val="0"/>
              <w:marTop w:val="0"/>
              <w:marBottom w:val="0"/>
              <w:divBdr>
                <w:top w:val="none" w:sz="0" w:space="0" w:color="auto"/>
                <w:left w:val="none" w:sz="0" w:space="0" w:color="auto"/>
                <w:bottom w:val="none" w:sz="0" w:space="0" w:color="auto"/>
                <w:right w:val="none" w:sz="0" w:space="0" w:color="auto"/>
              </w:divBdr>
              <w:divsChild>
                <w:div w:id="1432628476">
                  <w:marLeft w:val="0"/>
                  <w:marRight w:val="0"/>
                  <w:marTop w:val="0"/>
                  <w:marBottom w:val="0"/>
                  <w:divBdr>
                    <w:top w:val="none" w:sz="0" w:space="0" w:color="auto"/>
                    <w:left w:val="none" w:sz="0" w:space="0" w:color="auto"/>
                    <w:bottom w:val="none" w:sz="0" w:space="0" w:color="auto"/>
                    <w:right w:val="none" w:sz="0" w:space="0" w:color="auto"/>
                  </w:divBdr>
                </w:div>
              </w:divsChild>
            </w:div>
            <w:div w:id="2099472667">
              <w:marLeft w:val="0"/>
              <w:marRight w:val="0"/>
              <w:marTop w:val="0"/>
              <w:marBottom w:val="0"/>
              <w:divBdr>
                <w:top w:val="none" w:sz="0" w:space="0" w:color="auto"/>
                <w:left w:val="none" w:sz="0" w:space="0" w:color="auto"/>
                <w:bottom w:val="none" w:sz="0" w:space="0" w:color="auto"/>
                <w:right w:val="none" w:sz="0" w:space="0" w:color="auto"/>
              </w:divBdr>
            </w:div>
          </w:divsChild>
        </w:div>
        <w:div w:id="1013726201">
          <w:marLeft w:val="0"/>
          <w:marRight w:val="0"/>
          <w:marTop w:val="0"/>
          <w:marBottom w:val="0"/>
          <w:divBdr>
            <w:top w:val="none" w:sz="0" w:space="0" w:color="auto"/>
            <w:left w:val="none" w:sz="0" w:space="0" w:color="auto"/>
            <w:bottom w:val="none" w:sz="0" w:space="0" w:color="auto"/>
            <w:right w:val="none" w:sz="0" w:space="0" w:color="auto"/>
          </w:divBdr>
          <w:divsChild>
            <w:div w:id="944531852">
              <w:marLeft w:val="0"/>
              <w:marRight w:val="0"/>
              <w:marTop w:val="0"/>
              <w:marBottom w:val="0"/>
              <w:divBdr>
                <w:top w:val="none" w:sz="0" w:space="0" w:color="auto"/>
                <w:left w:val="none" w:sz="0" w:space="0" w:color="auto"/>
                <w:bottom w:val="none" w:sz="0" w:space="0" w:color="auto"/>
                <w:right w:val="none" w:sz="0" w:space="0" w:color="auto"/>
              </w:divBdr>
            </w:div>
          </w:divsChild>
        </w:div>
        <w:div w:id="132994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pk-user.ru/uploads/posts/2009-06/1246019362_pic-01-plattblog_dynatac.jpg" TargetMode="External"/><Relationship Id="rId13" Type="http://schemas.openxmlformats.org/officeDocument/2006/relationships/chart" Target="charts/chart4.xml"/><Relationship Id="rId18" Type="http://schemas.openxmlformats.org/officeDocument/2006/relationships/hyperlink" Target="http://www.mts.ru/" TargetMode="External"/><Relationship Id="rId3" Type="http://schemas.openxmlformats.org/officeDocument/2006/relationships/styles" Target="styles.xml"/><Relationship Id="rId21" Type="http://schemas.openxmlformats.org/officeDocument/2006/relationships/hyperlink" Target="tel:+7%20(800)%20250-08-90"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D:\&#1044;&#1083;&#1103;%20&#1047;&#1040;&#1042;,%20&#1050;&#1040;&#1060;&#1045;&#1044;&#1056;&#1054;&#1049;\7%20&#1056;&#1072;&#1079;&#1083;&#1080;&#1095;&#1085;&#1099;&#1077;%20&#1084;&#1077;&#1088;&#1086;&#1087;&#1088;&#1080;&#1103;&#1090;&#1080;&#1103;\2018-2019\&#1055;&#1088;&#1086;&#1077;&#1082;&#1090;%20&#1057;&#1086;&#1090;&#1086;&#1074;&#1072;&#1103;%20&#1089;&#1074;&#1103;&#1079;&#1100;\&#1050;&#1085;&#1080;&#1075;&#107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44;&#1083;&#1103;%20&#1047;&#1040;&#1042;,%20&#1050;&#1040;&#1060;&#1045;&#1044;&#1056;&#1054;&#1049;\7%20&#1056;&#1072;&#1079;&#1083;&#1080;&#1095;&#1085;&#1099;&#1077;%20&#1084;&#1077;&#1088;&#1086;&#1087;&#1088;&#1080;&#1103;&#1090;&#1080;&#1103;\2018-2019\&#1055;&#1088;&#1086;&#1077;&#1082;&#1090;%20&#1057;&#1086;&#1090;&#1086;&#1074;&#1072;&#1103;%20&#1089;&#1074;&#1103;&#1079;&#1100;\&#1050;&#1085;&#1080;&#1075;&#107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44;&#1083;&#1103;%20&#1047;&#1040;&#1042;,%20&#1050;&#1040;&#1060;&#1045;&#1044;&#1056;&#1054;&#1049;\7%20&#1056;&#1072;&#1079;&#1083;&#1080;&#1095;&#1085;&#1099;&#1077;%20&#1084;&#1077;&#1088;&#1086;&#1087;&#1088;&#1080;&#1103;&#1090;&#1080;&#1103;\2018-2019\&#1055;&#1088;&#1086;&#1077;&#1082;&#1090;%20&#1057;&#1086;&#1090;&#1086;&#1074;&#1072;&#1103;%20&#1089;&#1074;&#1103;&#1079;&#1100;\&#1050;&#1085;&#1080;&#1075;&#107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44;&#1083;&#1103;%20&#1047;&#1040;&#1042;,%20&#1050;&#1040;&#1060;&#1045;&#1044;&#1056;&#1054;&#1049;\7%20&#1056;&#1072;&#1079;&#1083;&#1080;&#1095;&#1085;&#1099;&#1077;%20&#1084;&#1077;&#1088;&#1086;&#1087;&#1088;&#1080;&#1103;&#1090;&#1080;&#1103;\2018-2019\&#1055;&#1088;&#1086;&#1077;&#1082;&#1090;%20&#1057;&#1086;&#1090;&#1086;&#1074;&#1072;&#1103;%20&#1089;&#1074;&#1103;&#1079;&#1100;\&#1050;&#1085;&#1080;&#1075;&#107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44;&#1083;&#1103;%20&#1047;&#1040;&#1042;,%20&#1050;&#1040;&#1060;&#1045;&#1044;&#1056;&#1054;&#1049;\7%20&#1056;&#1072;&#1079;&#1083;&#1080;&#1095;&#1085;&#1099;&#1077;%20&#1084;&#1077;&#1088;&#1086;&#1087;&#1088;&#1080;&#1103;&#1090;&#1080;&#1103;\2018-2019\&#1055;&#1088;&#1086;&#1077;&#1082;&#1090;%20&#1057;&#1086;&#1090;&#1086;&#1074;&#1072;&#1103;%20&#1089;&#1074;&#1103;&#1079;&#1100;\&#1050;&#1085;&#1080;&#1075;&#107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44;&#1083;&#1103;%20&#1047;&#1040;&#1042;,%20&#1050;&#1040;&#1060;&#1045;&#1044;&#1056;&#1054;&#1049;\7%20&#1056;&#1072;&#1079;&#1083;&#1080;&#1095;&#1085;&#1099;&#1077;%20&#1084;&#1077;&#1088;&#1086;&#1087;&#1088;&#1080;&#1103;&#1090;&#1080;&#1103;\2018-2019\&#1055;&#1088;&#1086;&#1077;&#1082;&#1090;%20&#1057;&#1086;&#1090;&#1086;&#1074;&#1072;&#1103;%20&#1089;&#1074;&#1103;&#1079;&#1100;\&#1050;&#1085;&#1080;&#1075;&#107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044;&#1083;&#1103;%20&#1047;&#1040;&#1042;,%20&#1050;&#1040;&#1060;&#1045;&#1044;&#1056;&#1054;&#1049;\7%20&#1056;&#1072;&#1079;&#1083;&#1080;&#1095;&#1085;&#1099;&#1077;%20&#1084;&#1077;&#1088;&#1086;&#1087;&#1088;&#1080;&#1103;&#1090;&#1080;&#1103;\2018-2019\&#1055;&#1088;&#1086;&#1077;&#1082;&#1090;%20&#1057;&#1086;&#1090;&#1086;&#1074;&#1072;&#1103;%20&#1089;&#1074;&#1103;&#1079;&#1100;\&#1050;&#1085;&#1080;&#1075;&#107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044;&#1083;&#1103;%20&#1047;&#1040;&#1042;,%20&#1050;&#1040;&#1060;&#1045;&#1044;&#1056;&#1054;&#1049;\7%20&#1056;&#1072;&#1079;&#1083;&#1080;&#1095;&#1085;&#1099;&#1077;%20&#1084;&#1077;&#1088;&#1086;&#1087;&#1088;&#1080;&#1103;&#1090;&#1080;&#1103;\2018-2019\&#1055;&#1088;&#1086;&#1077;&#1082;&#1090;%20&#1057;&#1086;&#1090;&#1086;&#1074;&#1072;&#1103;%20&#1089;&#1074;&#1103;&#1079;&#1100;\&#1050;&#1085;&#1080;&#1075;&#1072;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Для каких целей вы используете мобильную связь?</a:t>
            </a:r>
          </a:p>
        </c:rich>
      </c:tx>
      <c:layout/>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Лист1!$A$53</c:f>
              <c:strCache>
                <c:ptCount val="1"/>
                <c:pt idx="0">
                  <c:v>Цели использования, 1-звонки; 2-интернет и звонки; 3-интернет</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Лист1!$B$53:$D$53</c:f>
              <c:numCache>
                <c:formatCode>General</c:formatCode>
                <c:ptCount val="3"/>
                <c:pt idx="0">
                  <c:v>30</c:v>
                </c:pt>
                <c:pt idx="1">
                  <c:v>115</c:v>
                </c:pt>
                <c:pt idx="2">
                  <c:v>5</c:v>
                </c:pt>
              </c:numCache>
            </c:numRef>
          </c:val>
          <c:extLst xmlns:c16r2="http://schemas.microsoft.com/office/drawing/2015/06/chart">
            <c:ext xmlns:c16="http://schemas.microsoft.com/office/drawing/2014/chart" uri="{C3380CC4-5D6E-409C-BE32-E72D297353CC}">
              <c16:uniqueId val="{00000000-5A6E-444C-A85A-4A559876C09E}"/>
            </c:ext>
          </c:extLst>
        </c:ser>
        <c:ser>
          <c:idx val="1"/>
          <c:order val="1"/>
          <c:tx>
            <c:strRef>
              <c:f>Лист1!$A$54</c:f>
              <c:strCache>
                <c:ptCount val="1"/>
                <c:pt idx="0">
                  <c:v>Общее кол-во опрошенных</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Лист1!$B$54:$D$54</c:f>
              <c:numCache>
                <c:formatCode>General</c:formatCode>
                <c:ptCount val="3"/>
                <c:pt idx="0">
                  <c:v>150</c:v>
                </c:pt>
                <c:pt idx="1">
                  <c:v>150</c:v>
                </c:pt>
                <c:pt idx="2">
                  <c:v>150</c:v>
                </c:pt>
              </c:numCache>
            </c:numRef>
          </c:val>
          <c:extLst xmlns:c16r2="http://schemas.microsoft.com/office/drawing/2015/06/chart">
            <c:ext xmlns:c16="http://schemas.microsoft.com/office/drawing/2014/chart" uri="{C3380CC4-5D6E-409C-BE32-E72D297353CC}">
              <c16:uniqueId val="{00000001-5A6E-444C-A85A-4A559876C09E}"/>
            </c:ext>
          </c:extLst>
        </c:ser>
        <c:dLbls>
          <c:showLegendKey val="0"/>
          <c:showVal val="1"/>
          <c:showCatName val="0"/>
          <c:showSerName val="0"/>
          <c:showPercent val="0"/>
          <c:showBubbleSize val="0"/>
        </c:dLbls>
        <c:gapWidth val="150"/>
        <c:shape val="box"/>
        <c:axId val="287427984"/>
        <c:axId val="287432688"/>
        <c:axId val="0"/>
      </c:bar3DChart>
      <c:catAx>
        <c:axId val="2874279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32688"/>
        <c:crosses val="autoZero"/>
        <c:auto val="0"/>
        <c:lblAlgn val="ctr"/>
        <c:lblOffset val="100"/>
        <c:noMultiLvlLbl val="0"/>
      </c:catAx>
      <c:valAx>
        <c:axId val="28743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Количество опрошенных</a:t>
                </a:r>
              </a:p>
            </c:rich>
          </c:tx>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27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Для каких целей вы используете интернет?</a:t>
            </a:r>
          </a:p>
        </c:rich>
      </c:tx>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Лист1!$A$82</c:f>
              <c:strCache>
                <c:ptCount val="1"/>
                <c:pt idx="0">
                  <c:v>Цели использования: 1-развлечение; 2-образование; 3-другое</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Лист1!$B$82:$D$82</c:f>
              <c:numCache>
                <c:formatCode>General</c:formatCode>
                <c:ptCount val="3"/>
                <c:pt idx="0">
                  <c:v>67</c:v>
                </c:pt>
                <c:pt idx="1">
                  <c:v>33</c:v>
                </c:pt>
                <c:pt idx="2">
                  <c:v>50</c:v>
                </c:pt>
              </c:numCache>
            </c:numRef>
          </c:val>
          <c:extLst xmlns:c16r2="http://schemas.microsoft.com/office/drawing/2015/06/chart">
            <c:ext xmlns:c16="http://schemas.microsoft.com/office/drawing/2014/chart" uri="{C3380CC4-5D6E-409C-BE32-E72D297353CC}">
              <c16:uniqueId val="{00000000-6711-4B2F-9846-53A48C5019DC}"/>
            </c:ext>
          </c:extLst>
        </c:ser>
        <c:ser>
          <c:idx val="1"/>
          <c:order val="1"/>
          <c:tx>
            <c:strRef>
              <c:f>Лист1!$A$83</c:f>
              <c:strCache>
                <c:ptCount val="1"/>
                <c:pt idx="0">
                  <c:v>Общее кол-во опрошенных</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Лист1!$B$83:$D$83</c:f>
              <c:numCache>
                <c:formatCode>General</c:formatCode>
                <c:ptCount val="3"/>
                <c:pt idx="0">
                  <c:v>150</c:v>
                </c:pt>
                <c:pt idx="1">
                  <c:v>150</c:v>
                </c:pt>
                <c:pt idx="2">
                  <c:v>150</c:v>
                </c:pt>
              </c:numCache>
            </c:numRef>
          </c:val>
          <c:extLst xmlns:c16r2="http://schemas.microsoft.com/office/drawing/2015/06/chart">
            <c:ext xmlns:c16="http://schemas.microsoft.com/office/drawing/2014/chart" uri="{C3380CC4-5D6E-409C-BE32-E72D297353CC}">
              <c16:uniqueId val="{00000001-6711-4B2F-9846-53A48C5019DC}"/>
            </c:ext>
          </c:extLst>
        </c:ser>
        <c:dLbls>
          <c:showLegendKey val="0"/>
          <c:showVal val="1"/>
          <c:showCatName val="0"/>
          <c:showSerName val="0"/>
          <c:showPercent val="0"/>
          <c:showBubbleSize val="0"/>
        </c:dLbls>
        <c:gapWidth val="150"/>
        <c:shape val="box"/>
        <c:axId val="287431512"/>
        <c:axId val="287426416"/>
        <c:axId val="0"/>
      </c:bar3DChart>
      <c:catAx>
        <c:axId val="28743151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26416"/>
        <c:crosses val="autoZero"/>
        <c:auto val="1"/>
        <c:lblAlgn val="ctr"/>
        <c:lblOffset val="100"/>
        <c:noMultiLvlLbl val="0"/>
      </c:catAx>
      <c:valAx>
        <c:axId val="287426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Количество опрошенных</a:t>
                </a:r>
              </a:p>
            </c:rich>
          </c:tx>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31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t>Каким оператором сотовой связи Вы пользуетесь?</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Лист1!$B$7:$B$11</c:f>
              <c:strCache>
                <c:ptCount val="5"/>
                <c:pt idx="0">
                  <c:v>Yota</c:v>
                </c:pt>
                <c:pt idx="1">
                  <c:v>Tele 2</c:v>
                </c:pt>
                <c:pt idx="2">
                  <c:v>MTC</c:v>
                </c:pt>
                <c:pt idx="3">
                  <c:v>Билайн </c:v>
                </c:pt>
                <c:pt idx="4">
                  <c:v>Мегафон</c:v>
                </c:pt>
              </c:strCache>
            </c:strRef>
          </c:cat>
          <c:val>
            <c:numRef>
              <c:f>Лист1!$C$7:$C$11</c:f>
              <c:numCache>
                <c:formatCode>General</c:formatCode>
                <c:ptCount val="5"/>
                <c:pt idx="0">
                  <c:v>4</c:v>
                </c:pt>
                <c:pt idx="1">
                  <c:v>21</c:v>
                </c:pt>
                <c:pt idx="2">
                  <c:v>25</c:v>
                </c:pt>
                <c:pt idx="3">
                  <c:v>36</c:v>
                </c:pt>
                <c:pt idx="4">
                  <c:v>64</c:v>
                </c:pt>
              </c:numCache>
            </c:numRef>
          </c:val>
          <c:extLst xmlns:c16r2="http://schemas.microsoft.com/office/drawing/2015/06/chart">
            <c:ext xmlns:c16="http://schemas.microsoft.com/office/drawing/2014/chart" uri="{C3380CC4-5D6E-409C-BE32-E72D297353CC}">
              <c16:uniqueId val="{00000000-7F8E-4D48-9333-5CAD6E79D63E}"/>
            </c:ext>
          </c:extLst>
        </c:ser>
        <c:ser>
          <c:idx val="1"/>
          <c:order val="1"/>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Лист1!$B$7:$B$11</c:f>
              <c:strCache>
                <c:ptCount val="5"/>
                <c:pt idx="0">
                  <c:v>Yota</c:v>
                </c:pt>
                <c:pt idx="1">
                  <c:v>Tele 2</c:v>
                </c:pt>
                <c:pt idx="2">
                  <c:v>MTC</c:v>
                </c:pt>
                <c:pt idx="3">
                  <c:v>Билайн </c:v>
                </c:pt>
                <c:pt idx="4">
                  <c:v>Мегафон</c:v>
                </c:pt>
              </c:strCache>
            </c:strRef>
          </c:cat>
          <c:val>
            <c:numRef>
              <c:f>Лист1!$D$7:$D$11</c:f>
              <c:numCache>
                <c:formatCode>General</c:formatCode>
                <c:ptCount val="5"/>
                <c:pt idx="0">
                  <c:v>150</c:v>
                </c:pt>
                <c:pt idx="1">
                  <c:v>150</c:v>
                </c:pt>
                <c:pt idx="2">
                  <c:v>150</c:v>
                </c:pt>
                <c:pt idx="3">
                  <c:v>150</c:v>
                </c:pt>
                <c:pt idx="4">
                  <c:v>150</c:v>
                </c:pt>
              </c:numCache>
            </c:numRef>
          </c:val>
          <c:extLst xmlns:c16r2="http://schemas.microsoft.com/office/drawing/2015/06/chart">
            <c:ext xmlns:c16="http://schemas.microsoft.com/office/drawing/2014/chart" uri="{C3380CC4-5D6E-409C-BE32-E72D297353CC}">
              <c16:uniqueId val="{00000001-7F8E-4D48-9333-5CAD6E79D63E}"/>
            </c:ext>
          </c:extLst>
        </c:ser>
        <c:dLbls>
          <c:showLegendKey val="0"/>
          <c:showVal val="1"/>
          <c:showCatName val="0"/>
          <c:showSerName val="0"/>
          <c:showPercent val="0"/>
          <c:showBubbleSize val="0"/>
        </c:dLbls>
        <c:gapWidth val="150"/>
        <c:shape val="box"/>
        <c:axId val="287433472"/>
        <c:axId val="287433080"/>
        <c:axId val="0"/>
      </c:bar3DChart>
      <c:catAx>
        <c:axId val="287433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33080"/>
        <c:crosses val="autoZero"/>
        <c:auto val="1"/>
        <c:lblAlgn val="ctr"/>
        <c:lblOffset val="100"/>
        <c:noMultiLvlLbl val="0"/>
      </c:catAx>
      <c:valAx>
        <c:axId val="287433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Кол-во опрошенных</a:t>
                </a:r>
              </a:p>
            </c:rich>
          </c:tx>
          <c:layout/>
          <c:overlay val="0"/>
          <c:spPr>
            <a:noFill/>
            <a:ln>
              <a:noFill/>
            </a:ln>
            <a:effectLst/>
          </c:spPr>
          <c:txPr>
            <a:bodyPr rot="-54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3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Знаете ли Вы условия своего тарифа?</a:t>
            </a:r>
          </a:p>
        </c:rich>
      </c:tx>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Лист1!$A$103</c:f>
              <c:strCache>
                <c:ptCount val="1"/>
                <c:pt idx="0">
                  <c:v>Ответы: 1-да, 2-нет</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Лист1!$B$103:$C$103</c:f>
              <c:numCache>
                <c:formatCode>General</c:formatCode>
                <c:ptCount val="2"/>
                <c:pt idx="0">
                  <c:v>78</c:v>
                </c:pt>
                <c:pt idx="1">
                  <c:v>72</c:v>
                </c:pt>
              </c:numCache>
            </c:numRef>
          </c:val>
          <c:extLst xmlns:c16r2="http://schemas.microsoft.com/office/drawing/2015/06/chart">
            <c:ext xmlns:c16="http://schemas.microsoft.com/office/drawing/2014/chart" uri="{C3380CC4-5D6E-409C-BE32-E72D297353CC}">
              <c16:uniqueId val="{00000000-9BFB-4A53-A4DD-186E10835341}"/>
            </c:ext>
          </c:extLst>
        </c:ser>
        <c:ser>
          <c:idx val="1"/>
          <c:order val="1"/>
          <c:tx>
            <c:strRef>
              <c:f>Лист1!$A$104</c:f>
              <c:strCache>
                <c:ptCount val="1"/>
                <c:pt idx="0">
                  <c:v>Общее кол-во опрошенных</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Лист1!$B$104:$C$104</c:f>
              <c:numCache>
                <c:formatCode>General</c:formatCode>
                <c:ptCount val="2"/>
                <c:pt idx="0">
                  <c:v>150</c:v>
                </c:pt>
                <c:pt idx="1">
                  <c:v>150</c:v>
                </c:pt>
              </c:numCache>
            </c:numRef>
          </c:val>
          <c:extLst xmlns:c16r2="http://schemas.microsoft.com/office/drawing/2015/06/chart">
            <c:ext xmlns:c16="http://schemas.microsoft.com/office/drawing/2014/chart" uri="{C3380CC4-5D6E-409C-BE32-E72D297353CC}">
              <c16:uniqueId val="{00000001-9BFB-4A53-A4DD-186E10835341}"/>
            </c:ext>
          </c:extLst>
        </c:ser>
        <c:dLbls>
          <c:showLegendKey val="0"/>
          <c:showVal val="1"/>
          <c:showCatName val="0"/>
          <c:showSerName val="0"/>
          <c:showPercent val="0"/>
          <c:showBubbleSize val="0"/>
        </c:dLbls>
        <c:gapWidth val="150"/>
        <c:shape val="box"/>
        <c:axId val="287428768"/>
        <c:axId val="287430728"/>
        <c:axId val="0"/>
      </c:bar3DChart>
      <c:catAx>
        <c:axId val="2874287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30728"/>
        <c:crosses val="autoZero"/>
        <c:auto val="1"/>
        <c:lblAlgn val="ctr"/>
        <c:lblOffset val="100"/>
        <c:noMultiLvlLbl val="0"/>
      </c:catAx>
      <c:valAx>
        <c:axId val="287430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Количество опрошенных</a:t>
                </a:r>
              </a:p>
            </c:rich>
          </c:tx>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28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t>Какая сумма в месяц у Вас расходуется на оплату состовой связи?</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3"/>
              <c:layout/>
              <c:tx>
                <c:rich>
                  <a:bodyPr/>
                  <a:lstStyle/>
                  <a:p>
                    <a:r>
                      <a:rPr lang="ru-RU"/>
                      <a:t>Не знают</a:t>
                    </a:r>
                    <a:r>
                      <a:rPr lang="ru-RU" baseline="0"/>
                      <a:t> сколько оплачивают</a:t>
                    </a:r>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DD4-49CF-AAFE-23BF7A4B49EC}"/>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Лист1!$A$28:$A$31</c:f>
              <c:strCache>
                <c:ptCount val="4"/>
                <c:pt idx="0">
                  <c:v>38 человек</c:v>
                </c:pt>
                <c:pt idx="1">
                  <c:v>85 человек</c:v>
                </c:pt>
                <c:pt idx="2">
                  <c:v>12 человек</c:v>
                </c:pt>
                <c:pt idx="3">
                  <c:v>15 человек</c:v>
                </c:pt>
              </c:strCache>
            </c:strRef>
          </c:cat>
          <c:val>
            <c:numRef>
              <c:f>Лист1!$B$28:$B$31</c:f>
              <c:numCache>
                <c:formatCode>#\ ##0.00\ "₽"</c:formatCode>
                <c:ptCount val="4"/>
                <c:pt idx="0">
                  <c:v>200</c:v>
                </c:pt>
                <c:pt idx="1">
                  <c:v>500</c:v>
                </c:pt>
                <c:pt idx="2">
                  <c:v>600</c:v>
                </c:pt>
                <c:pt idx="3">
                  <c:v>0</c:v>
                </c:pt>
              </c:numCache>
            </c:numRef>
          </c:val>
          <c:extLst xmlns:c16r2="http://schemas.microsoft.com/office/drawing/2015/06/chart">
            <c:ext xmlns:c16="http://schemas.microsoft.com/office/drawing/2014/chart" uri="{C3380CC4-5D6E-409C-BE32-E72D297353CC}">
              <c16:uniqueId val="{00000001-ADD4-49CF-AAFE-23BF7A4B49EC}"/>
            </c:ext>
          </c:extLst>
        </c:ser>
        <c:dLbls>
          <c:showLegendKey val="0"/>
          <c:showVal val="1"/>
          <c:showCatName val="0"/>
          <c:showSerName val="0"/>
          <c:showPercent val="0"/>
          <c:showBubbleSize val="0"/>
        </c:dLbls>
        <c:gapWidth val="150"/>
        <c:shape val="box"/>
        <c:axId val="287427200"/>
        <c:axId val="287429160"/>
        <c:axId val="0"/>
      </c:bar3DChart>
      <c:catAx>
        <c:axId val="287427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29160"/>
        <c:crosses val="autoZero"/>
        <c:auto val="1"/>
        <c:lblAlgn val="ctr"/>
        <c:lblOffset val="100"/>
        <c:noMultiLvlLbl val="0"/>
      </c:catAx>
      <c:valAx>
        <c:axId val="287429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Сумма на оплату сотовой связи в месяц, в рублях</a:t>
                </a:r>
              </a:p>
            </c:rich>
          </c:tx>
          <c:layout/>
          <c:overlay val="0"/>
          <c:spPr>
            <a:noFill/>
            <a:ln>
              <a:noFill/>
            </a:ln>
            <a:effectLst/>
          </c:spPr>
          <c:txPr>
            <a:bodyPr rot="-54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 ##0.00\ &quot;₽&quot;"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742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Устраивает ли Вас данный оператор?</a:t>
            </a:r>
          </a:p>
        </c:rich>
      </c:tx>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Лист1!$A$119</c:f>
              <c:strCache>
                <c:ptCount val="1"/>
                <c:pt idx="0">
                  <c:v>Ответы: 1-да, 2-нет</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Лист1!$B$119:$C$119</c:f>
              <c:numCache>
                <c:formatCode>General</c:formatCode>
                <c:ptCount val="2"/>
                <c:pt idx="0">
                  <c:v>105</c:v>
                </c:pt>
                <c:pt idx="1">
                  <c:v>45</c:v>
                </c:pt>
              </c:numCache>
            </c:numRef>
          </c:val>
          <c:extLst xmlns:c16r2="http://schemas.microsoft.com/office/drawing/2015/06/chart">
            <c:ext xmlns:c16="http://schemas.microsoft.com/office/drawing/2014/chart" uri="{C3380CC4-5D6E-409C-BE32-E72D297353CC}">
              <c16:uniqueId val="{00000000-D062-42A1-A242-6E0C1ECE354D}"/>
            </c:ext>
          </c:extLst>
        </c:ser>
        <c:ser>
          <c:idx val="1"/>
          <c:order val="1"/>
          <c:tx>
            <c:strRef>
              <c:f>Лист1!$A$120</c:f>
              <c:strCache>
                <c:ptCount val="1"/>
                <c:pt idx="0">
                  <c:v>Общее кол-во опрошенных</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Лист1!$B$120:$C$120</c:f>
              <c:numCache>
                <c:formatCode>General</c:formatCode>
                <c:ptCount val="2"/>
                <c:pt idx="0">
                  <c:v>150</c:v>
                </c:pt>
                <c:pt idx="1">
                  <c:v>150</c:v>
                </c:pt>
              </c:numCache>
            </c:numRef>
          </c:val>
          <c:extLst xmlns:c16r2="http://schemas.microsoft.com/office/drawing/2015/06/chart">
            <c:ext xmlns:c16="http://schemas.microsoft.com/office/drawing/2014/chart" uri="{C3380CC4-5D6E-409C-BE32-E72D297353CC}">
              <c16:uniqueId val="{00000001-D062-42A1-A242-6E0C1ECE354D}"/>
            </c:ext>
          </c:extLst>
        </c:ser>
        <c:dLbls>
          <c:showLegendKey val="0"/>
          <c:showVal val="1"/>
          <c:showCatName val="0"/>
          <c:showSerName val="0"/>
          <c:showPercent val="0"/>
          <c:showBubbleSize val="0"/>
        </c:dLbls>
        <c:gapWidth val="150"/>
        <c:shape val="box"/>
        <c:axId val="289683888"/>
        <c:axId val="289685064"/>
        <c:axId val="0"/>
      </c:bar3DChart>
      <c:catAx>
        <c:axId val="28968388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9685064"/>
        <c:crosses val="autoZero"/>
        <c:auto val="1"/>
        <c:lblAlgn val="ctr"/>
        <c:lblOffset val="100"/>
        <c:noMultiLvlLbl val="0"/>
      </c:catAx>
      <c:valAx>
        <c:axId val="289685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Количество опрошенных</a:t>
                </a:r>
              </a:p>
            </c:rich>
          </c:tx>
          <c:layout>
            <c:manualLayout>
              <c:xMode val="edge"/>
              <c:yMode val="edge"/>
              <c:x val="6.9926946631671039E-2"/>
              <c:y val="0.3344586614173228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96838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Какую сумму родители готовы</a:t>
            </a:r>
            <a:r>
              <a:rPr lang="ru-RU" sz="1200" baseline="0"/>
              <a:t> </a:t>
            </a:r>
            <a:r>
              <a:rPr lang="ru-RU" sz="1200"/>
              <a:t>тратить на услуги связи для Вас?</a:t>
            </a:r>
          </a:p>
        </c:rich>
      </c:tx>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5"/>
            </a:solidFill>
            <a:ln>
              <a:noFill/>
            </a:ln>
            <a:effectLst/>
            <a:sp3d/>
          </c:spPr>
          <c:invertIfNegative val="0"/>
          <c:dLbls>
            <c:dLbl>
              <c:idx val="3"/>
              <c:layout/>
              <c:tx>
                <c:rich>
                  <a:bodyPr/>
                  <a:lstStyle/>
                  <a:p>
                    <a:r>
                      <a:rPr lang="ru-RU"/>
                      <a:t>Не знают</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296-4D99-A389-CC997AA8CDF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Лист1!$A$148:$A$151</c:f>
              <c:strCache>
                <c:ptCount val="4"/>
                <c:pt idx="0">
                  <c:v>14 человек</c:v>
                </c:pt>
                <c:pt idx="1">
                  <c:v>60 человек</c:v>
                </c:pt>
                <c:pt idx="2">
                  <c:v>4 человека</c:v>
                </c:pt>
                <c:pt idx="3">
                  <c:v>72 человека</c:v>
                </c:pt>
              </c:strCache>
            </c:strRef>
          </c:cat>
          <c:val>
            <c:numRef>
              <c:f>Лист1!$B$148:$B$151</c:f>
              <c:numCache>
                <c:formatCode>#\ ##0.00\ "₽"</c:formatCode>
                <c:ptCount val="4"/>
                <c:pt idx="0">
                  <c:v>200</c:v>
                </c:pt>
                <c:pt idx="1">
                  <c:v>500</c:v>
                </c:pt>
                <c:pt idx="2">
                  <c:v>600</c:v>
                </c:pt>
                <c:pt idx="3">
                  <c:v>0</c:v>
                </c:pt>
              </c:numCache>
            </c:numRef>
          </c:val>
          <c:extLst xmlns:c16r2="http://schemas.microsoft.com/office/drawing/2015/06/chart">
            <c:ext xmlns:c16="http://schemas.microsoft.com/office/drawing/2014/chart" uri="{C3380CC4-5D6E-409C-BE32-E72D297353CC}">
              <c16:uniqueId val="{00000001-9296-4D99-A389-CC997AA8CDF7}"/>
            </c:ext>
          </c:extLst>
        </c:ser>
        <c:dLbls>
          <c:showLegendKey val="0"/>
          <c:showVal val="1"/>
          <c:showCatName val="0"/>
          <c:showSerName val="0"/>
          <c:showPercent val="0"/>
          <c:showBubbleSize val="0"/>
        </c:dLbls>
        <c:gapWidth val="150"/>
        <c:shape val="box"/>
        <c:axId val="289685848"/>
        <c:axId val="289687808"/>
        <c:axId val="0"/>
      </c:bar3DChart>
      <c:catAx>
        <c:axId val="289685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9687808"/>
        <c:crosses val="autoZero"/>
        <c:auto val="1"/>
        <c:lblAlgn val="ctr"/>
        <c:lblOffset val="100"/>
        <c:noMultiLvlLbl val="0"/>
      </c:catAx>
      <c:valAx>
        <c:axId val="289687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Сумма оплаты сотовой связи</a:t>
                </a:r>
              </a:p>
            </c:rich>
          </c:tx>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 ##0.00\ &quot;₽&quot;"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9685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icrosoft New Tai Lue" panose="020B0502040204020203" pitchFamily="34" charset="0"/>
                <a:ea typeface="+mn-ea"/>
                <a:cs typeface="Microsoft New Tai Lue" panose="020B0502040204020203" pitchFamily="34" charset="0"/>
              </a:defRPr>
            </a:pPr>
            <a:r>
              <a:rPr lang="ru-RU"/>
              <a:t>Сравнение тарифных планов</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icrosoft New Tai Lue" panose="020B0502040204020203" pitchFamily="34" charset="0"/>
              <a:ea typeface="+mn-ea"/>
              <a:cs typeface="Microsoft New Tai Lue" panose="020B0502040204020203" pitchFamily="34" charset="0"/>
            </a:defRPr>
          </a:pPr>
          <a:endParaRPr lang="ru-RU"/>
        </a:p>
      </c:txPr>
    </c:title>
    <c:autoTitleDeleted val="0"/>
    <c:plotArea>
      <c:layout/>
      <c:barChart>
        <c:barDir val="col"/>
        <c:grouping val="clustered"/>
        <c:varyColors val="0"/>
        <c:ser>
          <c:idx val="0"/>
          <c:order val="0"/>
          <c:tx>
            <c:strRef>
              <c:f>Лист1!$A$169</c:f>
              <c:strCache>
                <c:ptCount val="1"/>
                <c:pt idx="0">
                  <c:v>Включайся! Общайся</c:v>
                </c:pt>
              </c:strCache>
            </c:strRef>
          </c:tx>
          <c:spPr>
            <a:solidFill>
              <a:schemeClr val="accent1"/>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Лист1!$B$169:$D$169</c:f>
              <c:numCache>
                <c:formatCode>General</c:formatCode>
                <c:ptCount val="3"/>
                <c:pt idx="0">
                  <c:v>500</c:v>
                </c:pt>
                <c:pt idx="1">
                  <c:v>1000</c:v>
                </c:pt>
                <c:pt idx="2">
                  <c:v>420</c:v>
                </c:pt>
              </c:numCache>
            </c:numRef>
          </c:val>
          <c:extLst xmlns:c16r2="http://schemas.microsoft.com/office/drawing/2015/06/chart">
            <c:ext xmlns:c16="http://schemas.microsoft.com/office/drawing/2014/chart" uri="{C3380CC4-5D6E-409C-BE32-E72D297353CC}">
              <c16:uniqueId val="{00000000-47CE-4F5F-AF82-7C828C353DF3}"/>
            </c:ext>
          </c:extLst>
        </c:ser>
        <c:ser>
          <c:idx val="1"/>
          <c:order val="1"/>
          <c:tx>
            <c:strRef>
              <c:f>Лист1!$A$170</c:f>
              <c:strCache>
                <c:ptCount val="1"/>
                <c:pt idx="0">
                  <c:v>Включайся! Развлекайся!</c:v>
                </c:pt>
              </c:strCache>
            </c:strRef>
          </c:tx>
          <c:spPr>
            <a:solidFill>
              <a:schemeClr val="accent2"/>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Лист1!$B$170:$D$170</c:f>
              <c:numCache>
                <c:formatCode>General</c:formatCode>
                <c:ptCount val="3"/>
                <c:pt idx="0">
                  <c:v>100</c:v>
                </c:pt>
                <c:pt idx="1">
                  <c:v>10</c:v>
                </c:pt>
                <c:pt idx="2">
                  <c:v>330</c:v>
                </c:pt>
              </c:numCache>
            </c:numRef>
          </c:val>
          <c:extLst xmlns:c16r2="http://schemas.microsoft.com/office/drawing/2015/06/chart">
            <c:ext xmlns:c16="http://schemas.microsoft.com/office/drawing/2014/chart" uri="{C3380CC4-5D6E-409C-BE32-E72D297353CC}">
              <c16:uniqueId val="{00000001-47CE-4F5F-AF82-7C828C353DF3}"/>
            </c:ext>
          </c:extLst>
        </c:ser>
        <c:ser>
          <c:idx val="2"/>
          <c:order val="2"/>
          <c:tx>
            <c:strRef>
              <c:f>Лист1!$A$171</c:f>
              <c:strCache>
                <c:ptCount val="1"/>
                <c:pt idx="0">
                  <c:v>Включайся!Пиши!</c:v>
                </c:pt>
              </c:strCache>
            </c:strRef>
          </c:tx>
          <c:spPr>
            <a:solidFill>
              <a:schemeClr val="accent3"/>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Лист1!$B$171:$D$171</c:f>
              <c:numCache>
                <c:formatCode>General</c:formatCode>
                <c:ptCount val="3"/>
                <c:pt idx="0">
                  <c:v>300</c:v>
                </c:pt>
                <c:pt idx="1">
                  <c:v>6</c:v>
                </c:pt>
                <c:pt idx="2">
                  <c:v>250</c:v>
                </c:pt>
              </c:numCache>
            </c:numRef>
          </c:val>
          <c:extLst xmlns:c16r2="http://schemas.microsoft.com/office/drawing/2015/06/chart">
            <c:ext xmlns:c16="http://schemas.microsoft.com/office/drawing/2014/chart" uri="{C3380CC4-5D6E-409C-BE32-E72D297353CC}">
              <c16:uniqueId val="{00000002-47CE-4F5F-AF82-7C828C353DF3}"/>
            </c:ext>
          </c:extLst>
        </c:ser>
        <c:ser>
          <c:idx val="3"/>
          <c:order val="3"/>
          <c:tx>
            <c:strRef>
              <c:f>Лист1!$A$172</c:f>
              <c:strCache>
                <c:ptCount val="1"/>
                <c:pt idx="0">
                  <c:v>Первые гиги</c:v>
                </c:pt>
              </c:strCache>
            </c:strRef>
          </c:tx>
          <c:spPr>
            <a:solidFill>
              <a:schemeClr val="accent4"/>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Лист1!$B$172:$D$172</c:f>
              <c:numCache>
                <c:formatCode>General</c:formatCode>
                <c:ptCount val="3"/>
                <c:pt idx="0">
                  <c:v>1000</c:v>
                </c:pt>
                <c:pt idx="1">
                  <c:v>7</c:v>
                </c:pt>
                <c:pt idx="2">
                  <c:v>270</c:v>
                </c:pt>
              </c:numCache>
            </c:numRef>
          </c:val>
          <c:extLst xmlns:c16r2="http://schemas.microsoft.com/office/drawing/2015/06/chart">
            <c:ext xmlns:c16="http://schemas.microsoft.com/office/drawing/2014/chart" uri="{C3380CC4-5D6E-409C-BE32-E72D297353CC}">
              <c16:uniqueId val="{00000003-47CE-4F5F-AF82-7C828C353DF3}"/>
            </c:ext>
          </c:extLst>
        </c:ser>
        <c:ser>
          <c:idx val="4"/>
          <c:order val="4"/>
          <c:tx>
            <c:strRef>
              <c:f>Лист1!$A$173</c:f>
              <c:strCache>
                <c:ptCount val="1"/>
                <c:pt idx="0">
                  <c:v>Анлим</c:v>
                </c:pt>
              </c:strCache>
            </c:strRef>
          </c:tx>
          <c:spPr>
            <a:solidFill>
              <a:schemeClr val="accent5"/>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Лист1!$B$173:$D$173</c:f>
              <c:numCache>
                <c:formatCode>General</c:formatCode>
                <c:ptCount val="3"/>
                <c:pt idx="0">
                  <c:v>600</c:v>
                </c:pt>
                <c:pt idx="1">
                  <c:v>1000</c:v>
                </c:pt>
                <c:pt idx="2">
                  <c:v>420</c:v>
                </c:pt>
              </c:numCache>
            </c:numRef>
          </c:val>
          <c:extLst xmlns:c16r2="http://schemas.microsoft.com/office/drawing/2015/06/chart">
            <c:ext xmlns:c16="http://schemas.microsoft.com/office/drawing/2014/chart" uri="{C3380CC4-5D6E-409C-BE32-E72D297353CC}">
              <c16:uniqueId val="{00000004-47CE-4F5F-AF82-7C828C353DF3}"/>
            </c:ext>
          </c:extLst>
        </c:ser>
        <c:ser>
          <c:idx val="5"/>
          <c:order val="5"/>
          <c:tx>
            <c:strRef>
              <c:f>Лист1!$A$174</c:f>
              <c:strCache>
                <c:ptCount val="1"/>
                <c:pt idx="0">
                  <c:v>Мой онлайн</c:v>
                </c:pt>
              </c:strCache>
            </c:strRef>
          </c:tx>
          <c:spPr>
            <a:solidFill>
              <a:schemeClr val="accent6"/>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Лист1!$B$174:$D$174</c:f>
              <c:numCache>
                <c:formatCode>General</c:formatCode>
                <c:ptCount val="3"/>
                <c:pt idx="0">
                  <c:v>400</c:v>
                </c:pt>
                <c:pt idx="1">
                  <c:v>12</c:v>
                </c:pt>
                <c:pt idx="2">
                  <c:v>250</c:v>
                </c:pt>
              </c:numCache>
            </c:numRef>
          </c:val>
          <c:extLst xmlns:c16r2="http://schemas.microsoft.com/office/drawing/2015/06/chart">
            <c:ext xmlns:c16="http://schemas.microsoft.com/office/drawing/2014/chart" uri="{C3380CC4-5D6E-409C-BE32-E72D297353CC}">
              <c16:uniqueId val="{00000005-47CE-4F5F-AF82-7C828C353DF3}"/>
            </c:ext>
          </c:extLst>
        </c:ser>
        <c:ser>
          <c:idx val="6"/>
          <c:order val="6"/>
          <c:tx>
            <c:strRef>
              <c:f>Лист1!$A$175</c:f>
              <c:strCache>
                <c:ptCount val="1"/>
                <c:pt idx="0">
                  <c:v>Мой онлайн+</c:v>
                </c:pt>
              </c:strCache>
            </c:strRef>
          </c:tx>
          <c:spPr>
            <a:solidFill>
              <a:schemeClr val="accent1">
                <a:lumMod val="60000"/>
              </a:schemeClr>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Лист1!$B$175:$D$175</c:f>
              <c:numCache>
                <c:formatCode>General</c:formatCode>
                <c:ptCount val="3"/>
                <c:pt idx="0">
                  <c:v>600</c:v>
                </c:pt>
                <c:pt idx="1">
                  <c:v>20</c:v>
                </c:pt>
                <c:pt idx="2">
                  <c:v>350</c:v>
                </c:pt>
              </c:numCache>
            </c:numRef>
          </c:val>
          <c:extLst xmlns:c16r2="http://schemas.microsoft.com/office/drawing/2015/06/chart">
            <c:ext xmlns:c16="http://schemas.microsoft.com/office/drawing/2014/chart" uri="{C3380CC4-5D6E-409C-BE32-E72D297353CC}">
              <c16:uniqueId val="{00000006-47CE-4F5F-AF82-7C828C353DF3}"/>
            </c:ext>
          </c:extLst>
        </c:ser>
        <c:ser>
          <c:idx val="7"/>
          <c:order val="7"/>
          <c:tx>
            <c:strRef>
              <c:f>Лист1!$A$176</c:f>
              <c:strCache>
                <c:ptCount val="1"/>
                <c:pt idx="0">
                  <c:v>Безлимит</c:v>
                </c:pt>
              </c:strCache>
            </c:strRef>
          </c:tx>
          <c:spPr>
            <a:solidFill>
              <a:schemeClr val="accent2">
                <a:lumMod val="60000"/>
              </a:schemeClr>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Лист1!$B$176:$D$176</c:f>
              <c:numCache>
                <c:formatCode>General</c:formatCode>
                <c:ptCount val="3"/>
                <c:pt idx="0">
                  <c:v>500</c:v>
                </c:pt>
                <c:pt idx="1">
                  <c:v>1000</c:v>
                </c:pt>
                <c:pt idx="2">
                  <c:v>400</c:v>
                </c:pt>
              </c:numCache>
            </c:numRef>
          </c:val>
          <c:extLst xmlns:c16r2="http://schemas.microsoft.com/office/drawing/2015/06/chart">
            <c:ext xmlns:c16="http://schemas.microsoft.com/office/drawing/2014/chart" uri="{C3380CC4-5D6E-409C-BE32-E72D297353CC}">
              <c16:uniqueId val="{00000007-47CE-4F5F-AF82-7C828C353DF3}"/>
            </c:ext>
          </c:extLst>
        </c:ser>
        <c:ser>
          <c:idx val="8"/>
          <c:order val="8"/>
          <c:tx>
            <c:strRef>
              <c:f>Лист1!$A$177</c:f>
              <c:strCache>
                <c:ptCount val="1"/>
                <c:pt idx="0">
                  <c:v>Смарт</c:v>
                </c:pt>
              </c:strCache>
            </c:strRef>
          </c:tx>
          <c:spPr>
            <a:solidFill>
              <a:schemeClr val="accent3">
                <a:lumMod val="60000"/>
              </a:schemeClr>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Лист1!$B$177:$D$177</c:f>
              <c:numCache>
                <c:formatCode>General</c:formatCode>
                <c:ptCount val="3"/>
                <c:pt idx="0">
                  <c:v>200</c:v>
                </c:pt>
                <c:pt idx="1">
                  <c:v>5</c:v>
                </c:pt>
                <c:pt idx="2">
                  <c:v>400</c:v>
                </c:pt>
              </c:numCache>
            </c:numRef>
          </c:val>
          <c:extLst xmlns:c16r2="http://schemas.microsoft.com/office/drawing/2015/06/chart">
            <c:ext xmlns:c16="http://schemas.microsoft.com/office/drawing/2014/chart" uri="{C3380CC4-5D6E-409C-BE32-E72D297353CC}">
              <c16:uniqueId val="{00000008-47CE-4F5F-AF82-7C828C353DF3}"/>
            </c:ext>
          </c:extLst>
        </c:ser>
        <c:ser>
          <c:idx val="9"/>
          <c:order val="9"/>
          <c:tx>
            <c:strRef>
              <c:f>Лист1!$A$178</c:f>
              <c:strCache>
                <c:ptCount val="1"/>
                <c:pt idx="0">
                  <c:v>Тариф Х</c:v>
                </c:pt>
              </c:strCache>
            </c:strRef>
          </c:tx>
          <c:spPr>
            <a:solidFill>
              <a:schemeClr val="accent4">
                <a:lumMod val="60000"/>
              </a:schemeClr>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Лист1!$B$178:$D$178</c:f>
              <c:numCache>
                <c:formatCode>General</c:formatCode>
                <c:ptCount val="3"/>
                <c:pt idx="0">
                  <c:v>100</c:v>
                </c:pt>
                <c:pt idx="1">
                  <c:v>1000</c:v>
                </c:pt>
                <c:pt idx="2">
                  <c:v>500</c:v>
                </c:pt>
              </c:numCache>
            </c:numRef>
          </c:val>
          <c:extLst xmlns:c16r2="http://schemas.microsoft.com/office/drawing/2015/06/chart">
            <c:ext xmlns:c16="http://schemas.microsoft.com/office/drawing/2014/chart" uri="{C3380CC4-5D6E-409C-BE32-E72D297353CC}">
              <c16:uniqueId val="{00000009-47CE-4F5F-AF82-7C828C353DF3}"/>
            </c:ext>
          </c:extLst>
        </c:ser>
        <c:ser>
          <c:idx val="10"/>
          <c:order val="10"/>
          <c:tx>
            <c:strRef>
              <c:f>Лист1!$A$179</c:f>
              <c:strCache>
                <c:ptCount val="1"/>
                <c:pt idx="0">
                  <c:v>Мой смарт</c:v>
                </c:pt>
              </c:strCache>
            </c:strRef>
          </c:tx>
          <c:spPr>
            <a:solidFill>
              <a:schemeClr val="accent5">
                <a:lumMod val="60000"/>
              </a:schemeClr>
            </a:solidFill>
            <a:ln>
              <a:noFill/>
            </a:ln>
            <a:effectLst/>
          </c:spPr>
          <c:invertIfNegative val="0"/>
          <c:cat>
            <c:strRef>
              <c:f>Лист1!$B$168:$D$168</c:f>
              <c:strCache>
                <c:ptCount val="3"/>
                <c:pt idx="0">
                  <c:v>Минуты, кол-во</c:v>
                </c:pt>
                <c:pt idx="1">
                  <c:v>Интернет, Гб</c:v>
                </c:pt>
                <c:pt idx="2">
                  <c:v>Абонентская плата, руб</c:v>
                </c:pt>
              </c:strCache>
            </c:strRef>
          </c:cat>
          <c:val>
            <c:numRef>
              <c:f>Лист1!$B$179:$D$179</c:f>
              <c:numCache>
                <c:formatCode>General</c:formatCode>
                <c:ptCount val="3"/>
                <c:pt idx="0">
                  <c:v>400</c:v>
                </c:pt>
                <c:pt idx="1">
                  <c:v>15</c:v>
                </c:pt>
                <c:pt idx="2">
                  <c:v>550</c:v>
                </c:pt>
              </c:numCache>
            </c:numRef>
          </c:val>
          <c:extLst xmlns:c16r2="http://schemas.microsoft.com/office/drawing/2015/06/chart">
            <c:ext xmlns:c16="http://schemas.microsoft.com/office/drawing/2014/chart" uri="{C3380CC4-5D6E-409C-BE32-E72D297353CC}">
              <c16:uniqueId val="{0000000A-47CE-4F5F-AF82-7C828C353DF3}"/>
            </c:ext>
          </c:extLst>
        </c:ser>
        <c:dLbls>
          <c:showLegendKey val="0"/>
          <c:showVal val="0"/>
          <c:showCatName val="0"/>
          <c:showSerName val="0"/>
          <c:showPercent val="0"/>
          <c:showBubbleSize val="0"/>
        </c:dLbls>
        <c:gapWidth val="219"/>
        <c:overlap val="-27"/>
        <c:axId val="289682712"/>
        <c:axId val="289681536"/>
      </c:barChart>
      <c:catAx>
        <c:axId val="28968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icrosoft New Tai Lue" panose="020B0502040204020203" pitchFamily="34" charset="0"/>
                <a:ea typeface="+mn-ea"/>
                <a:cs typeface="Microsoft New Tai Lue" panose="020B0502040204020203" pitchFamily="34" charset="0"/>
              </a:defRPr>
            </a:pPr>
            <a:endParaRPr lang="ru-RU"/>
          </a:p>
        </c:txPr>
        <c:crossAx val="289681536"/>
        <c:crosses val="autoZero"/>
        <c:auto val="1"/>
        <c:lblAlgn val="ctr"/>
        <c:lblOffset val="100"/>
        <c:noMultiLvlLbl val="0"/>
      </c:catAx>
      <c:valAx>
        <c:axId val="28968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icrosoft New Tai Lue" panose="020B0502040204020203" pitchFamily="34" charset="0"/>
                <a:ea typeface="+mn-ea"/>
                <a:cs typeface="Microsoft New Tai Lue" panose="020B0502040204020203" pitchFamily="34" charset="0"/>
              </a:defRPr>
            </a:pPr>
            <a:endParaRPr lang="ru-RU"/>
          </a:p>
        </c:txPr>
        <c:crossAx val="289682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icrosoft New Tai Lue" panose="020B0502040204020203" pitchFamily="34" charset="0"/>
              <a:ea typeface="+mn-ea"/>
              <a:cs typeface="Microsoft New Tai Lue" panose="020B0502040204020203"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Microsoft New Tai Lue" panose="020B0502040204020203" pitchFamily="34" charset="0"/>
          <a:cs typeface="Microsoft New Tai Lue" panose="020B0502040204020203"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8">
  <a:schemeClr val="accent5"/>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1E27-B090-44CE-88FC-3653CD5A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3739</Words>
  <Characters>21316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Иван Селезнев</cp:lastModifiedBy>
  <cp:revision>3</cp:revision>
  <dcterms:created xsi:type="dcterms:W3CDTF">2020-01-12T17:51:00Z</dcterms:created>
  <dcterms:modified xsi:type="dcterms:W3CDTF">2020-01-12T17:59:00Z</dcterms:modified>
</cp:coreProperties>
</file>