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79" w:rsidRDefault="00173579" w:rsidP="00173579">
      <w:pPr>
        <w:spacing w:after="0" w:line="360" w:lineRule="auto"/>
        <w:jc w:val="center"/>
        <w:outlineLvl w:val="0"/>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173579" w:rsidRDefault="00173579" w:rsidP="00173579">
      <w:pPr>
        <w:spacing w:after="0" w:line="36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средняя общеобразовательная школа №27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ензы</w:t>
      </w:r>
      <w:proofErr w:type="spellEnd"/>
    </w:p>
    <w:p w:rsidR="00173579" w:rsidRDefault="00173579" w:rsidP="00173579">
      <w:pPr>
        <w:spacing w:after="0" w:line="360" w:lineRule="auto"/>
        <w:jc w:val="center"/>
        <w:outlineLvl w:val="0"/>
        <w:rPr>
          <w:rFonts w:ascii="Times New Roman" w:hAnsi="Times New Roman" w:cs="Times New Roman"/>
          <w:sz w:val="24"/>
          <w:szCs w:val="24"/>
        </w:rPr>
      </w:pPr>
    </w:p>
    <w:p w:rsidR="00173579" w:rsidRDefault="00173579" w:rsidP="00173579">
      <w:pPr>
        <w:spacing w:after="0" w:line="360" w:lineRule="auto"/>
        <w:jc w:val="center"/>
        <w:outlineLvl w:val="0"/>
        <w:rPr>
          <w:rFonts w:ascii="Times New Roman" w:hAnsi="Times New Roman" w:cs="Times New Roman"/>
          <w:sz w:val="24"/>
          <w:szCs w:val="24"/>
        </w:rPr>
      </w:pPr>
    </w:p>
    <w:p w:rsidR="00173579" w:rsidRDefault="00173579" w:rsidP="00173579">
      <w:pPr>
        <w:spacing w:after="0" w:line="360" w:lineRule="auto"/>
        <w:jc w:val="center"/>
        <w:outlineLvl w:val="0"/>
        <w:rPr>
          <w:rFonts w:ascii="Times New Roman" w:hAnsi="Times New Roman" w:cs="Times New Roman"/>
          <w:sz w:val="24"/>
          <w:szCs w:val="24"/>
        </w:rPr>
      </w:pPr>
    </w:p>
    <w:p w:rsidR="00173579" w:rsidRDefault="00173579" w:rsidP="00173579">
      <w:pPr>
        <w:spacing w:after="0" w:line="360" w:lineRule="auto"/>
        <w:jc w:val="center"/>
        <w:outlineLvl w:val="0"/>
        <w:rPr>
          <w:rFonts w:ascii="Times New Roman" w:hAnsi="Times New Roman" w:cs="Times New Roman"/>
          <w:sz w:val="24"/>
          <w:szCs w:val="24"/>
        </w:rPr>
      </w:pPr>
    </w:p>
    <w:p w:rsidR="00173579" w:rsidRDefault="00173579" w:rsidP="00173579">
      <w:pPr>
        <w:spacing w:after="0" w:line="360" w:lineRule="auto"/>
        <w:jc w:val="center"/>
        <w:outlineLvl w:val="0"/>
        <w:rPr>
          <w:rFonts w:ascii="Times New Roman" w:hAnsi="Times New Roman" w:cs="Times New Roman"/>
          <w:sz w:val="24"/>
          <w:szCs w:val="24"/>
        </w:rPr>
      </w:pPr>
    </w:p>
    <w:p w:rsidR="00173579" w:rsidRDefault="00173579" w:rsidP="00173579">
      <w:pPr>
        <w:spacing w:after="0" w:line="360" w:lineRule="auto"/>
        <w:jc w:val="center"/>
        <w:outlineLvl w:val="0"/>
        <w:rPr>
          <w:rFonts w:ascii="Times New Roman" w:hAnsi="Times New Roman" w:cs="Times New Roman"/>
          <w:sz w:val="24"/>
          <w:szCs w:val="24"/>
        </w:rPr>
      </w:pPr>
    </w:p>
    <w:p w:rsidR="00173579" w:rsidRDefault="00173579" w:rsidP="00173579">
      <w:pPr>
        <w:spacing w:after="0" w:line="360" w:lineRule="auto"/>
        <w:jc w:val="center"/>
        <w:outlineLvl w:val="0"/>
        <w:rPr>
          <w:rFonts w:ascii="Times New Roman" w:hAnsi="Times New Roman" w:cs="Times New Roman"/>
          <w:sz w:val="24"/>
          <w:szCs w:val="24"/>
        </w:rPr>
      </w:pPr>
    </w:p>
    <w:p w:rsidR="00173579" w:rsidRDefault="00173579" w:rsidP="00173579">
      <w:pPr>
        <w:spacing w:after="0" w:line="360" w:lineRule="auto"/>
        <w:jc w:val="center"/>
        <w:outlineLvl w:val="0"/>
        <w:rPr>
          <w:rFonts w:ascii="Times New Roman" w:hAnsi="Times New Roman" w:cs="Times New Roman"/>
          <w:sz w:val="24"/>
          <w:szCs w:val="24"/>
        </w:rPr>
      </w:pPr>
    </w:p>
    <w:p w:rsidR="00173579" w:rsidRDefault="00173579" w:rsidP="00173579">
      <w:pPr>
        <w:spacing w:after="0" w:line="360" w:lineRule="auto"/>
        <w:jc w:val="center"/>
        <w:outlineLvl w:val="0"/>
        <w:rPr>
          <w:rFonts w:ascii="Times New Roman" w:hAnsi="Times New Roman" w:cs="Times New Roman"/>
          <w:sz w:val="24"/>
          <w:szCs w:val="24"/>
        </w:rPr>
      </w:pPr>
    </w:p>
    <w:p w:rsidR="00173579" w:rsidRDefault="00173579" w:rsidP="00173579">
      <w:pPr>
        <w:spacing w:after="0" w:line="360" w:lineRule="auto"/>
        <w:jc w:val="center"/>
        <w:outlineLvl w:val="0"/>
        <w:rPr>
          <w:rFonts w:ascii="Times New Roman" w:hAnsi="Times New Roman" w:cs="Times New Roman"/>
          <w:sz w:val="24"/>
          <w:szCs w:val="24"/>
        </w:rPr>
      </w:pPr>
    </w:p>
    <w:p w:rsidR="00325136" w:rsidRPr="0036251A" w:rsidRDefault="00325136" w:rsidP="00173579">
      <w:pPr>
        <w:spacing w:after="0" w:line="360" w:lineRule="auto"/>
        <w:jc w:val="center"/>
        <w:outlineLvl w:val="0"/>
        <w:rPr>
          <w:rFonts w:ascii="Times New Roman" w:hAnsi="Times New Roman" w:cs="Times New Roman"/>
          <w:sz w:val="24"/>
          <w:szCs w:val="24"/>
        </w:rPr>
      </w:pPr>
      <w:r w:rsidRPr="0036251A">
        <w:rPr>
          <w:rFonts w:ascii="Times New Roman" w:hAnsi="Times New Roman" w:cs="Times New Roman"/>
          <w:sz w:val="24"/>
          <w:szCs w:val="24"/>
        </w:rPr>
        <w:t>Бизнес-проект</w:t>
      </w:r>
    </w:p>
    <w:p w:rsidR="004703DC" w:rsidRDefault="00325136" w:rsidP="00325136">
      <w:pPr>
        <w:spacing w:after="0" w:line="360" w:lineRule="auto"/>
        <w:jc w:val="center"/>
        <w:rPr>
          <w:rFonts w:ascii="Times New Roman" w:hAnsi="Times New Roman" w:cs="Times New Roman"/>
          <w:sz w:val="36"/>
          <w:szCs w:val="36"/>
        </w:rPr>
      </w:pPr>
      <w:r w:rsidRPr="004703DC">
        <w:rPr>
          <w:rFonts w:ascii="Times New Roman" w:hAnsi="Times New Roman" w:cs="Times New Roman"/>
          <w:sz w:val="36"/>
          <w:szCs w:val="36"/>
        </w:rPr>
        <w:t xml:space="preserve"> «</w:t>
      </w:r>
      <w:r w:rsidR="00E2439E" w:rsidRPr="004703DC">
        <w:rPr>
          <w:rFonts w:ascii="Times New Roman" w:hAnsi="Times New Roman" w:cs="Times New Roman"/>
          <w:sz w:val="36"/>
          <w:szCs w:val="36"/>
        </w:rPr>
        <w:t>Создание салона по изготовлению</w:t>
      </w:r>
    </w:p>
    <w:p w:rsidR="00325136" w:rsidRPr="004703DC" w:rsidRDefault="00E2439E" w:rsidP="00325136">
      <w:pPr>
        <w:spacing w:after="0" w:line="360" w:lineRule="auto"/>
        <w:jc w:val="center"/>
        <w:rPr>
          <w:rFonts w:ascii="Times New Roman" w:hAnsi="Times New Roman" w:cs="Times New Roman"/>
          <w:color w:val="999999"/>
          <w:sz w:val="36"/>
          <w:szCs w:val="36"/>
        </w:rPr>
      </w:pPr>
      <w:r w:rsidRPr="004703DC">
        <w:rPr>
          <w:rFonts w:ascii="Times New Roman" w:hAnsi="Times New Roman" w:cs="Times New Roman"/>
          <w:sz w:val="36"/>
          <w:szCs w:val="36"/>
        </w:rPr>
        <w:t xml:space="preserve"> интерьерных цветов</w:t>
      </w:r>
      <w:r w:rsidR="00325136" w:rsidRPr="004703DC">
        <w:rPr>
          <w:rFonts w:ascii="Times New Roman" w:hAnsi="Times New Roman" w:cs="Times New Roman"/>
          <w:sz w:val="36"/>
          <w:szCs w:val="36"/>
        </w:rPr>
        <w:t xml:space="preserve"> из </w:t>
      </w:r>
      <w:proofErr w:type="spellStart"/>
      <w:r w:rsidR="00325136" w:rsidRPr="004703DC">
        <w:rPr>
          <w:rFonts w:ascii="Times New Roman" w:hAnsi="Times New Roman" w:cs="Times New Roman"/>
          <w:sz w:val="36"/>
          <w:szCs w:val="36"/>
        </w:rPr>
        <w:t>изолона</w:t>
      </w:r>
      <w:proofErr w:type="spellEnd"/>
      <w:r w:rsidR="00325136" w:rsidRPr="004703DC">
        <w:rPr>
          <w:rFonts w:ascii="Times New Roman" w:hAnsi="Times New Roman" w:cs="Times New Roman"/>
          <w:sz w:val="36"/>
          <w:szCs w:val="36"/>
        </w:rPr>
        <w:t>»</w:t>
      </w:r>
      <w:r w:rsidR="00325136" w:rsidRPr="004703DC">
        <w:rPr>
          <w:rFonts w:ascii="Times New Roman" w:hAnsi="Times New Roman" w:cs="Times New Roman"/>
          <w:color w:val="999999"/>
          <w:sz w:val="36"/>
          <w:szCs w:val="36"/>
        </w:rPr>
        <w:t xml:space="preserve"> </w:t>
      </w:r>
    </w:p>
    <w:p w:rsidR="00325136" w:rsidRPr="004703DC" w:rsidRDefault="00325136" w:rsidP="00325136">
      <w:pPr>
        <w:spacing w:after="0" w:line="360" w:lineRule="auto"/>
        <w:rPr>
          <w:rFonts w:ascii="Times New Roman" w:hAnsi="Times New Roman" w:cs="Times New Roman"/>
          <w:sz w:val="36"/>
          <w:szCs w:val="36"/>
        </w:rPr>
      </w:pPr>
    </w:p>
    <w:p w:rsidR="00325136" w:rsidRPr="0036251A" w:rsidRDefault="00325136" w:rsidP="00325136">
      <w:pPr>
        <w:spacing w:after="0" w:line="360" w:lineRule="auto"/>
        <w:rPr>
          <w:rFonts w:ascii="Times New Roman" w:hAnsi="Times New Roman" w:cs="Times New Roman"/>
          <w:sz w:val="24"/>
          <w:szCs w:val="24"/>
        </w:rPr>
      </w:pPr>
    </w:p>
    <w:p w:rsidR="00325136" w:rsidRPr="0036251A" w:rsidRDefault="00325136" w:rsidP="00325136">
      <w:pPr>
        <w:tabs>
          <w:tab w:val="left" w:pos="5670"/>
        </w:tabs>
        <w:spacing w:after="0" w:line="360" w:lineRule="auto"/>
        <w:jc w:val="right"/>
        <w:rPr>
          <w:rFonts w:ascii="Times New Roman" w:hAnsi="Times New Roman" w:cs="Times New Roman"/>
          <w:sz w:val="24"/>
          <w:szCs w:val="24"/>
        </w:rPr>
      </w:pPr>
    </w:p>
    <w:p w:rsidR="00325136" w:rsidRPr="0036251A" w:rsidRDefault="00325136" w:rsidP="00325136">
      <w:pPr>
        <w:tabs>
          <w:tab w:val="left" w:pos="5670"/>
        </w:tabs>
        <w:spacing w:after="0" w:line="360" w:lineRule="auto"/>
        <w:jc w:val="right"/>
        <w:rPr>
          <w:rFonts w:ascii="Times New Roman" w:hAnsi="Times New Roman" w:cs="Times New Roman"/>
          <w:sz w:val="24"/>
          <w:szCs w:val="24"/>
          <w:u w:val="single"/>
        </w:rPr>
      </w:pPr>
      <w:r w:rsidRPr="0036251A">
        <w:rPr>
          <w:rFonts w:ascii="Times New Roman" w:hAnsi="Times New Roman" w:cs="Times New Roman"/>
          <w:sz w:val="24"/>
          <w:szCs w:val="24"/>
        </w:rPr>
        <w:t>Автор  работы:</w:t>
      </w:r>
    </w:p>
    <w:p w:rsidR="00325136" w:rsidRPr="0036251A" w:rsidRDefault="00325136" w:rsidP="00325136">
      <w:pPr>
        <w:spacing w:after="0" w:line="360" w:lineRule="auto"/>
        <w:jc w:val="right"/>
        <w:rPr>
          <w:rFonts w:ascii="Times New Roman" w:hAnsi="Times New Roman" w:cs="Times New Roman"/>
          <w:sz w:val="24"/>
          <w:szCs w:val="24"/>
        </w:rPr>
      </w:pPr>
      <w:r w:rsidRPr="0036251A">
        <w:rPr>
          <w:rFonts w:ascii="Times New Roman" w:hAnsi="Times New Roman" w:cs="Times New Roman"/>
          <w:sz w:val="24"/>
          <w:szCs w:val="24"/>
        </w:rPr>
        <w:t xml:space="preserve">Филиппов Евгений, 11 класс, </w:t>
      </w:r>
    </w:p>
    <w:p w:rsidR="00325136" w:rsidRPr="0036251A" w:rsidRDefault="00325136" w:rsidP="00325136">
      <w:pPr>
        <w:spacing w:after="0" w:line="360" w:lineRule="auto"/>
        <w:jc w:val="right"/>
        <w:rPr>
          <w:rFonts w:ascii="Times New Roman" w:hAnsi="Times New Roman" w:cs="Times New Roman"/>
          <w:sz w:val="24"/>
          <w:szCs w:val="24"/>
        </w:rPr>
      </w:pPr>
      <w:r w:rsidRPr="0036251A">
        <w:rPr>
          <w:rFonts w:ascii="Times New Roman" w:hAnsi="Times New Roman" w:cs="Times New Roman"/>
          <w:sz w:val="24"/>
          <w:szCs w:val="24"/>
        </w:rPr>
        <w:t>МБОУ СОШ №27, г. Пенза,</w:t>
      </w:r>
    </w:p>
    <w:p w:rsidR="00325136" w:rsidRPr="0036251A" w:rsidRDefault="00325136" w:rsidP="00325136">
      <w:pPr>
        <w:spacing w:after="0" w:line="360" w:lineRule="auto"/>
        <w:jc w:val="center"/>
        <w:rPr>
          <w:rFonts w:ascii="Times New Roman" w:hAnsi="Times New Roman" w:cs="Times New Roman"/>
          <w:sz w:val="24"/>
          <w:szCs w:val="24"/>
        </w:rPr>
      </w:pPr>
    </w:p>
    <w:p w:rsidR="00325136" w:rsidRPr="0036251A" w:rsidRDefault="00325136" w:rsidP="00325136">
      <w:pPr>
        <w:spacing w:after="0" w:line="360" w:lineRule="auto"/>
        <w:jc w:val="right"/>
        <w:rPr>
          <w:rFonts w:ascii="Times New Roman" w:hAnsi="Times New Roman" w:cs="Times New Roman"/>
          <w:sz w:val="24"/>
          <w:szCs w:val="24"/>
        </w:rPr>
      </w:pPr>
    </w:p>
    <w:p w:rsidR="00325136" w:rsidRPr="0036251A" w:rsidRDefault="00325136" w:rsidP="00325136">
      <w:pPr>
        <w:spacing w:after="0" w:line="360" w:lineRule="auto"/>
        <w:jc w:val="right"/>
        <w:rPr>
          <w:rFonts w:ascii="Times New Roman" w:hAnsi="Times New Roman" w:cs="Times New Roman"/>
          <w:sz w:val="24"/>
          <w:szCs w:val="24"/>
        </w:rPr>
      </w:pPr>
      <w:r w:rsidRPr="0036251A">
        <w:rPr>
          <w:rFonts w:ascii="Times New Roman" w:hAnsi="Times New Roman" w:cs="Times New Roman"/>
          <w:sz w:val="24"/>
          <w:szCs w:val="24"/>
        </w:rPr>
        <w:t xml:space="preserve"> Руководитель:</w:t>
      </w:r>
    </w:p>
    <w:p w:rsidR="00325136" w:rsidRPr="0036251A" w:rsidRDefault="00325136" w:rsidP="00325136">
      <w:pPr>
        <w:spacing w:after="0" w:line="360" w:lineRule="auto"/>
        <w:jc w:val="right"/>
        <w:rPr>
          <w:rFonts w:ascii="Times New Roman" w:hAnsi="Times New Roman" w:cs="Times New Roman"/>
          <w:sz w:val="24"/>
          <w:szCs w:val="24"/>
        </w:rPr>
      </w:pPr>
      <w:proofErr w:type="spellStart"/>
      <w:r w:rsidRPr="0036251A">
        <w:rPr>
          <w:rFonts w:ascii="Times New Roman" w:hAnsi="Times New Roman" w:cs="Times New Roman"/>
          <w:sz w:val="24"/>
          <w:szCs w:val="24"/>
        </w:rPr>
        <w:t>Борзенкова</w:t>
      </w:r>
      <w:proofErr w:type="spellEnd"/>
      <w:r w:rsidRPr="0036251A">
        <w:rPr>
          <w:rFonts w:ascii="Times New Roman" w:hAnsi="Times New Roman" w:cs="Times New Roman"/>
          <w:sz w:val="24"/>
          <w:szCs w:val="24"/>
        </w:rPr>
        <w:t xml:space="preserve"> Нина Ильинична,</w:t>
      </w:r>
    </w:p>
    <w:p w:rsidR="00325136" w:rsidRPr="0036251A" w:rsidRDefault="00325136" w:rsidP="00325136">
      <w:pPr>
        <w:spacing w:after="0" w:line="360" w:lineRule="auto"/>
        <w:jc w:val="right"/>
        <w:rPr>
          <w:rFonts w:ascii="Times New Roman" w:hAnsi="Times New Roman" w:cs="Times New Roman"/>
          <w:sz w:val="24"/>
          <w:szCs w:val="24"/>
        </w:rPr>
      </w:pPr>
      <w:r w:rsidRPr="0036251A">
        <w:rPr>
          <w:rFonts w:ascii="Times New Roman" w:hAnsi="Times New Roman" w:cs="Times New Roman"/>
          <w:sz w:val="24"/>
          <w:szCs w:val="24"/>
        </w:rPr>
        <w:t>учитель МБОУ СОШ №27, г</w:t>
      </w:r>
      <w:proofErr w:type="gramStart"/>
      <w:r w:rsidRPr="0036251A">
        <w:rPr>
          <w:rFonts w:ascii="Times New Roman" w:hAnsi="Times New Roman" w:cs="Times New Roman"/>
          <w:sz w:val="24"/>
          <w:szCs w:val="24"/>
        </w:rPr>
        <w:t>.П</w:t>
      </w:r>
      <w:proofErr w:type="gramEnd"/>
      <w:r w:rsidRPr="0036251A">
        <w:rPr>
          <w:rFonts w:ascii="Times New Roman" w:hAnsi="Times New Roman" w:cs="Times New Roman"/>
          <w:sz w:val="24"/>
          <w:szCs w:val="24"/>
        </w:rPr>
        <w:t>енза.</w:t>
      </w:r>
    </w:p>
    <w:p w:rsidR="00325136" w:rsidRPr="0036251A" w:rsidRDefault="00325136" w:rsidP="00325136">
      <w:pPr>
        <w:spacing w:after="0" w:line="360" w:lineRule="auto"/>
        <w:rPr>
          <w:rFonts w:ascii="Times New Roman" w:hAnsi="Times New Roman" w:cs="Times New Roman"/>
          <w:sz w:val="24"/>
          <w:szCs w:val="24"/>
        </w:rPr>
      </w:pPr>
    </w:p>
    <w:p w:rsidR="00325136" w:rsidRDefault="00325136" w:rsidP="00325136">
      <w:pPr>
        <w:spacing w:after="0" w:line="360" w:lineRule="auto"/>
        <w:rPr>
          <w:rFonts w:ascii="Times New Roman" w:hAnsi="Times New Roman" w:cs="Times New Roman"/>
          <w:sz w:val="24"/>
          <w:szCs w:val="24"/>
        </w:rPr>
      </w:pPr>
    </w:p>
    <w:p w:rsidR="00173579" w:rsidRDefault="00173579" w:rsidP="00325136">
      <w:pPr>
        <w:spacing w:after="0" w:line="360" w:lineRule="auto"/>
        <w:rPr>
          <w:rFonts w:ascii="Times New Roman" w:hAnsi="Times New Roman" w:cs="Times New Roman"/>
          <w:sz w:val="24"/>
          <w:szCs w:val="24"/>
        </w:rPr>
      </w:pPr>
    </w:p>
    <w:p w:rsidR="00173579" w:rsidRDefault="00173579" w:rsidP="00325136">
      <w:pPr>
        <w:spacing w:after="0" w:line="360" w:lineRule="auto"/>
        <w:rPr>
          <w:rFonts w:ascii="Times New Roman" w:hAnsi="Times New Roman" w:cs="Times New Roman"/>
          <w:sz w:val="24"/>
          <w:szCs w:val="24"/>
        </w:rPr>
      </w:pPr>
    </w:p>
    <w:p w:rsidR="004703DC" w:rsidRDefault="004703DC" w:rsidP="00325136">
      <w:pPr>
        <w:spacing w:after="0" w:line="360" w:lineRule="auto"/>
        <w:rPr>
          <w:rFonts w:ascii="Times New Roman" w:hAnsi="Times New Roman" w:cs="Times New Roman"/>
          <w:sz w:val="24"/>
          <w:szCs w:val="24"/>
        </w:rPr>
      </w:pPr>
    </w:p>
    <w:p w:rsidR="00325136" w:rsidRPr="0036251A" w:rsidRDefault="00325136" w:rsidP="00325136">
      <w:pPr>
        <w:spacing w:after="0" w:line="360" w:lineRule="auto"/>
        <w:jc w:val="center"/>
        <w:rPr>
          <w:rFonts w:ascii="Times New Roman" w:hAnsi="Times New Roman" w:cs="Times New Roman"/>
          <w:sz w:val="24"/>
          <w:szCs w:val="24"/>
        </w:rPr>
      </w:pPr>
      <w:r w:rsidRPr="0036251A">
        <w:rPr>
          <w:rFonts w:ascii="Times New Roman" w:hAnsi="Times New Roman" w:cs="Times New Roman"/>
          <w:sz w:val="24"/>
          <w:szCs w:val="24"/>
        </w:rPr>
        <w:t>г. Пенза</w:t>
      </w:r>
    </w:p>
    <w:p w:rsidR="00325136" w:rsidRPr="0036251A" w:rsidRDefault="00325136" w:rsidP="00325136">
      <w:pPr>
        <w:spacing w:after="0" w:line="360" w:lineRule="auto"/>
        <w:jc w:val="center"/>
        <w:rPr>
          <w:rFonts w:ascii="Times New Roman" w:hAnsi="Times New Roman" w:cs="Times New Roman"/>
          <w:sz w:val="24"/>
          <w:szCs w:val="24"/>
        </w:rPr>
      </w:pPr>
      <w:r w:rsidRPr="0036251A">
        <w:rPr>
          <w:rFonts w:ascii="Times New Roman" w:hAnsi="Times New Roman" w:cs="Times New Roman"/>
          <w:sz w:val="24"/>
          <w:szCs w:val="24"/>
        </w:rPr>
        <w:t>2020г.</w:t>
      </w:r>
    </w:p>
    <w:p w:rsidR="00325136" w:rsidRPr="007B6AA3" w:rsidRDefault="00325136" w:rsidP="007B6AA3">
      <w:pPr>
        <w:spacing w:line="276" w:lineRule="auto"/>
        <w:jc w:val="center"/>
        <w:rPr>
          <w:rFonts w:ascii="Times New Roman" w:hAnsi="Times New Roman" w:cs="Times New Roman"/>
          <w:sz w:val="24"/>
          <w:szCs w:val="24"/>
        </w:rPr>
      </w:pPr>
      <w:r w:rsidRPr="007B6AA3">
        <w:rPr>
          <w:rFonts w:ascii="Times New Roman" w:hAnsi="Times New Roman" w:cs="Times New Roman"/>
          <w:sz w:val="24"/>
          <w:szCs w:val="24"/>
        </w:rPr>
        <w:lastRenderedPageBreak/>
        <w:t>Содержание</w:t>
      </w:r>
    </w:p>
    <w:tbl>
      <w:tblPr>
        <w:tblStyle w:val="a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13"/>
        <w:gridCol w:w="1525"/>
      </w:tblGrid>
      <w:tr w:rsidR="00E2439E" w:rsidTr="00E2439E">
        <w:tc>
          <w:tcPr>
            <w:tcW w:w="8613" w:type="dxa"/>
          </w:tcPr>
          <w:p w:rsidR="00E2439E" w:rsidRPr="007B6AA3" w:rsidRDefault="00E2439E" w:rsidP="00E2439E">
            <w:pPr>
              <w:pStyle w:val="a3"/>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Введение </w:t>
            </w:r>
            <w:r w:rsidRPr="007B6AA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2439E" w:rsidRDefault="00E2439E" w:rsidP="00E2439E">
            <w:pPr>
              <w:pStyle w:val="a3"/>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Описание </w:t>
            </w:r>
            <w:proofErr w:type="gramStart"/>
            <w:r>
              <w:rPr>
                <w:rFonts w:ascii="Times New Roman" w:hAnsi="Times New Roman" w:cs="Times New Roman"/>
                <w:sz w:val="24"/>
                <w:szCs w:val="24"/>
              </w:rPr>
              <w:t>бизнес-идеи</w:t>
            </w:r>
            <w:proofErr w:type="gramEnd"/>
            <w:r w:rsidRPr="00EE7C4E">
              <w:rPr>
                <w:rFonts w:ascii="Times New Roman" w:hAnsi="Times New Roman" w:cs="Times New Roman"/>
                <w:sz w:val="24"/>
                <w:szCs w:val="24"/>
              </w:rPr>
              <w:t xml:space="preserve">    </w:t>
            </w:r>
          </w:p>
          <w:p w:rsidR="00E2439E" w:rsidRDefault="00E2439E" w:rsidP="00E2439E">
            <w:pPr>
              <w:pStyle w:val="a3"/>
              <w:numPr>
                <w:ilvl w:val="0"/>
                <w:numId w:val="8"/>
              </w:numPr>
              <w:tabs>
                <w:tab w:val="left" w:pos="1134"/>
              </w:tabs>
              <w:spacing w:line="276" w:lineRule="auto"/>
              <w:ind w:left="1134" w:hanging="425"/>
              <w:rPr>
                <w:rFonts w:ascii="Times New Roman" w:hAnsi="Times New Roman" w:cs="Times New Roman"/>
                <w:sz w:val="24"/>
                <w:szCs w:val="24"/>
              </w:rPr>
            </w:pPr>
            <w:r>
              <w:rPr>
                <w:rFonts w:ascii="Times New Roman" w:hAnsi="Times New Roman" w:cs="Times New Roman"/>
                <w:sz w:val="24"/>
                <w:szCs w:val="24"/>
              </w:rPr>
              <w:t xml:space="preserve">Описание товара           </w:t>
            </w:r>
          </w:p>
          <w:p w:rsidR="00E2439E" w:rsidRDefault="00E2439E" w:rsidP="00E2439E">
            <w:pPr>
              <w:pStyle w:val="a3"/>
              <w:numPr>
                <w:ilvl w:val="0"/>
                <w:numId w:val="8"/>
              </w:numPr>
              <w:spacing w:line="276" w:lineRule="auto"/>
              <w:ind w:left="1134" w:hanging="425"/>
              <w:rPr>
                <w:rFonts w:ascii="Times New Roman" w:hAnsi="Times New Roman" w:cs="Times New Roman"/>
                <w:sz w:val="24"/>
                <w:szCs w:val="24"/>
              </w:rPr>
            </w:pPr>
            <w:r>
              <w:rPr>
                <w:rFonts w:ascii="Times New Roman" w:hAnsi="Times New Roman" w:cs="Times New Roman"/>
                <w:sz w:val="24"/>
                <w:szCs w:val="24"/>
              </w:rPr>
              <w:t xml:space="preserve">Целевая аудитория </w:t>
            </w:r>
          </w:p>
          <w:p w:rsidR="00E2439E" w:rsidRDefault="00E2439E" w:rsidP="00E2439E">
            <w:pPr>
              <w:pStyle w:val="a3"/>
              <w:numPr>
                <w:ilvl w:val="0"/>
                <w:numId w:val="8"/>
              </w:numPr>
              <w:spacing w:line="276" w:lineRule="auto"/>
              <w:ind w:left="1134" w:hanging="425"/>
              <w:rPr>
                <w:rFonts w:ascii="Times New Roman" w:hAnsi="Times New Roman" w:cs="Times New Roman"/>
                <w:sz w:val="24"/>
                <w:szCs w:val="24"/>
              </w:rPr>
            </w:pPr>
            <w:r>
              <w:rPr>
                <w:rFonts w:ascii="Times New Roman" w:hAnsi="Times New Roman" w:cs="Times New Roman"/>
                <w:sz w:val="24"/>
                <w:szCs w:val="24"/>
              </w:rPr>
              <w:t>Преимущества бизнес идеи по сравнению с предшествующими аналогами</w:t>
            </w:r>
          </w:p>
          <w:p w:rsidR="00E2439E" w:rsidRPr="00EE7C4E" w:rsidRDefault="00E2439E" w:rsidP="00E2439E">
            <w:pPr>
              <w:pStyle w:val="a3"/>
              <w:numPr>
                <w:ilvl w:val="0"/>
                <w:numId w:val="8"/>
              </w:numPr>
              <w:spacing w:line="276" w:lineRule="auto"/>
              <w:ind w:left="1134" w:hanging="425"/>
              <w:rPr>
                <w:rFonts w:ascii="Times New Roman" w:hAnsi="Times New Roman" w:cs="Times New Roman"/>
                <w:sz w:val="24"/>
                <w:szCs w:val="24"/>
              </w:rPr>
            </w:pPr>
            <w:r>
              <w:rPr>
                <w:rFonts w:ascii="Times New Roman" w:hAnsi="Times New Roman" w:cs="Times New Roman"/>
                <w:sz w:val="24"/>
                <w:szCs w:val="24"/>
              </w:rPr>
              <w:t xml:space="preserve">Оригинальность и новизна </w:t>
            </w:r>
            <w:r w:rsidRPr="00EE7C4E">
              <w:rPr>
                <w:rFonts w:ascii="Times New Roman" w:hAnsi="Times New Roman" w:cs="Times New Roman"/>
                <w:sz w:val="24"/>
                <w:szCs w:val="24"/>
              </w:rPr>
              <w:t xml:space="preserve"> </w:t>
            </w:r>
          </w:p>
          <w:p w:rsidR="00E2439E" w:rsidRDefault="00E2439E" w:rsidP="00E2439E">
            <w:pPr>
              <w:pStyle w:val="a3"/>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Описание этапов реализации проекта </w:t>
            </w:r>
          </w:p>
          <w:p w:rsidR="00E2439E" w:rsidRDefault="00E2439E" w:rsidP="00E2439E">
            <w:pPr>
              <w:pStyle w:val="a3"/>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Расчет необходимых затрат и ресурсов </w:t>
            </w:r>
          </w:p>
          <w:p w:rsidR="00E2439E" w:rsidRDefault="00E2439E" w:rsidP="00E2439E">
            <w:pPr>
              <w:pStyle w:val="a3"/>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Производственный план</w:t>
            </w:r>
          </w:p>
          <w:p w:rsidR="00E2439E" w:rsidRDefault="00E2439E" w:rsidP="00E2439E">
            <w:pPr>
              <w:pStyle w:val="a3"/>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Маркетинговый план </w:t>
            </w:r>
          </w:p>
          <w:p w:rsidR="00E2439E" w:rsidRDefault="00E2439E" w:rsidP="00E2439E">
            <w:pPr>
              <w:pStyle w:val="a3"/>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Организационный план </w:t>
            </w:r>
          </w:p>
          <w:p w:rsidR="00E2439E" w:rsidRPr="00EE7C4E" w:rsidRDefault="00E2439E" w:rsidP="00E2439E">
            <w:pPr>
              <w:pStyle w:val="a3"/>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Финансовый план </w:t>
            </w:r>
          </w:p>
          <w:p w:rsidR="00E2439E" w:rsidRPr="007B6AA3" w:rsidRDefault="00E2439E" w:rsidP="00E2439E">
            <w:pPr>
              <w:pStyle w:val="a3"/>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Прогнозы и планы на ближайшие годы </w:t>
            </w:r>
            <w:r w:rsidRPr="007B6AA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2439E" w:rsidRDefault="00E2439E" w:rsidP="00E2439E">
            <w:pPr>
              <w:pStyle w:val="a3"/>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Описание достигнутых результатов </w:t>
            </w:r>
          </w:p>
          <w:p w:rsidR="00E2439E" w:rsidRDefault="00E2439E" w:rsidP="00E2439E">
            <w:pPr>
              <w:pStyle w:val="a3"/>
              <w:numPr>
                <w:ilvl w:val="0"/>
                <w:numId w:val="10"/>
              </w:numPr>
              <w:spacing w:line="276" w:lineRule="auto"/>
              <w:ind w:left="1134" w:hanging="425"/>
              <w:rPr>
                <w:rFonts w:ascii="Times New Roman" w:hAnsi="Times New Roman" w:cs="Times New Roman"/>
                <w:sz w:val="24"/>
                <w:szCs w:val="24"/>
              </w:rPr>
            </w:pPr>
            <w:r>
              <w:rPr>
                <w:rFonts w:ascii="Times New Roman" w:hAnsi="Times New Roman" w:cs="Times New Roman"/>
                <w:sz w:val="24"/>
                <w:szCs w:val="24"/>
              </w:rPr>
              <w:t>Степень удовлетворения  потребителей</w:t>
            </w:r>
          </w:p>
          <w:p w:rsidR="00E2439E" w:rsidRDefault="00E2439E" w:rsidP="00E2439E">
            <w:pPr>
              <w:pStyle w:val="a3"/>
              <w:numPr>
                <w:ilvl w:val="0"/>
                <w:numId w:val="10"/>
              </w:numPr>
              <w:spacing w:line="276" w:lineRule="auto"/>
              <w:ind w:left="1134" w:hanging="425"/>
              <w:rPr>
                <w:rFonts w:ascii="Times New Roman" w:hAnsi="Times New Roman" w:cs="Times New Roman"/>
                <w:sz w:val="24"/>
                <w:szCs w:val="24"/>
              </w:rPr>
            </w:pPr>
            <w:r>
              <w:rPr>
                <w:rFonts w:ascii="Times New Roman" w:hAnsi="Times New Roman" w:cs="Times New Roman"/>
                <w:sz w:val="24"/>
                <w:szCs w:val="24"/>
              </w:rPr>
              <w:t xml:space="preserve">Оценка занятой доли рынка </w:t>
            </w:r>
          </w:p>
          <w:p w:rsidR="00E2439E" w:rsidRPr="004A2C52" w:rsidRDefault="00E2439E" w:rsidP="00E2439E">
            <w:pPr>
              <w:pStyle w:val="a3"/>
              <w:numPr>
                <w:ilvl w:val="0"/>
                <w:numId w:val="10"/>
              </w:numPr>
              <w:spacing w:line="276" w:lineRule="auto"/>
              <w:ind w:left="1134" w:hanging="425"/>
              <w:rPr>
                <w:rFonts w:ascii="Times New Roman" w:hAnsi="Times New Roman" w:cs="Times New Roman"/>
                <w:sz w:val="24"/>
                <w:szCs w:val="24"/>
              </w:rPr>
            </w:pPr>
            <w:r>
              <w:rPr>
                <w:rFonts w:ascii="Times New Roman" w:hAnsi="Times New Roman" w:cs="Times New Roman"/>
                <w:sz w:val="24"/>
                <w:szCs w:val="24"/>
              </w:rPr>
              <w:t xml:space="preserve">Анализ рисков  </w:t>
            </w:r>
          </w:p>
          <w:p w:rsidR="00E2439E" w:rsidRPr="007B6AA3" w:rsidRDefault="00E2439E" w:rsidP="00E2439E">
            <w:pPr>
              <w:pStyle w:val="a3"/>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Заключение </w:t>
            </w:r>
          </w:p>
          <w:p w:rsidR="00E2439E" w:rsidRDefault="00E2439E" w:rsidP="00E2439E">
            <w:pPr>
              <w:pStyle w:val="a3"/>
              <w:numPr>
                <w:ilvl w:val="0"/>
                <w:numId w:val="1"/>
              </w:numPr>
              <w:spacing w:line="276" w:lineRule="auto"/>
              <w:rPr>
                <w:rFonts w:ascii="Times New Roman" w:hAnsi="Times New Roman" w:cs="Times New Roman"/>
                <w:sz w:val="24"/>
                <w:szCs w:val="24"/>
              </w:rPr>
            </w:pPr>
            <w:r w:rsidRPr="00E2439E">
              <w:rPr>
                <w:rFonts w:ascii="Times New Roman" w:hAnsi="Times New Roman" w:cs="Times New Roman"/>
                <w:sz w:val="24"/>
                <w:szCs w:val="24"/>
              </w:rPr>
              <w:t xml:space="preserve">Список литературы    </w:t>
            </w:r>
          </w:p>
          <w:p w:rsidR="00E2439E" w:rsidRPr="00E2439E" w:rsidRDefault="00E2439E" w:rsidP="00E2439E">
            <w:pPr>
              <w:pStyle w:val="a3"/>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Приложения</w:t>
            </w:r>
            <w:r w:rsidRPr="00E2439E">
              <w:rPr>
                <w:rFonts w:ascii="Times New Roman" w:hAnsi="Times New Roman" w:cs="Times New Roman"/>
                <w:sz w:val="24"/>
                <w:szCs w:val="24"/>
              </w:rPr>
              <w:t xml:space="preserve">           </w:t>
            </w:r>
          </w:p>
        </w:tc>
        <w:tc>
          <w:tcPr>
            <w:tcW w:w="1525" w:type="dxa"/>
          </w:tcPr>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p w:rsidR="00E2439E" w:rsidRDefault="00E2439E" w:rsidP="00E2439E">
            <w:pPr>
              <w:spacing w:line="276" w:lineRule="auto"/>
              <w:contextualSpacing/>
              <w:jc w:val="center"/>
              <w:rPr>
                <w:rFonts w:ascii="Times New Roman" w:hAnsi="Times New Roman" w:cs="Times New Roman"/>
                <w:sz w:val="24"/>
                <w:szCs w:val="24"/>
              </w:rPr>
            </w:pP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p w:rsidR="00E2439E" w:rsidRDefault="00E2439E" w:rsidP="00E2439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p w:rsidR="00E2439E" w:rsidRDefault="00E2439E" w:rsidP="00E2439E">
            <w:pPr>
              <w:spacing w:line="276" w:lineRule="auto"/>
              <w:contextualSpacing/>
              <w:jc w:val="center"/>
              <w:rPr>
                <w:rFonts w:ascii="Times New Roman" w:hAnsi="Times New Roman" w:cs="Times New Roman"/>
                <w:sz w:val="24"/>
                <w:szCs w:val="24"/>
              </w:rPr>
            </w:pPr>
          </w:p>
          <w:p w:rsidR="00E2439E" w:rsidRDefault="00E2439E" w:rsidP="00E2439E">
            <w:pPr>
              <w:spacing w:line="276" w:lineRule="auto"/>
              <w:contextualSpacing/>
              <w:jc w:val="center"/>
              <w:rPr>
                <w:rFonts w:ascii="Times New Roman" w:hAnsi="Times New Roman" w:cs="Times New Roman"/>
                <w:sz w:val="24"/>
                <w:szCs w:val="24"/>
              </w:rPr>
            </w:pPr>
          </w:p>
          <w:p w:rsidR="00E2439E" w:rsidRDefault="00E2439E" w:rsidP="007B6AA3">
            <w:pPr>
              <w:spacing w:line="276" w:lineRule="auto"/>
              <w:jc w:val="center"/>
              <w:rPr>
                <w:rFonts w:ascii="Times New Roman" w:hAnsi="Times New Roman" w:cs="Times New Roman"/>
                <w:sz w:val="24"/>
                <w:szCs w:val="24"/>
              </w:rPr>
            </w:pPr>
          </w:p>
          <w:p w:rsidR="00E2439E" w:rsidRDefault="00E2439E" w:rsidP="007B6AA3">
            <w:pPr>
              <w:spacing w:line="276" w:lineRule="auto"/>
              <w:jc w:val="center"/>
              <w:rPr>
                <w:rFonts w:ascii="Times New Roman" w:hAnsi="Times New Roman" w:cs="Times New Roman"/>
                <w:sz w:val="24"/>
                <w:szCs w:val="24"/>
              </w:rPr>
            </w:pPr>
          </w:p>
        </w:tc>
      </w:tr>
    </w:tbl>
    <w:p w:rsidR="00325136" w:rsidRPr="007B6AA3" w:rsidRDefault="00325136" w:rsidP="007B6AA3">
      <w:pPr>
        <w:spacing w:line="276" w:lineRule="auto"/>
        <w:jc w:val="center"/>
        <w:rPr>
          <w:rFonts w:ascii="Times New Roman" w:hAnsi="Times New Roman" w:cs="Times New Roman"/>
          <w:sz w:val="24"/>
          <w:szCs w:val="24"/>
        </w:rPr>
      </w:pPr>
      <w:r w:rsidRPr="007B6AA3">
        <w:rPr>
          <w:rFonts w:ascii="Times New Roman" w:hAnsi="Times New Roman" w:cs="Times New Roman"/>
          <w:sz w:val="24"/>
          <w:szCs w:val="24"/>
        </w:rPr>
        <w:t xml:space="preserve">                                      </w:t>
      </w:r>
      <w:r w:rsidR="004A2C52">
        <w:rPr>
          <w:rFonts w:ascii="Times New Roman" w:hAnsi="Times New Roman" w:cs="Times New Roman"/>
          <w:sz w:val="24"/>
          <w:szCs w:val="24"/>
        </w:rPr>
        <w:t xml:space="preserve">                            </w:t>
      </w:r>
    </w:p>
    <w:p w:rsidR="00325136" w:rsidRPr="007B6AA3" w:rsidRDefault="00325136" w:rsidP="00E2439E">
      <w:pPr>
        <w:spacing w:line="276" w:lineRule="auto"/>
        <w:rPr>
          <w:rFonts w:ascii="Times New Roman" w:hAnsi="Times New Roman" w:cs="Times New Roman"/>
          <w:sz w:val="24"/>
          <w:szCs w:val="24"/>
        </w:rPr>
      </w:pPr>
    </w:p>
    <w:p w:rsidR="00D507CE" w:rsidRPr="007B6AA3" w:rsidRDefault="00233863" w:rsidP="007B6AA3">
      <w:pPr>
        <w:spacing w:line="276" w:lineRule="auto"/>
        <w:rPr>
          <w:rFonts w:ascii="Times New Roman" w:hAnsi="Times New Roman" w:cs="Times New Roman"/>
          <w:sz w:val="24"/>
          <w:szCs w:val="24"/>
        </w:rPr>
      </w:pPr>
    </w:p>
    <w:p w:rsidR="00325136" w:rsidRPr="007B6AA3" w:rsidRDefault="00325136" w:rsidP="007B6AA3">
      <w:pPr>
        <w:spacing w:line="276" w:lineRule="auto"/>
        <w:rPr>
          <w:rFonts w:ascii="Times New Roman" w:hAnsi="Times New Roman" w:cs="Times New Roman"/>
          <w:sz w:val="24"/>
          <w:szCs w:val="24"/>
        </w:rPr>
      </w:pPr>
    </w:p>
    <w:p w:rsidR="00325136" w:rsidRPr="007B6AA3" w:rsidRDefault="00325136" w:rsidP="007B6AA3">
      <w:pPr>
        <w:spacing w:line="276" w:lineRule="auto"/>
        <w:rPr>
          <w:rFonts w:ascii="Times New Roman" w:hAnsi="Times New Roman" w:cs="Times New Roman"/>
          <w:sz w:val="24"/>
          <w:szCs w:val="24"/>
        </w:rPr>
      </w:pPr>
    </w:p>
    <w:p w:rsidR="00325136" w:rsidRPr="007B6AA3" w:rsidRDefault="00325136" w:rsidP="007B6AA3">
      <w:pPr>
        <w:spacing w:line="276" w:lineRule="auto"/>
        <w:rPr>
          <w:rFonts w:ascii="Times New Roman" w:hAnsi="Times New Roman" w:cs="Times New Roman"/>
          <w:sz w:val="24"/>
          <w:szCs w:val="24"/>
        </w:rPr>
      </w:pPr>
    </w:p>
    <w:p w:rsidR="00325136" w:rsidRPr="007B6AA3" w:rsidRDefault="00325136" w:rsidP="007B6AA3">
      <w:pPr>
        <w:spacing w:line="276" w:lineRule="auto"/>
        <w:rPr>
          <w:rFonts w:ascii="Times New Roman" w:hAnsi="Times New Roman" w:cs="Times New Roman"/>
          <w:sz w:val="24"/>
          <w:szCs w:val="24"/>
        </w:rPr>
      </w:pPr>
    </w:p>
    <w:p w:rsidR="00325136" w:rsidRPr="007B6AA3" w:rsidRDefault="00325136" w:rsidP="007B6AA3">
      <w:pPr>
        <w:spacing w:line="276" w:lineRule="auto"/>
        <w:rPr>
          <w:rFonts w:ascii="Times New Roman" w:hAnsi="Times New Roman" w:cs="Times New Roman"/>
          <w:sz w:val="24"/>
          <w:szCs w:val="24"/>
        </w:rPr>
      </w:pPr>
    </w:p>
    <w:p w:rsidR="00325136" w:rsidRPr="007B6AA3" w:rsidRDefault="00325136" w:rsidP="007B6AA3">
      <w:pPr>
        <w:spacing w:line="276" w:lineRule="auto"/>
        <w:rPr>
          <w:rFonts w:ascii="Times New Roman" w:hAnsi="Times New Roman" w:cs="Times New Roman"/>
          <w:sz w:val="24"/>
          <w:szCs w:val="24"/>
        </w:rPr>
      </w:pPr>
    </w:p>
    <w:p w:rsidR="00325136" w:rsidRPr="007B6AA3" w:rsidRDefault="00325136" w:rsidP="007B6AA3">
      <w:pPr>
        <w:spacing w:line="276" w:lineRule="auto"/>
        <w:rPr>
          <w:rFonts w:ascii="Times New Roman" w:hAnsi="Times New Roman" w:cs="Times New Roman"/>
          <w:sz w:val="24"/>
          <w:szCs w:val="24"/>
        </w:rPr>
      </w:pPr>
    </w:p>
    <w:p w:rsidR="00325136" w:rsidRPr="007B6AA3" w:rsidRDefault="00325136" w:rsidP="007B6AA3">
      <w:pPr>
        <w:spacing w:line="276" w:lineRule="auto"/>
        <w:rPr>
          <w:rFonts w:ascii="Times New Roman" w:hAnsi="Times New Roman" w:cs="Times New Roman"/>
          <w:sz w:val="24"/>
          <w:szCs w:val="24"/>
        </w:rPr>
      </w:pPr>
    </w:p>
    <w:p w:rsidR="00325136" w:rsidRPr="007B6AA3" w:rsidRDefault="00325136" w:rsidP="007B6AA3">
      <w:pPr>
        <w:spacing w:line="276" w:lineRule="auto"/>
        <w:rPr>
          <w:rFonts w:ascii="Times New Roman" w:hAnsi="Times New Roman" w:cs="Times New Roman"/>
          <w:sz w:val="24"/>
          <w:szCs w:val="24"/>
        </w:rPr>
      </w:pPr>
    </w:p>
    <w:p w:rsidR="00325136" w:rsidRPr="007B6AA3" w:rsidRDefault="00325136" w:rsidP="00173579">
      <w:pPr>
        <w:spacing w:line="276" w:lineRule="auto"/>
        <w:jc w:val="both"/>
        <w:rPr>
          <w:rFonts w:ascii="Times New Roman" w:hAnsi="Times New Roman" w:cs="Times New Roman"/>
          <w:b/>
          <w:sz w:val="24"/>
          <w:szCs w:val="24"/>
        </w:rPr>
      </w:pPr>
      <w:r w:rsidRPr="007B6AA3">
        <w:rPr>
          <w:rFonts w:ascii="Times New Roman" w:hAnsi="Times New Roman" w:cs="Times New Roman"/>
          <w:b/>
          <w:sz w:val="24"/>
          <w:szCs w:val="24"/>
        </w:rPr>
        <w:lastRenderedPageBreak/>
        <w:t>Введение.</w:t>
      </w:r>
    </w:p>
    <w:p w:rsidR="00325136" w:rsidRPr="007B6AA3" w:rsidRDefault="00325136" w:rsidP="00B4212B">
      <w:pPr>
        <w:spacing w:after="0" w:line="276" w:lineRule="auto"/>
        <w:ind w:firstLine="709"/>
        <w:jc w:val="both"/>
        <w:rPr>
          <w:rFonts w:ascii="Times New Roman" w:hAnsi="Times New Roman" w:cs="Times New Roman"/>
          <w:sz w:val="24"/>
          <w:szCs w:val="24"/>
        </w:rPr>
      </w:pPr>
      <w:r w:rsidRPr="00173579">
        <w:rPr>
          <w:rFonts w:ascii="Times New Roman" w:hAnsi="Times New Roman" w:cs="Times New Roman"/>
          <w:sz w:val="24"/>
          <w:szCs w:val="24"/>
          <w:u w:val="single"/>
        </w:rPr>
        <w:t>Целью</w:t>
      </w:r>
      <w:r w:rsidRPr="007B6AA3">
        <w:rPr>
          <w:rFonts w:ascii="Times New Roman" w:hAnsi="Times New Roman" w:cs="Times New Roman"/>
          <w:sz w:val="24"/>
          <w:szCs w:val="24"/>
        </w:rPr>
        <w:t xml:space="preserve"> моего проекта является обеспечение потребителей интерьерными изделиями из </w:t>
      </w:r>
      <w:proofErr w:type="spellStart"/>
      <w:r w:rsidRPr="007B6AA3">
        <w:rPr>
          <w:rFonts w:ascii="Times New Roman" w:hAnsi="Times New Roman" w:cs="Times New Roman"/>
          <w:sz w:val="24"/>
          <w:szCs w:val="24"/>
        </w:rPr>
        <w:t>изолона</w:t>
      </w:r>
      <w:proofErr w:type="spellEnd"/>
      <w:r w:rsidRPr="007B6AA3">
        <w:rPr>
          <w:rFonts w:ascii="Times New Roman" w:hAnsi="Times New Roman" w:cs="Times New Roman"/>
          <w:sz w:val="24"/>
          <w:szCs w:val="24"/>
        </w:rPr>
        <w:t>. Главная особенность данного проекта является отсутствие арендуемого помещения, на первых этапах существования организации, так как изготовление продукции возможна в домашних условиях.</w:t>
      </w:r>
      <w:r w:rsidRPr="007B6AA3">
        <w:rPr>
          <w:rFonts w:ascii="Times New Roman" w:hAnsi="Times New Roman" w:cs="Times New Roman"/>
          <w:sz w:val="24"/>
          <w:szCs w:val="24"/>
        </w:rPr>
        <w:br/>
        <w:t xml:space="preserve">Целью моей деятельности: развитие эстетических чувств людей любого возраста, привлечение в деятельность других начинающих мастеров, а также стремление к совершенствованию качества изготавливаемой продукции и повышение профессионального мастерства. </w:t>
      </w:r>
      <w:r w:rsidRPr="007B6AA3">
        <w:rPr>
          <w:rFonts w:ascii="Times New Roman" w:hAnsi="Times New Roman" w:cs="Times New Roman"/>
          <w:sz w:val="24"/>
          <w:szCs w:val="24"/>
        </w:rPr>
        <w:br/>
        <w:t>Для достижения поставленных целей я использую профессиональное оборудование для изготовления продаваемой  продукции, а также добросовестно исполняю взятые на себя обязательства.  Привлечение клиентов будет осуществляться посредством размещения информации в сети Интернет, прямого поиска, участия в выставках-продажах.</w:t>
      </w:r>
    </w:p>
    <w:p w:rsidR="00325136" w:rsidRPr="007B6AA3" w:rsidRDefault="00325136" w:rsidP="00B4212B">
      <w:pPr>
        <w:spacing w:after="0"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 xml:space="preserve">Любое изделие может быть продано как в пределах г. Пенза, так и в другие города с помощью почты.  К примеру,  стоимость одной картины с розами, учитывая все издержки, составит 1000-1500 рублей размера картины и количества цветов, стоимость видео мастер-класса от 500 рублей.  </w:t>
      </w:r>
    </w:p>
    <w:p w:rsidR="00325136" w:rsidRPr="007B6AA3" w:rsidRDefault="00325136" w:rsidP="00B4212B">
      <w:pPr>
        <w:spacing w:line="276" w:lineRule="auto"/>
        <w:ind w:firstLine="709"/>
        <w:jc w:val="both"/>
        <w:rPr>
          <w:rFonts w:ascii="Times New Roman" w:hAnsi="Times New Roman" w:cs="Times New Roman"/>
          <w:sz w:val="24"/>
          <w:szCs w:val="24"/>
        </w:rPr>
      </w:pPr>
    </w:p>
    <w:p w:rsidR="00325136" w:rsidRPr="007B6AA3" w:rsidRDefault="00B4212B" w:rsidP="00173579">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Описание </w:t>
      </w:r>
      <w:proofErr w:type="gramStart"/>
      <w:r>
        <w:rPr>
          <w:rFonts w:ascii="Times New Roman" w:hAnsi="Times New Roman" w:cs="Times New Roman"/>
          <w:b/>
          <w:sz w:val="24"/>
          <w:szCs w:val="24"/>
        </w:rPr>
        <w:t>бизнес-</w:t>
      </w:r>
      <w:r w:rsidR="00325136" w:rsidRPr="007B6AA3">
        <w:rPr>
          <w:rFonts w:ascii="Times New Roman" w:hAnsi="Times New Roman" w:cs="Times New Roman"/>
          <w:b/>
          <w:sz w:val="24"/>
          <w:szCs w:val="24"/>
        </w:rPr>
        <w:t>идеи</w:t>
      </w:r>
      <w:proofErr w:type="gramEnd"/>
      <w:r w:rsidR="00325136" w:rsidRPr="007B6AA3">
        <w:rPr>
          <w:rFonts w:ascii="Times New Roman" w:hAnsi="Times New Roman" w:cs="Times New Roman"/>
          <w:b/>
          <w:sz w:val="24"/>
          <w:szCs w:val="24"/>
        </w:rPr>
        <w:t xml:space="preserve">. </w:t>
      </w:r>
    </w:p>
    <w:p w:rsidR="00325136" w:rsidRPr="007B6AA3" w:rsidRDefault="00325136" w:rsidP="00173579">
      <w:pPr>
        <w:pStyle w:val="a3"/>
        <w:numPr>
          <w:ilvl w:val="0"/>
          <w:numId w:val="2"/>
        </w:numPr>
        <w:spacing w:after="200" w:line="276" w:lineRule="auto"/>
        <w:jc w:val="both"/>
        <w:rPr>
          <w:rFonts w:ascii="Times New Roman" w:hAnsi="Times New Roman" w:cs="Times New Roman"/>
          <w:b/>
          <w:sz w:val="24"/>
          <w:szCs w:val="24"/>
        </w:rPr>
      </w:pPr>
      <w:r w:rsidRPr="007B6AA3">
        <w:rPr>
          <w:rFonts w:ascii="Times New Roman" w:hAnsi="Times New Roman" w:cs="Times New Roman"/>
          <w:b/>
          <w:sz w:val="24"/>
          <w:szCs w:val="24"/>
        </w:rPr>
        <w:t xml:space="preserve">Описание товара. </w:t>
      </w:r>
    </w:p>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На своем предприятии я планирую изготавливать и реализовывать следующие товары:</w:t>
      </w:r>
    </w:p>
    <w:p w:rsidR="00325136" w:rsidRPr="007B6AA3" w:rsidRDefault="00325136" w:rsidP="00173579">
      <w:pPr>
        <w:pStyle w:val="a3"/>
        <w:numPr>
          <w:ilvl w:val="0"/>
          <w:numId w:val="3"/>
        </w:numPr>
        <w:spacing w:after="200" w:line="276" w:lineRule="auto"/>
        <w:jc w:val="both"/>
        <w:rPr>
          <w:rFonts w:ascii="Times New Roman" w:hAnsi="Times New Roman" w:cs="Times New Roman"/>
          <w:sz w:val="24"/>
          <w:szCs w:val="24"/>
        </w:rPr>
      </w:pPr>
      <w:r w:rsidRPr="007B6AA3">
        <w:rPr>
          <w:rFonts w:ascii="Times New Roman" w:hAnsi="Times New Roman" w:cs="Times New Roman"/>
          <w:sz w:val="24"/>
          <w:szCs w:val="24"/>
        </w:rPr>
        <w:t>Ростовые цветы (Приложение 1). Это цветы, имеющие высоту от 100 до 300 см. Данную продукцию планируется изготавливать на заказ. Стоимость одной стойки с цветами может варьироваться от 1000  до 10000 рублей, это зависит от количества и размеров цветов, а также высоте стойки. К примеру, стоимость стойки, состоящая из пяти гербер и высоты 300 см, составляет около 7000 руб. Кроме продажи стоек предполагается аренда готовых стоек на различные мероприяти</w:t>
      </w:r>
      <w:proofErr w:type="gramStart"/>
      <w:r w:rsidRPr="007B6AA3">
        <w:rPr>
          <w:rFonts w:ascii="Times New Roman" w:hAnsi="Times New Roman" w:cs="Times New Roman"/>
          <w:sz w:val="24"/>
          <w:szCs w:val="24"/>
        </w:rPr>
        <w:t>я(</w:t>
      </w:r>
      <w:proofErr w:type="gramEnd"/>
      <w:r w:rsidRPr="007B6AA3">
        <w:rPr>
          <w:rFonts w:ascii="Times New Roman" w:hAnsi="Times New Roman" w:cs="Times New Roman"/>
          <w:sz w:val="24"/>
          <w:szCs w:val="24"/>
        </w:rPr>
        <w:t>свадьбы,  выпускные, утренники).</w:t>
      </w:r>
    </w:p>
    <w:p w:rsidR="00325136" w:rsidRPr="007B6AA3" w:rsidRDefault="00325136" w:rsidP="00173579">
      <w:pPr>
        <w:pStyle w:val="a3"/>
        <w:numPr>
          <w:ilvl w:val="0"/>
          <w:numId w:val="3"/>
        </w:numPr>
        <w:spacing w:after="200" w:line="276" w:lineRule="auto"/>
        <w:jc w:val="both"/>
        <w:rPr>
          <w:rFonts w:ascii="Times New Roman" w:hAnsi="Times New Roman" w:cs="Times New Roman"/>
          <w:sz w:val="24"/>
          <w:szCs w:val="24"/>
        </w:rPr>
      </w:pPr>
      <w:r w:rsidRPr="007B6AA3">
        <w:rPr>
          <w:rFonts w:ascii="Times New Roman" w:hAnsi="Times New Roman" w:cs="Times New Roman"/>
          <w:sz w:val="24"/>
          <w:szCs w:val="24"/>
        </w:rPr>
        <w:t>3</w:t>
      </w:r>
      <w:r w:rsidRPr="007B6AA3">
        <w:rPr>
          <w:rFonts w:ascii="Times New Roman" w:hAnsi="Times New Roman" w:cs="Times New Roman"/>
          <w:sz w:val="24"/>
          <w:szCs w:val="24"/>
          <w:lang w:val="en-US"/>
        </w:rPr>
        <w:t>D</w:t>
      </w:r>
      <w:r w:rsidR="00425D3E" w:rsidRPr="007B6AA3">
        <w:rPr>
          <w:rFonts w:ascii="Times New Roman" w:hAnsi="Times New Roman" w:cs="Times New Roman"/>
          <w:sz w:val="24"/>
          <w:szCs w:val="24"/>
        </w:rPr>
        <w:t xml:space="preserve"> картины (Приложение 2).</w:t>
      </w:r>
      <w:r w:rsidRPr="007B6AA3">
        <w:rPr>
          <w:rFonts w:ascii="Times New Roman" w:hAnsi="Times New Roman" w:cs="Times New Roman"/>
          <w:sz w:val="24"/>
          <w:szCs w:val="24"/>
        </w:rPr>
        <w:t xml:space="preserve"> Это объемные картины с различными цветами. Выбор вида  цветка и его цвета остается за покупателем, так как данную продукцию планируется изготавливать под заказ. Изделие может служить не только украшением комнаты, но и ночником, если в него встроить электрооборудование для света. Это абсолютно безопасно, так как </w:t>
      </w:r>
      <w:proofErr w:type="spellStart"/>
      <w:r w:rsidRPr="007B6AA3">
        <w:rPr>
          <w:rFonts w:ascii="Times New Roman" w:hAnsi="Times New Roman" w:cs="Times New Roman"/>
          <w:sz w:val="24"/>
          <w:szCs w:val="24"/>
        </w:rPr>
        <w:t>изолон</w:t>
      </w:r>
      <w:proofErr w:type="spellEnd"/>
      <w:r w:rsidRPr="007B6AA3">
        <w:rPr>
          <w:rFonts w:ascii="Times New Roman" w:hAnsi="Times New Roman" w:cs="Times New Roman"/>
          <w:sz w:val="24"/>
          <w:szCs w:val="24"/>
        </w:rPr>
        <w:t xml:space="preserve"> при нагревании не выделяет токсичные вещества. </w:t>
      </w:r>
    </w:p>
    <w:p w:rsidR="00325136" w:rsidRPr="007B6AA3" w:rsidRDefault="00325136" w:rsidP="00173579">
      <w:pPr>
        <w:pStyle w:val="a3"/>
        <w:numPr>
          <w:ilvl w:val="0"/>
          <w:numId w:val="3"/>
        </w:numPr>
        <w:spacing w:after="200" w:line="276" w:lineRule="auto"/>
        <w:jc w:val="both"/>
        <w:rPr>
          <w:rFonts w:ascii="Times New Roman" w:hAnsi="Times New Roman" w:cs="Times New Roman"/>
          <w:sz w:val="24"/>
          <w:szCs w:val="24"/>
        </w:rPr>
      </w:pPr>
      <w:r w:rsidRPr="007B6AA3">
        <w:rPr>
          <w:rFonts w:ascii="Times New Roman" w:hAnsi="Times New Roman" w:cs="Times New Roman"/>
          <w:sz w:val="24"/>
          <w:szCs w:val="24"/>
        </w:rPr>
        <w:t>Ночники настольные или настенные. Данная продукция это ночник высотой до 1 м</w:t>
      </w:r>
      <w:r w:rsidR="00126798">
        <w:rPr>
          <w:rFonts w:ascii="Times New Roman" w:hAnsi="Times New Roman" w:cs="Times New Roman"/>
          <w:sz w:val="24"/>
          <w:szCs w:val="24"/>
        </w:rPr>
        <w:t>етра, сделанный в виде цветов (</w:t>
      </w:r>
      <w:r w:rsidRPr="007B6AA3">
        <w:rPr>
          <w:rFonts w:ascii="Times New Roman" w:hAnsi="Times New Roman" w:cs="Times New Roman"/>
          <w:sz w:val="24"/>
          <w:szCs w:val="24"/>
        </w:rPr>
        <w:t xml:space="preserve">розы, лилии, ромашки, </w:t>
      </w:r>
      <w:proofErr w:type="spellStart"/>
      <w:r w:rsidRPr="007B6AA3">
        <w:rPr>
          <w:rFonts w:ascii="Times New Roman" w:hAnsi="Times New Roman" w:cs="Times New Roman"/>
          <w:sz w:val="24"/>
          <w:szCs w:val="24"/>
        </w:rPr>
        <w:t>пуансетия</w:t>
      </w:r>
      <w:proofErr w:type="spellEnd"/>
      <w:r w:rsidRPr="007B6AA3">
        <w:rPr>
          <w:rFonts w:ascii="Times New Roman" w:hAnsi="Times New Roman" w:cs="Times New Roman"/>
          <w:sz w:val="24"/>
          <w:szCs w:val="24"/>
        </w:rPr>
        <w:t>)  встроенными све</w:t>
      </w:r>
      <w:r w:rsidR="00126798">
        <w:rPr>
          <w:rFonts w:ascii="Times New Roman" w:hAnsi="Times New Roman" w:cs="Times New Roman"/>
          <w:sz w:val="24"/>
          <w:szCs w:val="24"/>
        </w:rPr>
        <w:t>тодиодами или фигуры животных (</w:t>
      </w:r>
      <w:r w:rsidRPr="007B6AA3">
        <w:rPr>
          <w:rFonts w:ascii="Times New Roman" w:hAnsi="Times New Roman" w:cs="Times New Roman"/>
          <w:sz w:val="24"/>
          <w:szCs w:val="24"/>
        </w:rPr>
        <w:t xml:space="preserve">лебедь, ёжик), сделанные на плафоне. </w:t>
      </w:r>
    </w:p>
    <w:p w:rsidR="007B6AA3" w:rsidRPr="007B6AA3" w:rsidRDefault="007B6AA3" w:rsidP="00173579">
      <w:pPr>
        <w:spacing w:line="276" w:lineRule="auto"/>
        <w:jc w:val="both"/>
        <w:rPr>
          <w:rFonts w:ascii="Times New Roman" w:hAnsi="Times New Roman" w:cs="Times New Roman"/>
          <w:sz w:val="24"/>
          <w:szCs w:val="24"/>
        </w:rPr>
      </w:pPr>
    </w:p>
    <w:p w:rsidR="00325136" w:rsidRPr="007B6AA3" w:rsidRDefault="00325136" w:rsidP="00173579">
      <w:pPr>
        <w:pStyle w:val="a3"/>
        <w:numPr>
          <w:ilvl w:val="0"/>
          <w:numId w:val="2"/>
        </w:numPr>
        <w:spacing w:after="200" w:line="276" w:lineRule="auto"/>
        <w:jc w:val="both"/>
        <w:rPr>
          <w:rFonts w:ascii="Times New Roman" w:hAnsi="Times New Roman" w:cs="Times New Roman"/>
          <w:sz w:val="24"/>
          <w:szCs w:val="24"/>
        </w:rPr>
      </w:pPr>
      <w:r w:rsidRPr="007B6AA3">
        <w:rPr>
          <w:rFonts w:ascii="Times New Roman" w:hAnsi="Times New Roman" w:cs="Times New Roman"/>
          <w:b/>
          <w:sz w:val="24"/>
          <w:szCs w:val="24"/>
        </w:rPr>
        <w:t xml:space="preserve">Целевая аудитория. </w:t>
      </w:r>
    </w:p>
    <w:p w:rsidR="00325136" w:rsidRPr="007B6AA3" w:rsidRDefault="00325136" w:rsidP="00B4212B">
      <w:pPr>
        <w:spacing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 xml:space="preserve">Целевая аудитория моего салона по изготовлению цветов из </w:t>
      </w:r>
      <w:proofErr w:type="spellStart"/>
      <w:r w:rsidRPr="007B6AA3">
        <w:rPr>
          <w:rFonts w:ascii="Times New Roman" w:hAnsi="Times New Roman" w:cs="Times New Roman"/>
          <w:sz w:val="24"/>
          <w:szCs w:val="24"/>
        </w:rPr>
        <w:t>изолона</w:t>
      </w:r>
      <w:proofErr w:type="spellEnd"/>
      <w:r w:rsidRPr="007B6AA3">
        <w:rPr>
          <w:rFonts w:ascii="Times New Roman" w:hAnsi="Times New Roman" w:cs="Times New Roman"/>
          <w:sz w:val="24"/>
          <w:szCs w:val="24"/>
        </w:rPr>
        <w:t xml:space="preserve"> составляют люди от 18 лет и выше. Такая широкая целевая аудитория обуславливается тем, что </w:t>
      </w:r>
      <w:proofErr w:type="gramStart"/>
      <w:r w:rsidRPr="007B6AA3">
        <w:rPr>
          <w:rFonts w:ascii="Times New Roman" w:hAnsi="Times New Roman" w:cs="Times New Roman"/>
          <w:sz w:val="24"/>
          <w:szCs w:val="24"/>
        </w:rPr>
        <w:t>продукция</w:t>
      </w:r>
      <w:r w:rsidR="00126798">
        <w:rPr>
          <w:rFonts w:ascii="Times New Roman" w:hAnsi="Times New Roman" w:cs="Times New Roman"/>
          <w:sz w:val="24"/>
          <w:szCs w:val="24"/>
        </w:rPr>
        <w:t>,</w:t>
      </w:r>
      <w:r w:rsidRPr="007B6AA3">
        <w:rPr>
          <w:rFonts w:ascii="Times New Roman" w:hAnsi="Times New Roman" w:cs="Times New Roman"/>
          <w:sz w:val="24"/>
          <w:szCs w:val="24"/>
        </w:rPr>
        <w:t xml:space="preserve"> представленная в моём салоне может</w:t>
      </w:r>
      <w:proofErr w:type="gramEnd"/>
      <w:r w:rsidRPr="007B6AA3">
        <w:rPr>
          <w:rFonts w:ascii="Times New Roman" w:hAnsi="Times New Roman" w:cs="Times New Roman"/>
          <w:sz w:val="24"/>
          <w:szCs w:val="24"/>
        </w:rPr>
        <w:t xml:space="preserve"> заинтересовать абсолютно человека любого возраста, так как продаваемые изделия  можно использовать в качестве подарка, декора для помещения и т.д. </w:t>
      </w:r>
    </w:p>
    <w:p w:rsidR="00325136" w:rsidRPr="007B6AA3" w:rsidRDefault="00325136" w:rsidP="00173579">
      <w:pPr>
        <w:pStyle w:val="a3"/>
        <w:numPr>
          <w:ilvl w:val="0"/>
          <w:numId w:val="2"/>
        </w:numPr>
        <w:spacing w:after="200" w:line="276" w:lineRule="auto"/>
        <w:jc w:val="both"/>
        <w:rPr>
          <w:rFonts w:ascii="Times New Roman" w:hAnsi="Times New Roman" w:cs="Times New Roman"/>
          <w:sz w:val="24"/>
          <w:szCs w:val="24"/>
        </w:rPr>
      </w:pPr>
      <w:r w:rsidRPr="007B6AA3">
        <w:rPr>
          <w:rFonts w:ascii="Times New Roman" w:hAnsi="Times New Roman" w:cs="Times New Roman"/>
          <w:b/>
          <w:sz w:val="24"/>
          <w:szCs w:val="24"/>
        </w:rPr>
        <w:lastRenderedPageBreak/>
        <w:t>Преимущество бизнес</w:t>
      </w:r>
      <w:r w:rsidR="004A2C52">
        <w:rPr>
          <w:rFonts w:ascii="Times New Roman" w:hAnsi="Times New Roman" w:cs="Times New Roman"/>
          <w:b/>
          <w:sz w:val="24"/>
          <w:szCs w:val="24"/>
        </w:rPr>
        <w:t xml:space="preserve"> </w:t>
      </w:r>
      <w:r w:rsidRPr="007B6AA3">
        <w:rPr>
          <w:rFonts w:ascii="Times New Roman" w:hAnsi="Times New Roman" w:cs="Times New Roman"/>
          <w:b/>
          <w:sz w:val="24"/>
          <w:szCs w:val="24"/>
        </w:rPr>
        <w:t xml:space="preserve">идеи по сравнению с предшествующими аналогами. </w:t>
      </w:r>
    </w:p>
    <w:p w:rsidR="00325136" w:rsidRPr="007B6AA3" w:rsidRDefault="00325136" w:rsidP="00B4212B">
      <w:pPr>
        <w:spacing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 xml:space="preserve">На мой взгляд, преимущества моей </w:t>
      </w:r>
      <w:proofErr w:type="gramStart"/>
      <w:r w:rsidRPr="007B6AA3">
        <w:rPr>
          <w:rFonts w:ascii="Times New Roman" w:hAnsi="Times New Roman" w:cs="Times New Roman"/>
          <w:sz w:val="24"/>
          <w:szCs w:val="24"/>
        </w:rPr>
        <w:t>бизнес-идеи</w:t>
      </w:r>
      <w:proofErr w:type="gramEnd"/>
      <w:r w:rsidRPr="007B6AA3">
        <w:rPr>
          <w:rFonts w:ascii="Times New Roman" w:hAnsi="Times New Roman" w:cs="Times New Roman"/>
          <w:sz w:val="24"/>
          <w:szCs w:val="24"/>
        </w:rPr>
        <w:t xml:space="preserve"> состоит в том, что для выполнения продаваемой продукции я использую новейшие материалы, так как </w:t>
      </w:r>
      <w:proofErr w:type="spellStart"/>
      <w:r w:rsidRPr="007B6AA3">
        <w:rPr>
          <w:rFonts w:ascii="Times New Roman" w:hAnsi="Times New Roman" w:cs="Times New Roman"/>
          <w:sz w:val="24"/>
          <w:szCs w:val="24"/>
        </w:rPr>
        <w:t>изолон</w:t>
      </w:r>
      <w:proofErr w:type="spellEnd"/>
      <w:r w:rsidRPr="007B6AA3">
        <w:rPr>
          <w:rFonts w:ascii="Times New Roman" w:hAnsi="Times New Roman" w:cs="Times New Roman"/>
          <w:sz w:val="24"/>
          <w:szCs w:val="24"/>
        </w:rPr>
        <w:t xml:space="preserve"> для творчества  появился на рынке материалов не так давно, около 2 лет назад. </w:t>
      </w:r>
      <w:r w:rsidRPr="007B6AA3">
        <w:rPr>
          <w:rFonts w:ascii="Times New Roman" w:hAnsi="Times New Roman" w:cs="Times New Roman"/>
          <w:sz w:val="24"/>
          <w:szCs w:val="24"/>
        </w:rPr>
        <w:br/>
        <w:t xml:space="preserve">Кроме новизны материала стоит отметить, что </w:t>
      </w:r>
      <w:proofErr w:type="spellStart"/>
      <w:r w:rsidRPr="007B6AA3">
        <w:rPr>
          <w:rFonts w:ascii="Times New Roman" w:hAnsi="Times New Roman" w:cs="Times New Roman"/>
          <w:sz w:val="24"/>
          <w:szCs w:val="24"/>
        </w:rPr>
        <w:t>изолон</w:t>
      </w:r>
      <w:proofErr w:type="spellEnd"/>
      <w:r w:rsidRPr="007B6AA3">
        <w:rPr>
          <w:rFonts w:ascii="Times New Roman" w:hAnsi="Times New Roman" w:cs="Times New Roman"/>
          <w:sz w:val="24"/>
          <w:szCs w:val="24"/>
        </w:rPr>
        <w:t xml:space="preserve"> хорошо переносит транспортировку  и любые нагрузки. До </w:t>
      </w:r>
      <w:proofErr w:type="spellStart"/>
      <w:r w:rsidRPr="007B6AA3">
        <w:rPr>
          <w:rFonts w:ascii="Times New Roman" w:hAnsi="Times New Roman" w:cs="Times New Roman"/>
          <w:sz w:val="24"/>
          <w:szCs w:val="24"/>
        </w:rPr>
        <w:t>изолона</w:t>
      </w:r>
      <w:proofErr w:type="spellEnd"/>
      <w:r w:rsidRPr="007B6AA3">
        <w:rPr>
          <w:rFonts w:ascii="Times New Roman" w:hAnsi="Times New Roman" w:cs="Times New Roman"/>
          <w:sz w:val="24"/>
          <w:szCs w:val="24"/>
        </w:rPr>
        <w:t xml:space="preserve"> для изготовления цветов использовался </w:t>
      </w:r>
      <w:proofErr w:type="spellStart"/>
      <w:r w:rsidRPr="007B6AA3">
        <w:rPr>
          <w:rFonts w:ascii="Times New Roman" w:hAnsi="Times New Roman" w:cs="Times New Roman"/>
          <w:sz w:val="24"/>
          <w:szCs w:val="24"/>
        </w:rPr>
        <w:t>фоамиран</w:t>
      </w:r>
      <w:proofErr w:type="spellEnd"/>
      <w:r w:rsidRPr="007B6AA3">
        <w:rPr>
          <w:rFonts w:ascii="Times New Roman" w:hAnsi="Times New Roman" w:cs="Times New Roman"/>
          <w:sz w:val="24"/>
          <w:szCs w:val="24"/>
        </w:rPr>
        <w:t xml:space="preserve"> и гофрированная бумага. Но оба эти материала были не долговечны. </w:t>
      </w:r>
      <w:proofErr w:type="spellStart"/>
      <w:r w:rsidRPr="007B6AA3">
        <w:rPr>
          <w:rFonts w:ascii="Times New Roman" w:hAnsi="Times New Roman" w:cs="Times New Roman"/>
          <w:sz w:val="24"/>
          <w:szCs w:val="24"/>
        </w:rPr>
        <w:t>Фоамиран</w:t>
      </w:r>
      <w:proofErr w:type="spellEnd"/>
      <w:r w:rsidRPr="007B6AA3">
        <w:rPr>
          <w:rFonts w:ascii="Times New Roman" w:hAnsi="Times New Roman" w:cs="Times New Roman"/>
          <w:sz w:val="24"/>
          <w:szCs w:val="24"/>
        </w:rPr>
        <w:t xml:space="preserve"> плохо держит форму лепестка и цвета быстро выгорают на солнце, но он не боится попадания воды на лепестки и листья. Гофрированной бумаге присущи такие же свойства, как и </w:t>
      </w:r>
      <w:proofErr w:type="spellStart"/>
      <w:r w:rsidRPr="007B6AA3">
        <w:rPr>
          <w:rFonts w:ascii="Times New Roman" w:hAnsi="Times New Roman" w:cs="Times New Roman"/>
          <w:sz w:val="24"/>
          <w:szCs w:val="24"/>
        </w:rPr>
        <w:t>фоамирану</w:t>
      </w:r>
      <w:proofErr w:type="spellEnd"/>
      <w:r w:rsidRPr="007B6AA3">
        <w:rPr>
          <w:rFonts w:ascii="Times New Roman" w:hAnsi="Times New Roman" w:cs="Times New Roman"/>
          <w:sz w:val="24"/>
          <w:szCs w:val="24"/>
        </w:rPr>
        <w:t xml:space="preserve">, но она очень сильно боится влаги. При малейшем попадании воды на цветы на них появляются разводы, которые невозможно исправить. Кроме этого цветы из бумаги  плохо выдерживают транспортировку.  Если помять цветок, то исправить это нельзя. </w:t>
      </w:r>
    </w:p>
    <w:p w:rsidR="00325136" w:rsidRPr="007B6AA3" w:rsidRDefault="004A2C52" w:rsidP="00173579">
      <w:pPr>
        <w:pStyle w:val="a3"/>
        <w:numPr>
          <w:ilvl w:val="0"/>
          <w:numId w:val="2"/>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Оригинальность и новизна бизнес </w:t>
      </w:r>
      <w:r w:rsidR="00325136" w:rsidRPr="007B6AA3">
        <w:rPr>
          <w:rFonts w:ascii="Times New Roman" w:hAnsi="Times New Roman" w:cs="Times New Roman"/>
          <w:b/>
          <w:sz w:val="24"/>
          <w:szCs w:val="24"/>
        </w:rPr>
        <w:t xml:space="preserve">идеи. </w:t>
      </w:r>
    </w:p>
    <w:p w:rsidR="00325136" w:rsidRPr="007B6AA3" w:rsidRDefault="00325136" w:rsidP="00B4212B">
      <w:pPr>
        <w:spacing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Прежде всего</w:t>
      </w:r>
      <w:r w:rsidR="00173579">
        <w:rPr>
          <w:rFonts w:ascii="Times New Roman" w:hAnsi="Times New Roman" w:cs="Times New Roman"/>
          <w:sz w:val="24"/>
          <w:szCs w:val="24"/>
        </w:rPr>
        <w:t>, -</w:t>
      </w:r>
      <w:r w:rsidRPr="007B6AA3">
        <w:rPr>
          <w:rFonts w:ascii="Times New Roman" w:hAnsi="Times New Roman" w:cs="Times New Roman"/>
          <w:sz w:val="24"/>
          <w:szCs w:val="24"/>
        </w:rPr>
        <w:t xml:space="preserve"> это искусственные цветы, которые будут радовать долгое время, в советское время, да и сейчас выпускаются  цветы</w:t>
      </w:r>
      <w:r w:rsidR="00126798">
        <w:rPr>
          <w:rFonts w:ascii="Times New Roman" w:hAnsi="Times New Roman" w:cs="Times New Roman"/>
          <w:sz w:val="24"/>
          <w:szCs w:val="24"/>
        </w:rPr>
        <w:t>,</w:t>
      </w:r>
      <w:r w:rsidRPr="007B6AA3">
        <w:rPr>
          <w:rFonts w:ascii="Times New Roman" w:hAnsi="Times New Roman" w:cs="Times New Roman"/>
          <w:sz w:val="24"/>
          <w:szCs w:val="24"/>
        </w:rPr>
        <w:t xml:space="preserve"> сделанные из ткани, но у большинства жителей такие цветы ассоциируются с кладбищем, так как их часто там применяют. Цветы из </w:t>
      </w:r>
      <w:proofErr w:type="spellStart"/>
      <w:r w:rsidRPr="007B6AA3">
        <w:rPr>
          <w:rFonts w:ascii="Times New Roman" w:hAnsi="Times New Roman" w:cs="Times New Roman"/>
          <w:sz w:val="24"/>
          <w:szCs w:val="24"/>
        </w:rPr>
        <w:t>изолона</w:t>
      </w:r>
      <w:proofErr w:type="spellEnd"/>
      <w:r w:rsidRPr="007B6AA3">
        <w:rPr>
          <w:rFonts w:ascii="Times New Roman" w:hAnsi="Times New Roman" w:cs="Times New Roman"/>
          <w:sz w:val="24"/>
          <w:szCs w:val="24"/>
        </w:rPr>
        <w:t xml:space="preserve"> это новый вид рукоделия, который только набирает обороты среди мастеров.    Во-первых, оригина</w:t>
      </w:r>
      <w:r w:rsidR="00173579">
        <w:rPr>
          <w:rFonts w:ascii="Times New Roman" w:hAnsi="Times New Roman" w:cs="Times New Roman"/>
          <w:sz w:val="24"/>
          <w:szCs w:val="24"/>
        </w:rPr>
        <w:t>льность моей идеи состоит в том</w:t>
      </w:r>
      <w:r w:rsidRPr="007B6AA3">
        <w:rPr>
          <w:rFonts w:ascii="Times New Roman" w:hAnsi="Times New Roman" w:cs="Times New Roman"/>
          <w:sz w:val="24"/>
          <w:szCs w:val="24"/>
        </w:rPr>
        <w:t>, что вся продукция будет выполнена в виде увеличенных в десятки, а то и  в тысячи раз цветов.   Во-вторых, ростовые цветы являются оригинальным украшениям залов для различных мероприятий, так как украшения из шаров всем наскучили.</w:t>
      </w:r>
    </w:p>
    <w:p w:rsidR="00325136" w:rsidRPr="007B6AA3" w:rsidRDefault="00325136" w:rsidP="00173579">
      <w:pPr>
        <w:spacing w:line="276" w:lineRule="auto"/>
        <w:jc w:val="both"/>
        <w:rPr>
          <w:rFonts w:ascii="Times New Roman" w:hAnsi="Times New Roman" w:cs="Times New Roman"/>
          <w:b/>
          <w:sz w:val="24"/>
          <w:szCs w:val="24"/>
        </w:rPr>
      </w:pPr>
      <w:r w:rsidRPr="007B6AA3">
        <w:rPr>
          <w:rFonts w:ascii="Times New Roman" w:hAnsi="Times New Roman" w:cs="Times New Roman"/>
          <w:b/>
          <w:sz w:val="24"/>
          <w:szCs w:val="24"/>
        </w:rPr>
        <w:t xml:space="preserve">Описание этапов реализации проекта. </w:t>
      </w:r>
    </w:p>
    <w:p w:rsidR="00325136" w:rsidRPr="007B6AA3" w:rsidRDefault="00325136" w:rsidP="00173579">
      <w:pPr>
        <w:pStyle w:val="a3"/>
        <w:numPr>
          <w:ilvl w:val="0"/>
          <w:numId w:val="4"/>
        </w:numPr>
        <w:spacing w:after="200" w:line="276" w:lineRule="auto"/>
        <w:jc w:val="both"/>
        <w:rPr>
          <w:rFonts w:ascii="Times New Roman" w:hAnsi="Times New Roman" w:cs="Times New Roman"/>
          <w:b/>
          <w:sz w:val="24"/>
          <w:szCs w:val="24"/>
        </w:rPr>
      </w:pPr>
      <w:r w:rsidRPr="007B6AA3">
        <w:rPr>
          <w:rFonts w:ascii="Times New Roman" w:hAnsi="Times New Roman" w:cs="Times New Roman"/>
          <w:b/>
          <w:sz w:val="24"/>
          <w:szCs w:val="24"/>
        </w:rPr>
        <w:t xml:space="preserve">Расчет необходимых затрат и ресурсов. </w:t>
      </w:r>
    </w:p>
    <w:p w:rsidR="00325136" w:rsidRPr="007B6AA3" w:rsidRDefault="00325136" w:rsidP="00126798">
      <w:pPr>
        <w:spacing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 xml:space="preserve">Для того что бы начать изготавливать продукцию мне необходимо приобрести материалы и инструменты необходимые для моей продукции. </w:t>
      </w:r>
      <w:r w:rsidRPr="007B6AA3">
        <w:rPr>
          <w:rFonts w:ascii="Times New Roman" w:hAnsi="Times New Roman" w:cs="Times New Roman"/>
          <w:sz w:val="24"/>
          <w:szCs w:val="24"/>
        </w:rPr>
        <w:br/>
        <w:t xml:space="preserve">В данной таблице представлены затраты на инструменты необходимые  реализации проекта. </w:t>
      </w:r>
    </w:p>
    <w:tbl>
      <w:tblPr>
        <w:tblStyle w:val="a4"/>
        <w:tblW w:w="0" w:type="auto"/>
        <w:tblLook w:val="04A0" w:firstRow="1" w:lastRow="0" w:firstColumn="1" w:lastColumn="0" w:noHBand="0" w:noVBand="1"/>
      </w:tblPr>
      <w:tblGrid>
        <w:gridCol w:w="2884"/>
        <w:gridCol w:w="2595"/>
        <w:gridCol w:w="2046"/>
        <w:gridCol w:w="2046"/>
      </w:tblGrid>
      <w:tr w:rsidR="00325136" w:rsidRPr="007B6AA3" w:rsidTr="00405809">
        <w:tc>
          <w:tcPr>
            <w:tcW w:w="2884"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Наименование</w:t>
            </w:r>
          </w:p>
        </w:tc>
        <w:tc>
          <w:tcPr>
            <w:tcW w:w="2595"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Тип или модель</w:t>
            </w:r>
          </w:p>
        </w:tc>
        <w:tc>
          <w:tcPr>
            <w:tcW w:w="2046"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Стоимость </w:t>
            </w:r>
          </w:p>
        </w:tc>
        <w:tc>
          <w:tcPr>
            <w:tcW w:w="2046"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Наличие </w:t>
            </w:r>
          </w:p>
        </w:tc>
      </w:tr>
      <w:tr w:rsidR="00325136" w:rsidRPr="007B6AA3" w:rsidTr="00405809">
        <w:tc>
          <w:tcPr>
            <w:tcW w:w="2884"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Технический фен </w:t>
            </w:r>
          </w:p>
        </w:tc>
        <w:tc>
          <w:tcPr>
            <w:tcW w:w="2595"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ИНТЕРСКОЛ ФЭ-2000Э</w:t>
            </w:r>
          </w:p>
        </w:tc>
        <w:tc>
          <w:tcPr>
            <w:tcW w:w="2046"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1580 руб.</w:t>
            </w:r>
          </w:p>
        </w:tc>
        <w:tc>
          <w:tcPr>
            <w:tcW w:w="2046"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В наличии</w:t>
            </w:r>
          </w:p>
        </w:tc>
      </w:tr>
      <w:tr w:rsidR="00325136" w:rsidRPr="007B6AA3" w:rsidTr="00405809">
        <w:tc>
          <w:tcPr>
            <w:tcW w:w="2884"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Пистолет клеевой </w:t>
            </w:r>
          </w:p>
        </w:tc>
        <w:tc>
          <w:tcPr>
            <w:tcW w:w="2595"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REDVERG RD-GG80</w:t>
            </w:r>
          </w:p>
        </w:tc>
        <w:tc>
          <w:tcPr>
            <w:tcW w:w="2046"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450 руб.</w:t>
            </w:r>
          </w:p>
        </w:tc>
        <w:tc>
          <w:tcPr>
            <w:tcW w:w="2046"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В наличии</w:t>
            </w:r>
          </w:p>
        </w:tc>
      </w:tr>
      <w:tr w:rsidR="00325136" w:rsidRPr="007B6AA3" w:rsidTr="00405809">
        <w:tc>
          <w:tcPr>
            <w:tcW w:w="2884" w:type="dxa"/>
          </w:tcPr>
          <w:p w:rsidR="00325136" w:rsidRPr="007B6AA3" w:rsidRDefault="00325136" w:rsidP="00173579">
            <w:pPr>
              <w:spacing w:after="0" w:line="276" w:lineRule="auto"/>
              <w:jc w:val="both"/>
              <w:rPr>
                <w:rFonts w:ascii="Times New Roman" w:hAnsi="Times New Roman" w:cs="Times New Roman"/>
                <w:sz w:val="24"/>
                <w:szCs w:val="24"/>
              </w:rPr>
            </w:pPr>
            <w:proofErr w:type="spellStart"/>
            <w:r w:rsidRPr="007B6AA3">
              <w:rPr>
                <w:rFonts w:ascii="Times New Roman" w:hAnsi="Times New Roman" w:cs="Times New Roman"/>
                <w:sz w:val="24"/>
                <w:szCs w:val="24"/>
              </w:rPr>
              <w:t>Бульки</w:t>
            </w:r>
            <w:proofErr w:type="spellEnd"/>
            <w:r w:rsidRPr="007B6AA3">
              <w:rPr>
                <w:rFonts w:ascii="Times New Roman" w:hAnsi="Times New Roman" w:cs="Times New Roman"/>
                <w:sz w:val="24"/>
                <w:szCs w:val="24"/>
              </w:rPr>
              <w:t xml:space="preserve"> для </w:t>
            </w:r>
            <w:proofErr w:type="spellStart"/>
            <w:r w:rsidRPr="007B6AA3">
              <w:rPr>
                <w:rFonts w:ascii="Times New Roman" w:hAnsi="Times New Roman" w:cs="Times New Roman"/>
                <w:sz w:val="24"/>
                <w:szCs w:val="24"/>
              </w:rPr>
              <w:t>термомоделирования</w:t>
            </w:r>
            <w:proofErr w:type="spellEnd"/>
          </w:p>
        </w:tc>
        <w:tc>
          <w:tcPr>
            <w:tcW w:w="2595"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w:t>
            </w:r>
            <w:proofErr w:type="spellStart"/>
            <w:r w:rsidRPr="007B6AA3">
              <w:rPr>
                <w:rFonts w:ascii="Times New Roman" w:hAnsi="Times New Roman" w:cs="Times New Roman"/>
                <w:sz w:val="24"/>
                <w:szCs w:val="24"/>
              </w:rPr>
              <w:t>Freedecor</w:t>
            </w:r>
            <w:proofErr w:type="spellEnd"/>
            <w:r w:rsidRPr="007B6AA3">
              <w:rPr>
                <w:rFonts w:ascii="Times New Roman" w:hAnsi="Times New Roman" w:cs="Times New Roman"/>
                <w:sz w:val="24"/>
                <w:szCs w:val="24"/>
              </w:rPr>
              <w:t>"</w:t>
            </w:r>
          </w:p>
        </w:tc>
        <w:tc>
          <w:tcPr>
            <w:tcW w:w="2046"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590 руб.</w:t>
            </w:r>
          </w:p>
        </w:tc>
        <w:tc>
          <w:tcPr>
            <w:tcW w:w="2046"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В наличии</w:t>
            </w:r>
          </w:p>
        </w:tc>
      </w:tr>
      <w:tr w:rsidR="00325136" w:rsidRPr="007B6AA3" w:rsidTr="00405809">
        <w:tc>
          <w:tcPr>
            <w:tcW w:w="2884"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Ножницы </w:t>
            </w:r>
          </w:p>
        </w:tc>
        <w:tc>
          <w:tcPr>
            <w:tcW w:w="2595"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"GAMMA"</w:t>
            </w:r>
          </w:p>
        </w:tc>
        <w:tc>
          <w:tcPr>
            <w:tcW w:w="2046"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190 руб.</w:t>
            </w:r>
          </w:p>
        </w:tc>
        <w:tc>
          <w:tcPr>
            <w:tcW w:w="2046"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В наличии</w:t>
            </w:r>
          </w:p>
        </w:tc>
      </w:tr>
      <w:tr w:rsidR="00325136" w:rsidRPr="007B6AA3" w:rsidTr="00405809">
        <w:tc>
          <w:tcPr>
            <w:tcW w:w="2884"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Нож строительный</w:t>
            </w:r>
          </w:p>
        </w:tc>
        <w:tc>
          <w:tcPr>
            <w:tcW w:w="2595"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w:t>
            </w:r>
            <w:proofErr w:type="spellStart"/>
            <w:r w:rsidRPr="007B6AA3">
              <w:rPr>
                <w:rFonts w:ascii="Times New Roman" w:hAnsi="Times New Roman" w:cs="Times New Roman"/>
                <w:sz w:val="24"/>
                <w:szCs w:val="24"/>
              </w:rPr>
              <w:t>Mr.Painter</w:t>
            </w:r>
            <w:proofErr w:type="spellEnd"/>
            <w:r w:rsidRPr="007B6AA3">
              <w:rPr>
                <w:rFonts w:ascii="Times New Roman" w:hAnsi="Times New Roman" w:cs="Times New Roman"/>
                <w:sz w:val="24"/>
                <w:szCs w:val="24"/>
              </w:rPr>
              <w:t>"</w:t>
            </w:r>
          </w:p>
        </w:tc>
        <w:tc>
          <w:tcPr>
            <w:tcW w:w="2046"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150 руб.</w:t>
            </w:r>
          </w:p>
        </w:tc>
        <w:tc>
          <w:tcPr>
            <w:tcW w:w="2046"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В наличии</w:t>
            </w:r>
          </w:p>
        </w:tc>
      </w:tr>
      <w:tr w:rsidR="00325136" w:rsidRPr="007B6AA3" w:rsidTr="00405809">
        <w:tc>
          <w:tcPr>
            <w:tcW w:w="2884" w:type="dxa"/>
            <w:tcBorders>
              <w:bottom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Ножовка по металлу</w:t>
            </w:r>
          </w:p>
        </w:tc>
        <w:tc>
          <w:tcPr>
            <w:tcW w:w="2595" w:type="dxa"/>
            <w:tcBorders>
              <w:bottom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КВАЛИТЕТ 300 мм</w:t>
            </w:r>
          </w:p>
        </w:tc>
        <w:tc>
          <w:tcPr>
            <w:tcW w:w="2046" w:type="dxa"/>
            <w:tcBorders>
              <w:bottom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265 руб. </w:t>
            </w:r>
          </w:p>
        </w:tc>
        <w:tc>
          <w:tcPr>
            <w:tcW w:w="2046" w:type="dxa"/>
            <w:tcBorders>
              <w:bottom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В наличии</w:t>
            </w:r>
          </w:p>
        </w:tc>
      </w:tr>
      <w:tr w:rsidR="00325136" w:rsidRPr="007B6AA3" w:rsidTr="00405809">
        <w:tc>
          <w:tcPr>
            <w:tcW w:w="2884" w:type="dxa"/>
            <w:tcBorders>
              <w:left w:val="nil"/>
              <w:bottom w:val="nil"/>
              <w:right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p>
        </w:tc>
        <w:tc>
          <w:tcPr>
            <w:tcW w:w="2595" w:type="dxa"/>
            <w:tcBorders>
              <w:left w:val="single" w:sz="4" w:space="0" w:color="auto"/>
              <w:bottom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Итого </w:t>
            </w:r>
          </w:p>
        </w:tc>
        <w:tc>
          <w:tcPr>
            <w:tcW w:w="2046" w:type="dxa"/>
            <w:tcBorders>
              <w:bottom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3225руб.</w:t>
            </w:r>
          </w:p>
        </w:tc>
        <w:tc>
          <w:tcPr>
            <w:tcW w:w="2046" w:type="dxa"/>
            <w:tcBorders>
              <w:bottom w:val="nil"/>
              <w:right w:val="nil"/>
            </w:tcBorders>
          </w:tcPr>
          <w:p w:rsidR="00325136" w:rsidRPr="007B6AA3" w:rsidRDefault="00325136" w:rsidP="00173579">
            <w:pPr>
              <w:spacing w:after="0" w:line="276" w:lineRule="auto"/>
              <w:jc w:val="both"/>
              <w:rPr>
                <w:rFonts w:ascii="Times New Roman" w:hAnsi="Times New Roman" w:cs="Times New Roman"/>
                <w:sz w:val="24"/>
                <w:szCs w:val="24"/>
              </w:rPr>
            </w:pPr>
          </w:p>
        </w:tc>
      </w:tr>
    </w:tbl>
    <w:p w:rsidR="00B4212B" w:rsidRDefault="00B4212B" w:rsidP="00173579">
      <w:pPr>
        <w:spacing w:after="0" w:line="276" w:lineRule="auto"/>
        <w:jc w:val="both"/>
        <w:rPr>
          <w:rFonts w:ascii="Times New Roman" w:hAnsi="Times New Roman" w:cs="Times New Roman"/>
          <w:sz w:val="24"/>
          <w:szCs w:val="24"/>
        </w:rPr>
      </w:pPr>
    </w:p>
    <w:p w:rsidR="00325136" w:rsidRPr="007B6AA3" w:rsidRDefault="00325136" w:rsidP="00B4212B">
      <w:pPr>
        <w:spacing w:after="0"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 xml:space="preserve">Таким образом, </w:t>
      </w:r>
      <w:proofErr w:type="gramStart"/>
      <w:r w:rsidRPr="007B6AA3">
        <w:rPr>
          <w:rFonts w:ascii="Times New Roman" w:hAnsi="Times New Roman" w:cs="Times New Roman"/>
          <w:sz w:val="24"/>
          <w:szCs w:val="24"/>
        </w:rPr>
        <w:t>для</w:t>
      </w:r>
      <w:proofErr w:type="gramEnd"/>
      <w:r w:rsidRPr="007B6AA3">
        <w:rPr>
          <w:rFonts w:ascii="Times New Roman" w:hAnsi="Times New Roman" w:cs="Times New Roman"/>
          <w:sz w:val="24"/>
          <w:szCs w:val="24"/>
        </w:rPr>
        <w:t xml:space="preserve"> удачного старт-</w:t>
      </w:r>
      <w:proofErr w:type="spellStart"/>
      <w:r w:rsidRPr="007B6AA3">
        <w:rPr>
          <w:rFonts w:ascii="Times New Roman" w:hAnsi="Times New Roman" w:cs="Times New Roman"/>
          <w:sz w:val="24"/>
          <w:szCs w:val="24"/>
        </w:rPr>
        <w:t>апа</w:t>
      </w:r>
      <w:proofErr w:type="spellEnd"/>
      <w:r w:rsidRPr="007B6AA3">
        <w:rPr>
          <w:rFonts w:ascii="Times New Roman" w:hAnsi="Times New Roman" w:cs="Times New Roman"/>
          <w:sz w:val="24"/>
          <w:szCs w:val="24"/>
        </w:rPr>
        <w:t xml:space="preserve"> у меня всё есть. А для дальн</w:t>
      </w:r>
      <w:r w:rsidR="00126798">
        <w:rPr>
          <w:rFonts w:ascii="Times New Roman" w:hAnsi="Times New Roman" w:cs="Times New Roman"/>
          <w:sz w:val="24"/>
          <w:szCs w:val="24"/>
        </w:rPr>
        <w:t>ейшего развития моего бизнеса (</w:t>
      </w:r>
      <w:r w:rsidRPr="007B6AA3">
        <w:rPr>
          <w:rFonts w:ascii="Times New Roman" w:hAnsi="Times New Roman" w:cs="Times New Roman"/>
          <w:sz w:val="24"/>
          <w:szCs w:val="24"/>
        </w:rPr>
        <w:t xml:space="preserve">открытие салона по </w:t>
      </w:r>
      <w:r w:rsidR="00126798" w:rsidRPr="007B6AA3">
        <w:rPr>
          <w:rFonts w:ascii="Times New Roman" w:hAnsi="Times New Roman" w:cs="Times New Roman"/>
          <w:sz w:val="24"/>
          <w:szCs w:val="24"/>
        </w:rPr>
        <w:t>изготовлению</w:t>
      </w:r>
      <w:r w:rsidR="00126798">
        <w:rPr>
          <w:rFonts w:ascii="Times New Roman" w:hAnsi="Times New Roman" w:cs="Times New Roman"/>
          <w:sz w:val="24"/>
          <w:szCs w:val="24"/>
        </w:rPr>
        <w:t xml:space="preserve"> и сдаче в аренду </w:t>
      </w:r>
      <w:r w:rsidRPr="007B6AA3">
        <w:rPr>
          <w:rFonts w:ascii="Times New Roman" w:hAnsi="Times New Roman" w:cs="Times New Roman"/>
          <w:sz w:val="24"/>
          <w:szCs w:val="24"/>
        </w:rPr>
        <w:t xml:space="preserve"> цветов и интерьерных изделий из </w:t>
      </w:r>
      <w:proofErr w:type="spellStart"/>
      <w:r w:rsidRPr="007B6AA3">
        <w:rPr>
          <w:rFonts w:ascii="Times New Roman" w:hAnsi="Times New Roman" w:cs="Times New Roman"/>
          <w:sz w:val="24"/>
          <w:szCs w:val="24"/>
        </w:rPr>
        <w:t>изолона</w:t>
      </w:r>
      <w:proofErr w:type="spellEnd"/>
      <w:r w:rsidRPr="007B6AA3">
        <w:rPr>
          <w:rFonts w:ascii="Times New Roman" w:hAnsi="Times New Roman" w:cs="Times New Roman"/>
          <w:sz w:val="24"/>
          <w:szCs w:val="24"/>
        </w:rPr>
        <w:t xml:space="preserve">) понадобится лишь время, в течение которого я наработаю клиентскую базу и смогу привлечь к работе других мастеров по изготовлению цветов. </w:t>
      </w:r>
    </w:p>
    <w:p w:rsidR="00325136" w:rsidRPr="007B6AA3" w:rsidRDefault="00325136" w:rsidP="00173579">
      <w:pPr>
        <w:spacing w:after="0" w:line="276" w:lineRule="auto"/>
        <w:jc w:val="both"/>
        <w:rPr>
          <w:rFonts w:ascii="Times New Roman" w:hAnsi="Times New Roman" w:cs="Times New Roman"/>
          <w:sz w:val="24"/>
          <w:szCs w:val="24"/>
        </w:rPr>
      </w:pPr>
    </w:p>
    <w:p w:rsidR="00325136" w:rsidRPr="007B6AA3" w:rsidRDefault="00325136" w:rsidP="00173579">
      <w:pPr>
        <w:pStyle w:val="a3"/>
        <w:numPr>
          <w:ilvl w:val="0"/>
          <w:numId w:val="4"/>
        </w:numPr>
        <w:spacing w:after="200" w:line="276" w:lineRule="auto"/>
        <w:jc w:val="both"/>
        <w:rPr>
          <w:rFonts w:ascii="Times New Roman" w:hAnsi="Times New Roman" w:cs="Times New Roman"/>
          <w:b/>
          <w:sz w:val="24"/>
          <w:szCs w:val="24"/>
        </w:rPr>
      </w:pPr>
      <w:r w:rsidRPr="007B6AA3">
        <w:rPr>
          <w:rFonts w:ascii="Times New Roman" w:hAnsi="Times New Roman" w:cs="Times New Roman"/>
          <w:b/>
          <w:sz w:val="24"/>
          <w:szCs w:val="24"/>
        </w:rPr>
        <w:t>Производственный план.</w:t>
      </w:r>
    </w:p>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В своем салоне я планирую изготавливать и реализовывать в месяц следующее количество продукции: </w:t>
      </w:r>
    </w:p>
    <w:tbl>
      <w:tblPr>
        <w:tblStyle w:val="a4"/>
        <w:tblW w:w="0" w:type="auto"/>
        <w:tblLook w:val="04A0" w:firstRow="1" w:lastRow="0" w:firstColumn="1" w:lastColumn="0" w:noHBand="0" w:noVBand="1"/>
      </w:tblPr>
      <w:tblGrid>
        <w:gridCol w:w="3510"/>
        <w:gridCol w:w="1843"/>
        <w:gridCol w:w="4218"/>
      </w:tblGrid>
      <w:tr w:rsidR="00325136" w:rsidRPr="007B6AA3" w:rsidTr="00405809">
        <w:tc>
          <w:tcPr>
            <w:tcW w:w="3510"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Наименование</w:t>
            </w:r>
          </w:p>
        </w:tc>
        <w:tc>
          <w:tcPr>
            <w:tcW w:w="1843"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Примерное количество</w:t>
            </w:r>
          </w:p>
        </w:tc>
        <w:tc>
          <w:tcPr>
            <w:tcW w:w="4218"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Примерная стоимость за 1 шт.</w:t>
            </w:r>
          </w:p>
        </w:tc>
      </w:tr>
      <w:tr w:rsidR="00325136" w:rsidRPr="007B6AA3" w:rsidTr="00405809">
        <w:tc>
          <w:tcPr>
            <w:tcW w:w="3510"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Стойка из одного цветка.</w:t>
            </w:r>
          </w:p>
        </w:tc>
        <w:tc>
          <w:tcPr>
            <w:tcW w:w="1843"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4шт.</w:t>
            </w:r>
          </w:p>
        </w:tc>
        <w:tc>
          <w:tcPr>
            <w:tcW w:w="4218"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1000-2000 руб.</w:t>
            </w:r>
          </w:p>
        </w:tc>
      </w:tr>
      <w:tr w:rsidR="00325136" w:rsidRPr="007B6AA3" w:rsidTr="00405809">
        <w:tc>
          <w:tcPr>
            <w:tcW w:w="3510"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Стойка из трех цветов.</w:t>
            </w:r>
          </w:p>
        </w:tc>
        <w:tc>
          <w:tcPr>
            <w:tcW w:w="1843"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3шт</w:t>
            </w:r>
            <w:proofErr w:type="gramStart"/>
            <w:r w:rsidRPr="007B6AA3">
              <w:rPr>
                <w:rFonts w:ascii="Times New Roman" w:hAnsi="Times New Roman" w:cs="Times New Roman"/>
                <w:sz w:val="24"/>
                <w:szCs w:val="24"/>
              </w:rPr>
              <w:t xml:space="preserve"> .</w:t>
            </w:r>
            <w:proofErr w:type="gramEnd"/>
          </w:p>
        </w:tc>
        <w:tc>
          <w:tcPr>
            <w:tcW w:w="4218"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2000-3000 руб.</w:t>
            </w:r>
          </w:p>
        </w:tc>
      </w:tr>
      <w:tr w:rsidR="00325136" w:rsidRPr="007B6AA3" w:rsidTr="00405809">
        <w:tc>
          <w:tcPr>
            <w:tcW w:w="3510"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Стойка из пяти цветов.</w:t>
            </w:r>
          </w:p>
        </w:tc>
        <w:tc>
          <w:tcPr>
            <w:tcW w:w="1843"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4 шт.</w:t>
            </w:r>
          </w:p>
        </w:tc>
        <w:tc>
          <w:tcPr>
            <w:tcW w:w="4218"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4000-6000 руб.</w:t>
            </w:r>
          </w:p>
        </w:tc>
      </w:tr>
      <w:tr w:rsidR="00325136" w:rsidRPr="007B6AA3" w:rsidTr="00405809">
        <w:tc>
          <w:tcPr>
            <w:tcW w:w="3510"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Картина 40*50 см.</w:t>
            </w:r>
          </w:p>
        </w:tc>
        <w:tc>
          <w:tcPr>
            <w:tcW w:w="1843"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5 шт.</w:t>
            </w:r>
          </w:p>
        </w:tc>
        <w:tc>
          <w:tcPr>
            <w:tcW w:w="4218"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1000-1500 руб.</w:t>
            </w:r>
          </w:p>
        </w:tc>
      </w:tr>
      <w:tr w:rsidR="00325136" w:rsidRPr="007B6AA3" w:rsidTr="00405809">
        <w:tc>
          <w:tcPr>
            <w:tcW w:w="3510"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Картина 50*70 см.</w:t>
            </w:r>
          </w:p>
        </w:tc>
        <w:tc>
          <w:tcPr>
            <w:tcW w:w="1843"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5шт.</w:t>
            </w:r>
          </w:p>
        </w:tc>
        <w:tc>
          <w:tcPr>
            <w:tcW w:w="4218"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1500- 2000 руб.</w:t>
            </w:r>
          </w:p>
        </w:tc>
      </w:tr>
      <w:tr w:rsidR="00325136" w:rsidRPr="007B6AA3" w:rsidTr="00405809">
        <w:tc>
          <w:tcPr>
            <w:tcW w:w="3510"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Светильник высотой до 1 м.</w:t>
            </w:r>
          </w:p>
        </w:tc>
        <w:tc>
          <w:tcPr>
            <w:tcW w:w="1843"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10 шт.</w:t>
            </w:r>
          </w:p>
        </w:tc>
        <w:tc>
          <w:tcPr>
            <w:tcW w:w="4218" w:type="dxa"/>
          </w:tcPr>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1000-2000 руб.</w:t>
            </w:r>
          </w:p>
        </w:tc>
      </w:tr>
    </w:tbl>
    <w:p w:rsidR="00325136" w:rsidRPr="007B6AA3" w:rsidRDefault="00325136" w:rsidP="00173579">
      <w:pPr>
        <w:spacing w:line="276" w:lineRule="auto"/>
        <w:jc w:val="both"/>
        <w:rPr>
          <w:rFonts w:ascii="Times New Roman" w:hAnsi="Times New Roman" w:cs="Times New Roman"/>
          <w:sz w:val="24"/>
          <w:szCs w:val="24"/>
        </w:rPr>
      </w:pPr>
    </w:p>
    <w:p w:rsidR="00325136" w:rsidRPr="007B6AA3" w:rsidRDefault="00325136" w:rsidP="00173579">
      <w:pPr>
        <w:pStyle w:val="a3"/>
        <w:numPr>
          <w:ilvl w:val="0"/>
          <w:numId w:val="4"/>
        </w:numPr>
        <w:spacing w:after="200" w:line="276" w:lineRule="auto"/>
        <w:jc w:val="both"/>
        <w:rPr>
          <w:rFonts w:ascii="Times New Roman" w:hAnsi="Times New Roman" w:cs="Times New Roman"/>
          <w:b/>
          <w:sz w:val="24"/>
          <w:szCs w:val="24"/>
        </w:rPr>
      </w:pPr>
      <w:r w:rsidRPr="007B6AA3">
        <w:rPr>
          <w:rFonts w:ascii="Times New Roman" w:hAnsi="Times New Roman" w:cs="Times New Roman"/>
          <w:b/>
          <w:sz w:val="24"/>
          <w:szCs w:val="24"/>
        </w:rPr>
        <w:t>Маркетинговый план.</w:t>
      </w:r>
    </w:p>
    <w:p w:rsidR="00325136" w:rsidRPr="007B6AA3" w:rsidRDefault="00325136" w:rsidP="00B4212B">
      <w:pPr>
        <w:spacing w:after="0" w:line="276" w:lineRule="auto"/>
        <w:ind w:firstLine="709"/>
        <w:jc w:val="both"/>
        <w:rPr>
          <w:rFonts w:ascii="Times New Roman" w:hAnsi="Times New Roman" w:cs="Times New Roman"/>
          <w:b/>
          <w:sz w:val="24"/>
          <w:szCs w:val="24"/>
        </w:rPr>
      </w:pPr>
      <w:r w:rsidRPr="007B6AA3">
        <w:rPr>
          <w:rFonts w:ascii="Times New Roman" w:hAnsi="Times New Roman" w:cs="Times New Roman"/>
          <w:sz w:val="24"/>
          <w:szCs w:val="24"/>
        </w:rPr>
        <w:t>Распространение рекламы осуществляется посредством сети Интернет (ведения личной страницы, блога), а также с помощью личных знакомств.</w:t>
      </w:r>
    </w:p>
    <w:p w:rsidR="00126798" w:rsidRDefault="00325136" w:rsidP="00B4212B">
      <w:pPr>
        <w:spacing w:after="0"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 xml:space="preserve">Мне поможет реклама в общеизвестных в нашем городе СМИ. Я не оставляю вне своего внимания и дифференциацию цен для моих клиентов.  Цены на мои услуги будут варьироваться в зависимости от доходов моих заказчиков.  Например, заказ на изготовление ростовых гербер, которые я сделал  для  своей школы, я выполнил бесплатно. Скидки планирую для постоянных клиентов. Первые работы будут выполнены для рекламы – мне нужно нарабатывать клиентскую базу.  Сейчас мне придется вложить финансовые средства на приобретение  материала для выполнения изделий из </w:t>
      </w:r>
      <w:proofErr w:type="spellStart"/>
      <w:r w:rsidRPr="007B6AA3">
        <w:rPr>
          <w:rFonts w:ascii="Times New Roman" w:hAnsi="Times New Roman" w:cs="Times New Roman"/>
          <w:sz w:val="24"/>
          <w:szCs w:val="24"/>
        </w:rPr>
        <w:t>изолона</w:t>
      </w:r>
      <w:proofErr w:type="spellEnd"/>
      <w:r w:rsidRPr="007B6AA3">
        <w:rPr>
          <w:rFonts w:ascii="Times New Roman" w:hAnsi="Times New Roman" w:cs="Times New Roman"/>
          <w:sz w:val="24"/>
          <w:szCs w:val="24"/>
        </w:rPr>
        <w:t>. Кроме изготовления цветов я буду предоставлять услуги по аренде ростовых цветов, так как  не у вех есть возможность и желание приобретать огромные цветы, так как они имеют высокую стоимость, а также их трудно хра</w:t>
      </w:r>
      <w:r w:rsidR="00126798">
        <w:rPr>
          <w:rFonts w:ascii="Times New Roman" w:hAnsi="Times New Roman" w:cs="Times New Roman"/>
          <w:sz w:val="24"/>
          <w:szCs w:val="24"/>
        </w:rPr>
        <w:t>нить из-за больших размеров. В</w:t>
      </w:r>
      <w:r w:rsidRPr="007B6AA3">
        <w:rPr>
          <w:rFonts w:ascii="Times New Roman" w:hAnsi="Times New Roman" w:cs="Times New Roman"/>
          <w:sz w:val="24"/>
          <w:szCs w:val="24"/>
        </w:rPr>
        <w:t>месте с арендой я буду предоставлять услуги по транспортировке и установке ростовых цветов. Но аренда будет производи</w:t>
      </w:r>
      <w:r w:rsidR="00126798">
        <w:rPr>
          <w:rFonts w:ascii="Times New Roman" w:hAnsi="Times New Roman" w:cs="Times New Roman"/>
          <w:sz w:val="24"/>
          <w:szCs w:val="24"/>
        </w:rPr>
        <w:t>ться только в пределах  г. Пензы</w:t>
      </w:r>
      <w:r w:rsidRPr="007B6AA3">
        <w:rPr>
          <w:rFonts w:ascii="Times New Roman" w:hAnsi="Times New Roman" w:cs="Times New Roman"/>
          <w:sz w:val="24"/>
          <w:szCs w:val="24"/>
        </w:rPr>
        <w:t xml:space="preserve">. </w:t>
      </w:r>
    </w:p>
    <w:p w:rsidR="00B4212B" w:rsidRDefault="00325136" w:rsidP="00B4212B">
      <w:pPr>
        <w:spacing w:after="0"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 xml:space="preserve">Мой профессионализм в данном секторе рынка подтверждается победами в различных конкурсах. Например, выставке-ярмарке декоративно-прикладного творчества «Мастер-град </w:t>
      </w:r>
      <w:proofErr w:type="gramStart"/>
      <w:r w:rsidRPr="007B6AA3">
        <w:rPr>
          <w:rFonts w:ascii="Times New Roman" w:hAnsi="Times New Roman" w:cs="Times New Roman"/>
          <w:sz w:val="24"/>
          <w:szCs w:val="24"/>
        </w:rPr>
        <w:t>юных</w:t>
      </w:r>
      <w:proofErr w:type="gramEnd"/>
      <w:r w:rsidRPr="007B6AA3">
        <w:rPr>
          <w:rFonts w:ascii="Times New Roman" w:hAnsi="Times New Roman" w:cs="Times New Roman"/>
          <w:sz w:val="24"/>
          <w:szCs w:val="24"/>
        </w:rPr>
        <w:t xml:space="preserve">», посвященная 80-летию образования Пензенской области и стал Лауреатом I степени в номинации «Современные технологии». </w:t>
      </w:r>
    </w:p>
    <w:p w:rsidR="00325136" w:rsidRPr="007B6AA3" w:rsidRDefault="00325136" w:rsidP="00B4212B">
      <w:pPr>
        <w:spacing w:after="0"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 xml:space="preserve">Будущее своего салона по изготовлению цветов из </w:t>
      </w:r>
      <w:proofErr w:type="spellStart"/>
      <w:r w:rsidRPr="007B6AA3">
        <w:rPr>
          <w:rFonts w:ascii="Times New Roman" w:hAnsi="Times New Roman" w:cs="Times New Roman"/>
          <w:sz w:val="24"/>
          <w:szCs w:val="24"/>
        </w:rPr>
        <w:t>изолона</w:t>
      </w:r>
      <w:proofErr w:type="spellEnd"/>
      <w:r w:rsidRPr="007B6AA3">
        <w:rPr>
          <w:rFonts w:ascii="Times New Roman" w:hAnsi="Times New Roman" w:cs="Times New Roman"/>
          <w:sz w:val="24"/>
          <w:szCs w:val="24"/>
        </w:rPr>
        <w:t xml:space="preserve"> вижу в интеграции с отделом культуры администрации нашего города. Таким образом, можно гарантированно получать заказы и развивать свою деятельность. Такая интеграция будет хорошим подспорьем для развития моего бизнеса</w:t>
      </w:r>
      <w:r w:rsidR="00126798">
        <w:rPr>
          <w:rFonts w:ascii="Times New Roman" w:hAnsi="Times New Roman" w:cs="Times New Roman"/>
          <w:sz w:val="24"/>
          <w:szCs w:val="24"/>
        </w:rPr>
        <w:t xml:space="preserve"> </w:t>
      </w:r>
      <w:r w:rsidRPr="007B6AA3">
        <w:rPr>
          <w:rFonts w:ascii="Times New Roman" w:hAnsi="Times New Roman" w:cs="Times New Roman"/>
          <w:sz w:val="24"/>
          <w:szCs w:val="24"/>
        </w:rPr>
        <w:t>-</w:t>
      </w:r>
      <w:r w:rsidR="00126798">
        <w:rPr>
          <w:rFonts w:ascii="Times New Roman" w:hAnsi="Times New Roman" w:cs="Times New Roman"/>
          <w:sz w:val="24"/>
          <w:szCs w:val="24"/>
        </w:rPr>
        <w:t xml:space="preserve"> </w:t>
      </w:r>
      <w:r w:rsidRPr="007B6AA3">
        <w:rPr>
          <w:rFonts w:ascii="Times New Roman" w:hAnsi="Times New Roman" w:cs="Times New Roman"/>
          <w:sz w:val="24"/>
          <w:szCs w:val="24"/>
        </w:rPr>
        <w:t xml:space="preserve">создания салона не только по изготовлению ростовых цветов, но и собственной школы для проведения курсов по изготовлению цветов из различных материалов. </w:t>
      </w:r>
    </w:p>
    <w:p w:rsidR="00B4212B" w:rsidRPr="00B4212B" w:rsidRDefault="00B4212B" w:rsidP="00B4212B">
      <w:pPr>
        <w:spacing w:after="0" w:line="276" w:lineRule="auto"/>
        <w:jc w:val="both"/>
        <w:rPr>
          <w:rFonts w:ascii="Times New Roman" w:hAnsi="Times New Roman" w:cs="Times New Roman"/>
          <w:sz w:val="24"/>
          <w:szCs w:val="24"/>
        </w:rPr>
      </w:pPr>
    </w:p>
    <w:p w:rsidR="00B4212B" w:rsidRPr="00B4212B" w:rsidRDefault="00B4212B" w:rsidP="00B4212B">
      <w:pPr>
        <w:pStyle w:val="a3"/>
        <w:spacing w:after="0" w:line="276" w:lineRule="auto"/>
        <w:jc w:val="both"/>
        <w:rPr>
          <w:rFonts w:ascii="Times New Roman" w:hAnsi="Times New Roman" w:cs="Times New Roman"/>
          <w:sz w:val="24"/>
          <w:szCs w:val="24"/>
        </w:rPr>
      </w:pPr>
    </w:p>
    <w:p w:rsidR="00B4212B" w:rsidRPr="00B4212B" w:rsidRDefault="00B4212B" w:rsidP="00B4212B">
      <w:pPr>
        <w:pStyle w:val="a3"/>
        <w:spacing w:after="0" w:line="276" w:lineRule="auto"/>
        <w:jc w:val="both"/>
        <w:rPr>
          <w:rFonts w:ascii="Times New Roman" w:hAnsi="Times New Roman" w:cs="Times New Roman"/>
          <w:sz w:val="24"/>
          <w:szCs w:val="24"/>
        </w:rPr>
      </w:pPr>
    </w:p>
    <w:p w:rsidR="00325136" w:rsidRPr="007B6AA3" w:rsidRDefault="00325136" w:rsidP="00173579">
      <w:pPr>
        <w:pStyle w:val="a3"/>
        <w:numPr>
          <w:ilvl w:val="0"/>
          <w:numId w:val="4"/>
        </w:numPr>
        <w:spacing w:after="0" w:line="276" w:lineRule="auto"/>
        <w:jc w:val="both"/>
        <w:rPr>
          <w:rFonts w:ascii="Times New Roman" w:hAnsi="Times New Roman" w:cs="Times New Roman"/>
          <w:sz w:val="24"/>
          <w:szCs w:val="24"/>
        </w:rPr>
      </w:pPr>
      <w:r w:rsidRPr="007B6AA3">
        <w:rPr>
          <w:rFonts w:ascii="Times New Roman" w:hAnsi="Times New Roman" w:cs="Times New Roman"/>
          <w:b/>
          <w:sz w:val="24"/>
          <w:szCs w:val="24"/>
        </w:rPr>
        <w:t>Организационный план</w:t>
      </w:r>
      <w:r w:rsidRPr="007B6AA3">
        <w:rPr>
          <w:rFonts w:ascii="Times New Roman" w:hAnsi="Times New Roman" w:cs="Times New Roman"/>
          <w:sz w:val="24"/>
          <w:szCs w:val="24"/>
        </w:rPr>
        <w:t xml:space="preserve">. </w:t>
      </w:r>
    </w:p>
    <w:p w:rsidR="00325136" w:rsidRPr="007B6AA3" w:rsidRDefault="00325136" w:rsidP="00173579">
      <w:pPr>
        <w:spacing w:after="0" w:line="276" w:lineRule="auto"/>
        <w:jc w:val="both"/>
        <w:rPr>
          <w:rFonts w:ascii="Times New Roman" w:hAnsi="Times New Roman" w:cs="Times New Roman"/>
          <w:sz w:val="24"/>
          <w:szCs w:val="24"/>
        </w:rPr>
      </w:pPr>
    </w:p>
    <w:p w:rsidR="00325136" w:rsidRPr="007B6AA3" w:rsidRDefault="00325136" w:rsidP="00B4212B">
      <w:pPr>
        <w:spacing w:after="0"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Организацио</w:t>
      </w:r>
      <w:r w:rsidR="00C55F53">
        <w:rPr>
          <w:rFonts w:ascii="Times New Roman" w:hAnsi="Times New Roman" w:cs="Times New Roman"/>
          <w:sz w:val="24"/>
          <w:szCs w:val="24"/>
        </w:rPr>
        <w:t>нно-правовая форма выбрана ИП (</w:t>
      </w:r>
      <w:r w:rsidRPr="007B6AA3">
        <w:rPr>
          <w:rFonts w:ascii="Times New Roman" w:hAnsi="Times New Roman" w:cs="Times New Roman"/>
          <w:sz w:val="24"/>
          <w:szCs w:val="24"/>
        </w:rPr>
        <w:t xml:space="preserve">индивидуальный предприниматель). На начальном этапе функционирования моего бизнеса, по моему мнению, другая организационно-правовая форма нецелесообразна. После предоставления моего бизнес-плана в соответствующие инстанции и проверка его ими, будет проведена регистрация ИП.  </w:t>
      </w:r>
    </w:p>
    <w:p w:rsidR="00325136" w:rsidRPr="007B6AA3" w:rsidRDefault="00325136" w:rsidP="00B4212B">
      <w:pPr>
        <w:spacing w:after="0"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После регистрации ИП расчетный счет будет открыт в Сбербанке. Дополнительные трудовые ресурсы привлекаться на первом этапе функционирования ИП не будут. Все взятые обязательства буду выполнять индивидуально, так как наемные работники привлекаться не будут</w:t>
      </w:r>
    </w:p>
    <w:p w:rsidR="00325136" w:rsidRPr="007B6AA3" w:rsidRDefault="00325136" w:rsidP="00173579">
      <w:pPr>
        <w:spacing w:line="276" w:lineRule="auto"/>
        <w:jc w:val="both"/>
        <w:rPr>
          <w:rFonts w:ascii="Times New Roman" w:hAnsi="Times New Roman" w:cs="Times New Roman"/>
          <w:b/>
          <w:sz w:val="24"/>
          <w:szCs w:val="24"/>
        </w:rPr>
      </w:pPr>
    </w:p>
    <w:p w:rsidR="00325136" w:rsidRPr="007B6AA3" w:rsidRDefault="00325136" w:rsidP="00173579">
      <w:pPr>
        <w:pStyle w:val="a3"/>
        <w:numPr>
          <w:ilvl w:val="0"/>
          <w:numId w:val="4"/>
        </w:numPr>
        <w:spacing w:after="200" w:line="276" w:lineRule="auto"/>
        <w:jc w:val="both"/>
        <w:rPr>
          <w:rFonts w:ascii="Times New Roman" w:hAnsi="Times New Roman" w:cs="Times New Roman"/>
          <w:b/>
          <w:sz w:val="24"/>
          <w:szCs w:val="24"/>
        </w:rPr>
      </w:pPr>
      <w:r w:rsidRPr="007B6AA3">
        <w:rPr>
          <w:rFonts w:ascii="Times New Roman" w:hAnsi="Times New Roman" w:cs="Times New Roman"/>
          <w:b/>
          <w:sz w:val="24"/>
          <w:szCs w:val="24"/>
        </w:rPr>
        <w:t>Финансовый план.</w:t>
      </w:r>
    </w:p>
    <w:p w:rsidR="00325136" w:rsidRPr="007B6AA3" w:rsidRDefault="00325136" w:rsidP="00B4212B">
      <w:pPr>
        <w:spacing w:after="0"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 xml:space="preserve">В будущем, с развитием ИП, планируется арендовать помещение под мастерскую, чтобы изготавливать и хранить продаваемую или арендуемую. Продукцию. </w:t>
      </w:r>
    </w:p>
    <w:p w:rsidR="00325136" w:rsidRPr="007B6AA3" w:rsidRDefault="00325136" w:rsidP="00B4212B">
      <w:pPr>
        <w:spacing w:after="0"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В данной таблице предоставлены затраты на изготовление одной сто</w:t>
      </w:r>
      <w:r w:rsidR="00173579">
        <w:rPr>
          <w:rFonts w:ascii="Times New Roman" w:hAnsi="Times New Roman" w:cs="Times New Roman"/>
          <w:sz w:val="24"/>
          <w:szCs w:val="24"/>
        </w:rPr>
        <w:t>й</w:t>
      </w:r>
      <w:r w:rsidRPr="007B6AA3">
        <w:rPr>
          <w:rFonts w:ascii="Times New Roman" w:hAnsi="Times New Roman" w:cs="Times New Roman"/>
          <w:sz w:val="24"/>
          <w:szCs w:val="24"/>
        </w:rPr>
        <w:t>ки ростовых цветов</w:t>
      </w:r>
      <w:r w:rsidR="00173579">
        <w:rPr>
          <w:rFonts w:ascii="Times New Roman" w:hAnsi="Times New Roman" w:cs="Times New Roman"/>
          <w:sz w:val="24"/>
          <w:szCs w:val="24"/>
        </w:rPr>
        <w:t>, состоящей</w:t>
      </w:r>
      <w:r w:rsidRPr="007B6AA3">
        <w:rPr>
          <w:rFonts w:ascii="Times New Roman" w:hAnsi="Times New Roman" w:cs="Times New Roman"/>
          <w:sz w:val="24"/>
          <w:szCs w:val="24"/>
        </w:rPr>
        <w:t xml:space="preserve"> из 5 цветов. </w:t>
      </w:r>
    </w:p>
    <w:tbl>
      <w:tblPr>
        <w:tblStyle w:val="a4"/>
        <w:tblW w:w="0" w:type="auto"/>
        <w:tblLook w:val="04A0" w:firstRow="1" w:lastRow="0" w:firstColumn="1" w:lastColumn="0" w:noHBand="0" w:noVBand="1"/>
      </w:tblPr>
      <w:tblGrid>
        <w:gridCol w:w="2392"/>
        <w:gridCol w:w="2393"/>
        <w:gridCol w:w="2393"/>
        <w:gridCol w:w="2393"/>
      </w:tblGrid>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Наименование </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Цена за шт.,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Количество </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Сумма </w:t>
            </w:r>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proofErr w:type="spellStart"/>
            <w:r w:rsidRPr="007B6AA3">
              <w:rPr>
                <w:rFonts w:ascii="Times New Roman" w:hAnsi="Times New Roman" w:cs="Times New Roman"/>
                <w:sz w:val="24"/>
                <w:szCs w:val="24"/>
              </w:rPr>
              <w:t>Изолон</w:t>
            </w:r>
            <w:proofErr w:type="spellEnd"/>
            <w:r w:rsidRPr="007B6AA3">
              <w:rPr>
                <w:rFonts w:ascii="Times New Roman" w:hAnsi="Times New Roman" w:cs="Times New Roman"/>
                <w:sz w:val="24"/>
                <w:szCs w:val="24"/>
              </w:rPr>
              <w:t xml:space="preserve">, 2 мм. </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72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15 м.</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1080 руб.</w:t>
            </w:r>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Металлопластиковая труба, 20мм</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45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25 м.</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1125 </w:t>
            </w:r>
            <w:proofErr w:type="spellStart"/>
            <w:r w:rsidRPr="007B6AA3">
              <w:rPr>
                <w:rFonts w:ascii="Times New Roman" w:hAnsi="Times New Roman" w:cs="Times New Roman"/>
                <w:sz w:val="24"/>
                <w:szCs w:val="24"/>
              </w:rPr>
              <w:t>руб</w:t>
            </w:r>
            <w:proofErr w:type="spellEnd"/>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Гипс, 5 кг. </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76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1 шт. </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76 руб. </w:t>
            </w:r>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Клеевые стержни, 7 мм </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3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30 шт.</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90 руб. </w:t>
            </w:r>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Колер</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40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5 шт.</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200 руб.</w:t>
            </w:r>
          </w:p>
        </w:tc>
      </w:tr>
      <w:tr w:rsidR="00325136" w:rsidRPr="007B6AA3" w:rsidTr="00405809">
        <w:tc>
          <w:tcPr>
            <w:tcW w:w="2392" w:type="dxa"/>
            <w:tcBorders>
              <w:bottom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Проволока флористическая, 1.5 мм.</w:t>
            </w:r>
          </w:p>
        </w:tc>
        <w:tc>
          <w:tcPr>
            <w:tcW w:w="2393" w:type="dxa"/>
            <w:tcBorders>
              <w:bottom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40 шт.</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40 руб.</w:t>
            </w:r>
          </w:p>
        </w:tc>
      </w:tr>
      <w:tr w:rsidR="00325136" w:rsidRPr="007B6AA3" w:rsidTr="00405809">
        <w:tc>
          <w:tcPr>
            <w:tcW w:w="2392" w:type="dxa"/>
            <w:tcBorders>
              <w:bottom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Тейп лента </w:t>
            </w:r>
          </w:p>
        </w:tc>
        <w:tc>
          <w:tcPr>
            <w:tcW w:w="2393" w:type="dxa"/>
            <w:tcBorders>
              <w:bottom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35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7 шт.</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245 руб. </w:t>
            </w:r>
          </w:p>
        </w:tc>
      </w:tr>
      <w:tr w:rsidR="00325136" w:rsidRPr="007B6AA3" w:rsidTr="00405809">
        <w:tc>
          <w:tcPr>
            <w:tcW w:w="2392" w:type="dxa"/>
            <w:tcBorders>
              <w:left w:val="nil"/>
              <w:bottom w:val="nil"/>
              <w:right w:val="nil"/>
            </w:tcBorders>
          </w:tcPr>
          <w:p w:rsidR="00325136" w:rsidRPr="007B6AA3" w:rsidRDefault="00325136" w:rsidP="00173579">
            <w:pPr>
              <w:spacing w:after="0" w:line="276" w:lineRule="auto"/>
              <w:jc w:val="both"/>
              <w:rPr>
                <w:rFonts w:ascii="Times New Roman" w:hAnsi="Times New Roman" w:cs="Times New Roman"/>
                <w:sz w:val="24"/>
                <w:szCs w:val="24"/>
              </w:rPr>
            </w:pPr>
          </w:p>
        </w:tc>
        <w:tc>
          <w:tcPr>
            <w:tcW w:w="2393" w:type="dxa"/>
            <w:tcBorders>
              <w:left w:val="nil"/>
              <w:bottom w:val="nil"/>
              <w:right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p>
        </w:tc>
        <w:tc>
          <w:tcPr>
            <w:tcW w:w="2393" w:type="dxa"/>
            <w:tcBorders>
              <w:left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Итого </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2856 руб. </w:t>
            </w:r>
          </w:p>
        </w:tc>
      </w:tr>
    </w:tbl>
    <w:p w:rsidR="00325136" w:rsidRPr="007B6AA3" w:rsidRDefault="00325136" w:rsidP="00173579">
      <w:pPr>
        <w:spacing w:after="0" w:line="276" w:lineRule="auto"/>
        <w:jc w:val="both"/>
        <w:rPr>
          <w:rFonts w:ascii="Times New Roman" w:hAnsi="Times New Roman" w:cs="Times New Roman"/>
          <w:sz w:val="24"/>
          <w:szCs w:val="24"/>
        </w:rPr>
      </w:pPr>
    </w:p>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В данной таблице предоставлены затраты на изготовление одной картины из 17 штук кал. </w:t>
      </w:r>
    </w:p>
    <w:tbl>
      <w:tblPr>
        <w:tblStyle w:val="a4"/>
        <w:tblW w:w="0" w:type="auto"/>
        <w:tblLook w:val="04A0" w:firstRow="1" w:lastRow="0" w:firstColumn="1" w:lastColumn="0" w:noHBand="0" w:noVBand="1"/>
      </w:tblPr>
      <w:tblGrid>
        <w:gridCol w:w="2392"/>
        <w:gridCol w:w="2393"/>
        <w:gridCol w:w="2393"/>
        <w:gridCol w:w="2393"/>
      </w:tblGrid>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Наименование</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Цена за шт., руб. </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Количество </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Сумма </w:t>
            </w:r>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proofErr w:type="spellStart"/>
            <w:r w:rsidRPr="007B6AA3">
              <w:rPr>
                <w:rFonts w:ascii="Times New Roman" w:hAnsi="Times New Roman" w:cs="Times New Roman"/>
                <w:sz w:val="24"/>
                <w:szCs w:val="24"/>
              </w:rPr>
              <w:t>Изолон</w:t>
            </w:r>
            <w:proofErr w:type="spellEnd"/>
            <w:r w:rsidRPr="007B6AA3">
              <w:rPr>
                <w:rFonts w:ascii="Times New Roman" w:hAnsi="Times New Roman" w:cs="Times New Roman"/>
                <w:sz w:val="24"/>
                <w:szCs w:val="24"/>
              </w:rPr>
              <w:t>, 2 мм.</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72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3 м. </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216 руб. </w:t>
            </w:r>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Клеевые стержни, 7 мм.</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3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10 шт.</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30 руб. </w:t>
            </w:r>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Проволока флористическая, 1,5 мм.</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25 шт.</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25 руб.</w:t>
            </w:r>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Рамка для фото</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250 руб. </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 шт.</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250 руб. </w:t>
            </w:r>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Тейп лента</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35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 шт.</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35 руб.</w:t>
            </w:r>
          </w:p>
        </w:tc>
      </w:tr>
      <w:tr w:rsidR="00325136" w:rsidRPr="007B6AA3" w:rsidTr="00405809">
        <w:tc>
          <w:tcPr>
            <w:tcW w:w="2392" w:type="dxa"/>
            <w:tcBorders>
              <w:bottom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Фольга </w:t>
            </w:r>
          </w:p>
        </w:tc>
        <w:tc>
          <w:tcPr>
            <w:tcW w:w="2393" w:type="dxa"/>
            <w:tcBorders>
              <w:bottom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45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 шт.</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45 руб. </w:t>
            </w:r>
          </w:p>
        </w:tc>
      </w:tr>
      <w:tr w:rsidR="00325136" w:rsidRPr="007B6AA3" w:rsidTr="00405809">
        <w:tc>
          <w:tcPr>
            <w:tcW w:w="2392" w:type="dxa"/>
            <w:tcBorders>
              <w:left w:val="nil"/>
              <w:bottom w:val="nil"/>
              <w:right w:val="nil"/>
            </w:tcBorders>
          </w:tcPr>
          <w:p w:rsidR="00325136" w:rsidRPr="007B6AA3" w:rsidRDefault="00325136" w:rsidP="00173579">
            <w:pPr>
              <w:spacing w:after="0" w:line="276" w:lineRule="auto"/>
              <w:jc w:val="both"/>
              <w:rPr>
                <w:rFonts w:ascii="Times New Roman" w:hAnsi="Times New Roman" w:cs="Times New Roman"/>
                <w:sz w:val="24"/>
                <w:szCs w:val="24"/>
              </w:rPr>
            </w:pPr>
          </w:p>
        </w:tc>
        <w:tc>
          <w:tcPr>
            <w:tcW w:w="2393" w:type="dxa"/>
            <w:tcBorders>
              <w:left w:val="nil"/>
              <w:bottom w:val="nil"/>
              <w:right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p>
        </w:tc>
        <w:tc>
          <w:tcPr>
            <w:tcW w:w="2393" w:type="dxa"/>
            <w:tcBorders>
              <w:left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Итого </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601 руб. </w:t>
            </w:r>
          </w:p>
        </w:tc>
      </w:tr>
    </w:tbl>
    <w:p w:rsidR="00325136" w:rsidRPr="007B6AA3" w:rsidRDefault="00325136" w:rsidP="00173579">
      <w:pPr>
        <w:spacing w:after="0" w:line="276" w:lineRule="auto"/>
        <w:jc w:val="both"/>
        <w:rPr>
          <w:rFonts w:ascii="Times New Roman" w:hAnsi="Times New Roman" w:cs="Times New Roman"/>
          <w:sz w:val="24"/>
          <w:szCs w:val="24"/>
        </w:rPr>
      </w:pPr>
    </w:p>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В данной таблице предоставлены затраты на изготовление светильника в виде пяти лилий.</w:t>
      </w:r>
    </w:p>
    <w:tbl>
      <w:tblPr>
        <w:tblStyle w:val="a4"/>
        <w:tblW w:w="0" w:type="auto"/>
        <w:tblLook w:val="04A0" w:firstRow="1" w:lastRow="0" w:firstColumn="1" w:lastColumn="0" w:noHBand="0" w:noVBand="1"/>
      </w:tblPr>
      <w:tblGrid>
        <w:gridCol w:w="2392"/>
        <w:gridCol w:w="2393"/>
        <w:gridCol w:w="2393"/>
        <w:gridCol w:w="2393"/>
      </w:tblGrid>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Наименование</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Цена за шт.,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Количество</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Сумма</w:t>
            </w:r>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proofErr w:type="spellStart"/>
            <w:r w:rsidRPr="007B6AA3">
              <w:rPr>
                <w:rFonts w:ascii="Times New Roman" w:hAnsi="Times New Roman" w:cs="Times New Roman"/>
                <w:sz w:val="24"/>
                <w:szCs w:val="24"/>
              </w:rPr>
              <w:t>Изолон</w:t>
            </w:r>
            <w:proofErr w:type="spellEnd"/>
            <w:r w:rsidRPr="007B6AA3">
              <w:rPr>
                <w:rFonts w:ascii="Times New Roman" w:hAnsi="Times New Roman" w:cs="Times New Roman"/>
                <w:sz w:val="24"/>
                <w:szCs w:val="24"/>
              </w:rPr>
              <w:t>, 2 мм.</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72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4 м. </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288 руб. </w:t>
            </w:r>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Клеевые стержни, 7 мм.</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3 руб. </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10шт.</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30 руб. </w:t>
            </w:r>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Проволока флористическая, 1.5 мм.</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15шт.</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15 руб. </w:t>
            </w:r>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Тейп лента</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35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2шт.</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70 руб.</w:t>
            </w:r>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Металлопластиковая труба, 16мм</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40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2 м. </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80 руб. </w:t>
            </w:r>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Вилка однофазная</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35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 шт.</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35 руб. </w:t>
            </w:r>
          </w:p>
        </w:tc>
      </w:tr>
      <w:tr w:rsidR="00325136" w:rsidRPr="007B6AA3" w:rsidTr="00405809">
        <w:tc>
          <w:tcPr>
            <w:tcW w:w="2392"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Провод ПРКС 2х1.5</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65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3 м.</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195 руб.</w:t>
            </w:r>
          </w:p>
        </w:tc>
      </w:tr>
      <w:tr w:rsidR="00325136" w:rsidRPr="007B6AA3" w:rsidTr="00405809">
        <w:tc>
          <w:tcPr>
            <w:tcW w:w="2392" w:type="dxa"/>
            <w:tcBorders>
              <w:bottom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Светодиоды </w:t>
            </w:r>
          </w:p>
        </w:tc>
        <w:tc>
          <w:tcPr>
            <w:tcW w:w="2393" w:type="dxa"/>
            <w:tcBorders>
              <w:bottom w:val="single" w:sz="4" w:space="0" w:color="auto"/>
            </w:tcBorders>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10 руб.</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7 шт.</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70 руб.</w:t>
            </w:r>
          </w:p>
        </w:tc>
      </w:tr>
      <w:tr w:rsidR="00325136" w:rsidRPr="007B6AA3" w:rsidTr="00405809">
        <w:tc>
          <w:tcPr>
            <w:tcW w:w="2392" w:type="dxa"/>
            <w:tcBorders>
              <w:left w:val="nil"/>
              <w:bottom w:val="nil"/>
              <w:right w:val="nil"/>
            </w:tcBorders>
          </w:tcPr>
          <w:p w:rsidR="00325136" w:rsidRPr="007B6AA3" w:rsidRDefault="00325136" w:rsidP="00173579">
            <w:pPr>
              <w:spacing w:after="0" w:line="276" w:lineRule="auto"/>
              <w:jc w:val="both"/>
              <w:rPr>
                <w:rFonts w:ascii="Times New Roman" w:hAnsi="Times New Roman" w:cs="Times New Roman"/>
                <w:sz w:val="24"/>
                <w:szCs w:val="24"/>
              </w:rPr>
            </w:pPr>
          </w:p>
        </w:tc>
        <w:tc>
          <w:tcPr>
            <w:tcW w:w="2393" w:type="dxa"/>
            <w:tcBorders>
              <w:left w:val="nil"/>
              <w:bottom w:val="nil"/>
            </w:tcBorders>
          </w:tcPr>
          <w:p w:rsidR="00325136" w:rsidRPr="007B6AA3" w:rsidRDefault="00325136" w:rsidP="00173579">
            <w:pPr>
              <w:spacing w:after="0" w:line="276" w:lineRule="auto"/>
              <w:jc w:val="both"/>
              <w:rPr>
                <w:rFonts w:ascii="Times New Roman" w:hAnsi="Times New Roman" w:cs="Times New Roman"/>
                <w:sz w:val="24"/>
                <w:szCs w:val="24"/>
              </w:rPr>
            </w:pP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Итого </w:t>
            </w:r>
          </w:p>
        </w:tc>
        <w:tc>
          <w:tcPr>
            <w:tcW w:w="2393" w:type="dxa"/>
          </w:tcPr>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783 руб. </w:t>
            </w:r>
          </w:p>
        </w:tc>
      </w:tr>
    </w:tbl>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 </w:t>
      </w:r>
    </w:p>
    <w:p w:rsidR="00325136" w:rsidRPr="007B6AA3" w:rsidRDefault="00325136" w:rsidP="00B4212B">
      <w:pPr>
        <w:spacing w:after="0"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 xml:space="preserve">Предполагаемое количество продаваемых стоек с цветами в месяц- 10-15 </w:t>
      </w:r>
      <w:proofErr w:type="spellStart"/>
      <w:proofErr w:type="gramStart"/>
      <w:r w:rsidRPr="007B6AA3">
        <w:rPr>
          <w:rFonts w:ascii="Times New Roman" w:hAnsi="Times New Roman" w:cs="Times New Roman"/>
          <w:sz w:val="24"/>
          <w:szCs w:val="24"/>
        </w:rPr>
        <w:t>шт</w:t>
      </w:r>
      <w:proofErr w:type="spellEnd"/>
      <w:proofErr w:type="gramEnd"/>
      <w:r w:rsidRPr="007B6AA3">
        <w:rPr>
          <w:rFonts w:ascii="Times New Roman" w:hAnsi="Times New Roman" w:cs="Times New Roman"/>
          <w:sz w:val="24"/>
          <w:szCs w:val="24"/>
        </w:rPr>
        <w:t>, в зависимости от размеров и количества цветов. 3</w:t>
      </w:r>
      <w:r w:rsidRPr="007B6AA3">
        <w:rPr>
          <w:rFonts w:ascii="Times New Roman" w:hAnsi="Times New Roman" w:cs="Times New Roman"/>
          <w:sz w:val="24"/>
          <w:szCs w:val="24"/>
          <w:lang w:val="en-US"/>
        </w:rPr>
        <w:t>D</w:t>
      </w:r>
      <w:r w:rsidRPr="007B6AA3">
        <w:rPr>
          <w:rFonts w:ascii="Times New Roman" w:hAnsi="Times New Roman" w:cs="Times New Roman"/>
          <w:sz w:val="24"/>
          <w:szCs w:val="24"/>
        </w:rPr>
        <w:t xml:space="preserve"> картин планируется изготавливать не менее 15 штук в месяц, а интерьерных светильников до 10 штук.  </w:t>
      </w:r>
      <w:proofErr w:type="gramStart"/>
      <w:r w:rsidRPr="007B6AA3">
        <w:rPr>
          <w:rFonts w:ascii="Times New Roman" w:hAnsi="Times New Roman" w:cs="Times New Roman"/>
          <w:sz w:val="24"/>
          <w:szCs w:val="24"/>
        </w:rPr>
        <w:t>Если учесть, что цена одной стойки с цветами, состоящая из 5 ростовых цветов  (по г. Пенза) составляет 6000-7000 рублей, то доход от одной стойки составит 2150-4150 руб. Соответственно</w:t>
      </w:r>
      <w:r w:rsidR="00126798">
        <w:rPr>
          <w:rFonts w:ascii="Times New Roman" w:hAnsi="Times New Roman" w:cs="Times New Roman"/>
          <w:sz w:val="24"/>
          <w:szCs w:val="24"/>
        </w:rPr>
        <w:t>,</w:t>
      </w:r>
      <w:r w:rsidRPr="007B6AA3">
        <w:rPr>
          <w:rFonts w:ascii="Times New Roman" w:hAnsi="Times New Roman" w:cs="Times New Roman"/>
          <w:sz w:val="24"/>
          <w:szCs w:val="24"/>
        </w:rPr>
        <w:t xml:space="preserve">  предполагаемый доход за месяц за 10 стоек составит 21500-41500 руб. Если учесть, что я буду  предоставлять доставку</w:t>
      </w:r>
      <w:r w:rsidR="00173579">
        <w:rPr>
          <w:rFonts w:ascii="Times New Roman" w:hAnsi="Times New Roman" w:cs="Times New Roman"/>
          <w:sz w:val="24"/>
          <w:szCs w:val="24"/>
        </w:rPr>
        <w:t xml:space="preserve"> (</w:t>
      </w:r>
      <w:r w:rsidRPr="007B6AA3">
        <w:rPr>
          <w:rFonts w:ascii="Times New Roman" w:hAnsi="Times New Roman" w:cs="Times New Roman"/>
          <w:sz w:val="24"/>
          <w:szCs w:val="24"/>
        </w:rPr>
        <w:t>продаваемых</w:t>
      </w:r>
      <w:r w:rsidR="00173579">
        <w:rPr>
          <w:rFonts w:ascii="Times New Roman" w:hAnsi="Times New Roman" w:cs="Times New Roman"/>
          <w:sz w:val="24"/>
          <w:szCs w:val="24"/>
        </w:rPr>
        <w:t>,</w:t>
      </w:r>
      <w:r w:rsidRPr="007B6AA3">
        <w:rPr>
          <w:rFonts w:ascii="Times New Roman" w:hAnsi="Times New Roman" w:cs="Times New Roman"/>
          <w:sz w:val="24"/>
          <w:szCs w:val="24"/>
        </w:rPr>
        <w:t xml:space="preserve"> а не арендуемых цветов) бесплатно, то моя прибыль уменьшится на 1500 руб. Меня это</w:t>
      </w:r>
      <w:proofErr w:type="gramEnd"/>
      <w:r w:rsidRPr="007B6AA3">
        <w:rPr>
          <w:rFonts w:ascii="Times New Roman" w:hAnsi="Times New Roman" w:cs="Times New Roman"/>
          <w:sz w:val="24"/>
          <w:szCs w:val="24"/>
        </w:rPr>
        <w:t xml:space="preserve"> вполне устраивает. </w:t>
      </w:r>
    </w:p>
    <w:p w:rsidR="00325136" w:rsidRPr="007B6AA3" w:rsidRDefault="00325136" w:rsidP="00B4212B">
      <w:pPr>
        <w:spacing w:after="0"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Доход</w:t>
      </w:r>
      <w:r w:rsidR="00B4212B">
        <w:rPr>
          <w:rFonts w:ascii="Times New Roman" w:hAnsi="Times New Roman" w:cs="Times New Roman"/>
          <w:sz w:val="24"/>
          <w:szCs w:val="24"/>
        </w:rPr>
        <w:t>,</w:t>
      </w:r>
      <w:r w:rsidRPr="007B6AA3">
        <w:rPr>
          <w:rFonts w:ascii="Times New Roman" w:hAnsi="Times New Roman" w:cs="Times New Roman"/>
          <w:sz w:val="24"/>
          <w:szCs w:val="24"/>
        </w:rPr>
        <w:t xml:space="preserve"> который я смогу получить от продажи 15 штук  3</w:t>
      </w:r>
      <w:r w:rsidRPr="007B6AA3">
        <w:rPr>
          <w:rFonts w:ascii="Times New Roman" w:hAnsi="Times New Roman" w:cs="Times New Roman"/>
          <w:sz w:val="24"/>
          <w:szCs w:val="24"/>
          <w:lang w:val="en-US"/>
        </w:rPr>
        <w:t>D</w:t>
      </w:r>
      <w:r w:rsidRPr="007B6AA3">
        <w:rPr>
          <w:rFonts w:ascii="Times New Roman" w:hAnsi="Times New Roman" w:cs="Times New Roman"/>
          <w:sz w:val="24"/>
          <w:szCs w:val="24"/>
        </w:rPr>
        <w:t xml:space="preserve"> картин  с учетом того, что стоимость одной картины составляет 1500 руб., равен  13500 рублей, с учетом вычета расходы на материалы. </w:t>
      </w:r>
    </w:p>
    <w:p w:rsidR="00325136" w:rsidRPr="007B6AA3" w:rsidRDefault="00325136" w:rsidP="00B4212B">
      <w:pPr>
        <w:spacing w:after="0"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Доход</w:t>
      </w:r>
      <w:r w:rsidR="00B4212B">
        <w:rPr>
          <w:rFonts w:ascii="Times New Roman" w:hAnsi="Times New Roman" w:cs="Times New Roman"/>
          <w:sz w:val="24"/>
          <w:szCs w:val="24"/>
        </w:rPr>
        <w:t>,</w:t>
      </w:r>
      <w:r w:rsidRPr="007B6AA3">
        <w:rPr>
          <w:rFonts w:ascii="Times New Roman" w:hAnsi="Times New Roman" w:cs="Times New Roman"/>
          <w:sz w:val="24"/>
          <w:szCs w:val="24"/>
        </w:rPr>
        <w:t xml:space="preserve"> полученный за месяц с продажи 10 штук интерьерных светильников. Если стоимость одного светильника равна 1500-2000 рублей. То прибыль составит 7000-12000 рублей. </w:t>
      </w:r>
    </w:p>
    <w:p w:rsidR="00325136" w:rsidRPr="007B6AA3" w:rsidRDefault="00325136" w:rsidP="00B4212B">
      <w:pPr>
        <w:spacing w:after="0"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 xml:space="preserve">Общий доход </w:t>
      </w:r>
      <w:proofErr w:type="gramStart"/>
      <w:r w:rsidRPr="007B6AA3">
        <w:rPr>
          <w:rFonts w:ascii="Times New Roman" w:hAnsi="Times New Roman" w:cs="Times New Roman"/>
          <w:sz w:val="24"/>
          <w:szCs w:val="24"/>
        </w:rPr>
        <w:t>с</w:t>
      </w:r>
      <w:proofErr w:type="gramEnd"/>
      <w:r w:rsidRPr="007B6AA3">
        <w:rPr>
          <w:rFonts w:ascii="Times New Roman" w:hAnsi="Times New Roman" w:cs="Times New Roman"/>
          <w:sz w:val="24"/>
          <w:szCs w:val="24"/>
        </w:rPr>
        <w:t xml:space="preserve"> всех проданных изделий за месяц примерно составляет 42000-67000 рублей. Если вычесть из данной суммы затраты на уплату коммунальных платежей то доход снизится всего на 3000-4500 рублей, меня это, вполне, устраивает. </w:t>
      </w:r>
    </w:p>
    <w:p w:rsidR="00325136" w:rsidRPr="007B6AA3" w:rsidRDefault="00325136" w:rsidP="00B4212B">
      <w:pPr>
        <w:spacing w:line="276" w:lineRule="auto"/>
        <w:ind w:firstLine="709"/>
        <w:jc w:val="both"/>
        <w:rPr>
          <w:rFonts w:ascii="Times New Roman" w:hAnsi="Times New Roman" w:cs="Times New Roman"/>
          <w:b/>
          <w:sz w:val="24"/>
          <w:szCs w:val="24"/>
        </w:rPr>
      </w:pPr>
      <w:r w:rsidRPr="007B6AA3">
        <w:rPr>
          <w:rFonts w:ascii="Times New Roman" w:hAnsi="Times New Roman" w:cs="Times New Roman"/>
          <w:b/>
          <w:sz w:val="24"/>
          <w:szCs w:val="24"/>
        </w:rPr>
        <w:t xml:space="preserve"> </w:t>
      </w:r>
    </w:p>
    <w:p w:rsidR="00325136" w:rsidRPr="007B6AA3" w:rsidRDefault="00325136" w:rsidP="00B4212B">
      <w:pPr>
        <w:spacing w:line="276" w:lineRule="auto"/>
        <w:ind w:firstLine="709"/>
        <w:jc w:val="both"/>
        <w:rPr>
          <w:rFonts w:ascii="Times New Roman" w:hAnsi="Times New Roman" w:cs="Times New Roman"/>
          <w:b/>
          <w:sz w:val="24"/>
          <w:szCs w:val="24"/>
        </w:rPr>
      </w:pPr>
      <w:r w:rsidRPr="007B6AA3">
        <w:rPr>
          <w:rFonts w:ascii="Times New Roman" w:hAnsi="Times New Roman" w:cs="Times New Roman"/>
          <w:b/>
          <w:sz w:val="24"/>
          <w:szCs w:val="24"/>
        </w:rPr>
        <w:t xml:space="preserve">Прогнозы и планы на ближайшие годы. </w:t>
      </w:r>
    </w:p>
    <w:p w:rsidR="00325136" w:rsidRPr="007B6AA3" w:rsidRDefault="00325136" w:rsidP="00B4212B">
      <w:pPr>
        <w:spacing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В первый год существование ИП планируется выпускать продукцию в соответствии с приведенным выше планом. Но последующие года ассортимент и количество продукции будет увеличиваться, в связи с тем, что ИП будет закрыто и зарегистрирован</w:t>
      </w:r>
      <w:proofErr w:type="gramStart"/>
      <w:r w:rsidRPr="007B6AA3">
        <w:rPr>
          <w:rFonts w:ascii="Times New Roman" w:hAnsi="Times New Roman" w:cs="Times New Roman"/>
          <w:sz w:val="24"/>
          <w:szCs w:val="24"/>
        </w:rPr>
        <w:t>о  ООО</w:t>
      </w:r>
      <w:proofErr w:type="gramEnd"/>
      <w:r w:rsidRPr="007B6AA3">
        <w:rPr>
          <w:rFonts w:ascii="Times New Roman" w:hAnsi="Times New Roman" w:cs="Times New Roman"/>
          <w:sz w:val="24"/>
          <w:szCs w:val="24"/>
        </w:rPr>
        <w:t xml:space="preserve">. Это позволит привлечь дополнительные трудовые ресурсы.  </w:t>
      </w:r>
      <w:r w:rsidRPr="007B6AA3">
        <w:rPr>
          <w:rFonts w:ascii="Times New Roman" w:hAnsi="Times New Roman" w:cs="Times New Roman"/>
          <w:sz w:val="24"/>
          <w:szCs w:val="24"/>
        </w:rPr>
        <w:br/>
        <w:t xml:space="preserve">Как уже было сказано, планируется открытие платных курсов по изготовлению цветов из разных материалов, которые будут длиться 1, 2 и 3 месяца, и разделяться на курсы по изготовлению цветов из </w:t>
      </w:r>
      <w:proofErr w:type="spellStart"/>
      <w:r w:rsidRPr="007B6AA3">
        <w:rPr>
          <w:rFonts w:ascii="Times New Roman" w:hAnsi="Times New Roman" w:cs="Times New Roman"/>
          <w:sz w:val="24"/>
          <w:szCs w:val="24"/>
        </w:rPr>
        <w:t>изолона</w:t>
      </w:r>
      <w:proofErr w:type="spellEnd"/>
      <w:r w:rsidRPr="007B6AA3">
        <w:rPr>
          <w:rFonts w:ascii="Times New Roman" w:hAnsi="Times New Roman" w:cs="Times New Roman"/>
          <w:sz w:val="24"/>
          <w:szCs w:val="24"/>
        </w:rPr>
        <w:t xml:space="preserve">, </w:t>
      </w:r>
      <w:proofErr w:type="spellStart"/>
      <w:r w:rsidRPr="007B6AA3">
        <w:rPr>
          <w:rFonts w:ascii="Times New Roman" w:hAnsi="Times New Roman" w:cs="Times New Roman"/>
          <w:sz w:val="24"/>
          <w:szCs w:val="24"/>
        </w:rPr>
        <w:t>фоамирана</w:t>
      </w:r>
      <w:proofErr w:type="spellEnd"/>
      <w:r w:rsidRPr="007B6AA3">
        <w:rPr>
          <w:rFonts w:ascii="Times New Roman" w:hAnsi="Times New Roman" w:cs="Times New Roman"/>
          <w:sz w:val="24"/>
          <w:szCs w:val="24"/>
        </w:rPr>
        <w:t xml:space="preserve"> и гофрированной бумаги. </w:t>
      </w:r>
    </w:p>
    <w:p w:rsidR="00325136" w:rsidRPr="007B6AA3" w:rsidRDefault="00325136" w:rsidP="00173579">
      <w:pPr>
        <w:spacing w:line="276" w:lineRule="auto"/>
        <w:jc w:val="both"/>
        <w:rPr>
          <w:rFonts w:ascii="Times New Roman" w:hAnsi="Times New Roman" w:cs="Times New Roman"/>
          <w:b/>
          <w:sz w:val="24"/>
          <w:szCs w:val="24"/>
        </w:rPr>
      </w:pPr>
      <w:r w:rsidRPr="007B6AA3">
        <w:rPr>
          <w:rFonts w:ascii="Times New Roman" w:hAnsi="Times New Roman" w:cs="Times New Roman"/>
          <w:b/>
          <w:sz w:val="24"/>
          <w:szCs w:val="24"/>
        </w:rPr>
        <w:lastRenderedPageBreak/>
        <w:t>Описание достигнутых результатов.</w:t>
      </w:r>
    </w:p>
    <w:p w:rsidR="00325136" w:rsidRPr="007B6AA3" w:rsidRDefault="00325136" w:rsidP="00173579">
      <w:pPr>
        <w:pStyle w:val="a3"/>
        <w:numPr>
          <w:ilvl w:val="0"/>
          <w:numId w:val="5"/>
        </w:numPr>
        <w:spacing w:after="200" w:line="276" w:lineRule="auto"/>
        <w:jc w:val="both"/>
        <w:rPr>
          <w:rFonts w:ascii="Times New Roman" w:hAnsi="Times New Roman" w:cs="Times New Roman"/>
          <w:b/>
          <w:sz w:val="24"/>
          <w:szCs w:val="24"/>
        </w:rPr>
      </w:pPr>
      <w:r w:rsidRPr="007B6AA3">
        <w:rPr>
          <w:rFonts w:ascii="Times New Roman" w:hAnsi="Times New Roman" w:cs="Times New Roman"/>
          <w:b/>
          <w:sz w:val="24"/>
          <w:szCs w:val="24"/>
        </w:rPr>
        <w:t xml:space="preserve">Степень удовлетворенности потребителей. </w:t>
      </w:r>
    </w:p>
    <w:p w:rsidR="00325136" w:rsidRPr="007B6AA3" w:rsidRDefault="00B4212B" w:rsidP="00B4212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Не</w:t>
      </w:r>
      <w:r w:rsidR="00325136" w:rsidRPr="007B6AA3">
        <w:rPr>
          <w:rFonts w:ascii="Times New Roman" w:hAnsi="Times New Roman" w:cs="Times New Roman"/>
          <w:sz w:val="24"/>
          <w:szCs w:val="24"/>
        </w:rPr>
        <w:t>смотря на то, что я не так давно изготавливаю и продаю свои изделия, мне уже удалось зарекомендовать себя как надежного поставщика ростовых цветов и картин. Первые стойки с цветами я выполнил для декорирования сцены своей школы на 1 сентября. Эти работы были сделаны для рекламы своего салона. Посл</w:t>
      </w:r>
      <w:r>
        <w:rPr>
          <w:rFonts w:ascii="Times New Roman" w:hAnsi="Times New Roman" w:cs="Times New Roman"/>
          <w:sz w:val="24"/>
          <w:szCs w:val="24"/>
        </w:rPr>
        <w:t>е мне пришли заказы на 7 картин (</w:t>
      </w:r>
      <w:r w:rsidR="00325136" w:rsidRPr="007B6AA3">
        <w:rPr>
          <w:rFonts w:ascii="Times New Roman" w:hAnsi="Times New Roman" w:cs="Times New Roman"/>
          <w:sz w:val="24"/>
          <w:szCs w:val="24"/>
        </w:rPr>
        <w:t xml:space="preserve">с </w:t>
      </w:r>
      <w:proofErr w:type="spellStart"/>
      <w:r w:rsidR="00325136" w:rsidRPr="007B6AA3">
        <w:rPr>
          <w:rFonts w:ascii="Times New Roman" w:hAnsi="Times New Roman" w:cs="Times New Roman"/>
          <w:sz w:val="24"/>
          <w:szCs w:val="24"/>
        </w:rPr>
        <w:t>каллами</w:t>
      </w:r>
      <w:proofErr w:type="spellEnd"/>
      <w:r w:rsidR="00325136" w:rsidRPr="007B6AA3">
        <w:rPr>
          <w:rFonts w:ascii="Times New Roman" w:hAnsi="Times New Roman" w:cs="Times New Roman"/>
          <w:sz w:val="24"/>
          <w:szCs w:val="24"/>
        </w:rPr>
        <w:t>, розами и хризантемами), 2 стойки с ромашками и васильками, а также светильник в виде умной совы.</w:t>
      </w:r>
    </w:p>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 </w:t>
      </w:r>
      <w:r w:rsidRPr="007B6AA3">
        <w:rPr>
          <w:rFonts w:ascii="Times New Roman" w:hAnsi="Times New Roman" w:cs="Times New Roman"/>
          <w:noProof/>
          <w:sz w:val="24"/>
          <w:szCs w:val="24"/>
          <w:lang w:eastAsia="ru-RU"/>
        </w:rPr>
        <w:drawing>
          <wp:inline distT="0" distB="0" distL="0" distR="0" wp14:anchorId="1B88C90D" wp14:editId="6995AD12">
            <wp:extent cx="3200400" cy="233362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5136" w:rsidRPr="007B6AA3" w:rsidRDefault="00325136" w:rsidP="00B4212B">
      <w:pPr>
        <w:spacing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 xml:space="preserve">Всего было опрошено 10 человек, 8  человек </w:t>
      </w:r>
      <w:proofErr w:type="gramStart"/>
      <w:r w:rsidRPr="007B6AA3">
        <w:rPr>
          <w:rFonts w:ascii="Times New Roman" w:hAnsi="Times New Roman" w:cs="Times New Roman"/>
          <w:sz w:val="24"/>
          <w:szCs w:val="24"/>
        </w:rPr>
        <w:t>из</w:t>
      </w:r>
      <w:proofErr w:type="gramEnd"/>
      <w:r w:rsidRPr="007B6AA3">
        <w:rPr>
          <w:rFonts w:ascii="Times New Roman" w:hAnsi="Times New Roman" w:cs="Times New Roman"/>
          <w:sz w:val="24"/>
          <w:szCs w:val="24"/>
        </w:rPr>
        <w:t xml:space="preserve"> </w:t>
      </w:r>
      <w:proofErr w:type="gramStart"/>
      <w:r w:rsidRPr="007B6AA3">
        <w:rPr>
          <w:rFonts w:ascii="Times New Roman" w:hAnsi="Times New Roman" w:cs="Times New Roman"/>
          <w:sz w:val="24"/>
          <w:szCs w:val="24"/>
        </w:rPr>
        <w:t>опрошенных</w:t>
      </w:r>
      <w:proofErr w:type="gramEnd"/>
      <w:r w:rsidRPr="007B6AA3">
        <w:rPr>
          <w:rFonts w:ascii="Times New Roman" w:hAnsi="Times New Roman" w:cs="Times New Roman"/>
          <w:sz w:val="24"/>
          <w:szCs w:val="24"/>
        </w:rPr>
        <w:t xml:space="preserve"> оценили заказ на высший бал, остальным двум людям не понравился цвет материала выбранного для выполнения их заказа. Хочется заметить, что все покупатели, сказали, что обратятся  в мой</w:t>
      </w:r>
      <w:r w:rsidRPr="007B6AA3">
        <w:rPr>
          <w:rFonts w:ascii="Times New Roman" w:hAnsi="Times New Roman" w:cs="Times New Roman"/>
          <w:sz w:val="24"/>
          <w:szCs w:val="24"/>
        </w:rPr>
        <w:tab/>
        <w:t xml:space="preserve"> салон еще раз, чтобы купить подарок своим родным и близким. </w:t>
      </w:r>
    </w:p>
    <w:p w:rsidR="00325136" w:rsidRPr="007B6AA3" w:rsidRDefault="00325136" w:rsidP="00173579">
      <w:pPr>
        <w:pStyle w:val="a3"/>
        <w:numPr>
          <w:ilvl w:val="0"/>
          <w:numId w:val="5"/>
        </w:numPr>
        <w:spacing w:after="200" w:line="276" w:lineRule="auto"/>
        <w:jc w:val="both"/>
        <w:rPr>
          <w:rFonts w:ascii="Times New Roman" w:hAnsi="Times New Roman" w:cs="Times New Roman"/>
          <w:sz w:val="24"/>
          <w:szCs w:val="24"/>
        </w:rPr>
      </w:pPr>
      <w:r w:rsidRPr="007B6AA3">
        <w:rPr>
          <w:rFonts w:ascii="Times New Roman" w:hAnsi="Times New Roman" w:cs="Times New Roman"/>
          <w:sz w:val="24"/>
          <w:szCs w:val="24"/>
        </w:rPr>
        <w:t xml:space="preserve"> </w:t>
      </w:r>
      <w:r w:rsidRPr="007B6AA3">
        <w:rPr>
          <w:rFonts w:ascii="Times New Roman" w:hAnsi="Times New Roman" w:cs="Times New Roman"/>
          <w:b/>
          <w:sz w:val="24"/>
          <w:szCs w:val="24"/>
        </w:rPr>
        <w:t xml:space="preserve">Оценка занятой доли рынка. </w:t>
      </w:r>
    </w:p>
    <w:p w:rsidR="00325136" w:rsidRPr="007B6AA3" w:rsidRDefault="00325136" w:rsidP="00B4212B">
      <w:pPr>
        <w:spacing w:after="0"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 xml:space="preserve">Оценка емкости рынка изготовления цветов из </w:t>
      </w:r>
      <w:proofErr w:type="spellStart"/>
      <w:r w:rsidRPr="007B6AA3">
        <w:rPr>
          <w:rFonts w:ascii="Times New Roman" w:hAnsi="Times New Roman" w:cs="Times New Roman"/>
          <w:sz w:val="24"/>
          <w:szCs w:val="24"/>
        </w:rPr>
        <w:t>изолона</w:t>
      </w:r>
      <w:proofErr w:type="spellEnd"/>
      <w:r w:rsidRPr="007B6AA3">
        <w:rPr>
          <w:rFonts w:ascii="Times New Roman" w:hAnsi="Times New Roman" w:cs="Times New Roman"/>
          <w:sz w:val="24"/>
          <w:szCs w:val="24"/>
        </w:rPr>
        <w:t xml:space="preserve"> в г. Пенза  не представлялось возможным, так как подобные исследования ранее не проводились. С возникновением </w:t>
      </w:r>
      <w:proofErr w:type="gramStart"/>
      <w:r w:rsidRPr="007B6AA3">
        <w:rPr>
          <w:rFonts w:ascii="Times New Roman" w:hAnsi="Times New Roman" w:cs="Times New Roman"/>
          <w:sz w:val="24"/>
          <w:szCs w:val="24"/>
        </w:rPr>
        <w:t>моей</w:t>
      </w:r>
      <w:proofErr w:type="gramEnd"/>
      <w:r w:rsidRPr="007B6AA3">
        <w:rPr>
          <w:rFonts w:ascii="Times New Roman" w:hAnsi="Times New Roman" w:cs="Times New Roman"/>
          <w:sz w:val="24"/>
          <w:szCs w:val="24"/>
        </w:rPr>
        <w:t xml:space="preserve"> бизнес-идеи я провел анализ рынка и выявил, что в г. Пенза подобных салонов нет. </w:t>
      </w:r>
    </w:p>
    <w:p w:rsidR="00325136" w:rsidRPr="007B6AA3" w:rsidRDefault="00325136" w:rsidP="00173579">
      <w:pPr>
        <w:spacing w:after="0" w:line="276" w:lineRule="auto"/>
        <w:jc w:val="both"/>
        <w:rPr>
          <w:rFonts w:ascii="Times New Roman" w:hAnsi="Times New Roman" w:cs="Times New Roman"/>
          <w:sz w:val="24"/>
          <w:szCs w:val="24"/>
        </w:rPr>
      </w:pPr>
    </w:p>
    <w:p w:rsidR="00325136" w:rsidRPr="007B6AA3" w:rsidRDefault="00325136" w:rsidP="00173579">
      <w:pPr>
        <w:pStyle w:val="a3"/>
        <w:numPr>
          <w:ilvl w:val="0"/>
          <w:numId w:val="5"/>
        </w:numPr>
        <w:spacing w:after="0" w:line="276" w:lineRule="auto"/>
        <w:jc w:val="both"/>
        <w:rPr>
          <w:rFonts w:ascii="Times New Roman" w:hAnsi="Times New Roman" w:cs="Times New Roman"/>
          <w:b/>
          <w:sz w:val="24"/>
          <w:szCs w:val="24"/>
        </w:rPr>
      </w:pPr>
      <w:r w:rsidRPr="007B6AA3">
        <w:rPr>
          <w:rFonts w:ascii="Times New Roman" w:hAnsi="Times New Roman" w:cs="Times New Roman"/>
          <w:b/>
          <w:sz w:val="24"/>
          <w:szCs w:val="24"/>
        </w:rPr>
        <w:t xml:space="preserve">Анализ рисков. </w:t>
      </w:r>
    </w:p>
    <w:p w:rsidR="00325136" w:rsidRPr="007B6AA3" w:rsidRDefault="00325136" w:rsidP="00173579">
      <w:pPr>
        <w:spacing w:after="0" w:line="276" w:lineRule="auto"/>
        <w:jc w:val="both"/>
        <w:rPr>
          <w:rFonts w:ascii="Times New Roman" w:hAnsi="Times New Roman" w:cs="Times New Roman"/>
          <w:sz w:val="24"/>
          <w:szCs w:val="24"/>
        </w:rPr>
      </w:pPr>
      <w:r w:rsidRPr="007B6AA3">
        <w:rPr>
          <w:rFonts w:ascii="Times New Roman" w:hAnsi="Times New Roman" w:cs="Times New Roman"/>
          <w:sz w:val="24"/>
          <w:szCs w:val="24"/>
        </w:rPr>
        <w:t>К рискам относится: неправильная транспортировка материалов из Ижевска, так же ненадлежащее их качество.</w:t>
      </w:r>
    </w:p>
    <w:p w:rsidR="00325136" w:rsidRPr="007B6AA3" w:rsidRDefault="00325136" w:rsidP="00173579">
      <w:pPr>
        <w:spacing w:after="0" w:line="276" w:lineRule="auto"/>
        <w:jc w:val="both"/>
        <w:rPr>
          <w:rFonts w:ascii="Times New Roman" w:hAnsi="Times New Roman" w:cs="Times New Roman"/>
          <w:sz w:val="24"/>
          <w:szCs w:val="24"/>
        </w:rPr>
      </w:pPr>
    </w:p>
    <w:p w:rsidR="00325136" w:rsidRPr="00B4212B" w:rsidRDefault="00325136" w:rsidP="00B4212B">
      <w:pPr>
        <w:spacing w:after="0" w:line="276" w:lineRule="auto"/>
        <w:jc w:val="center"/>
        <w:rPr>
          <w:rFonts w:ascii="Times New Roman" w:hAnsi="Times New Roman" w:cs="Times New Roman"/>
          <w:b/>
          <w:sz w:val="24"/>
          <w:szCs w:val="24"/>
        </w:rPr>
      </w:pPr>
      <w:proofErr w:type="gramStart"/>
      <w:r w:rsidRPr="00B4212B">
        <w:rPr>
          <w:rFonts w:ascii="Times New Roman" w:hAnsi="Times New Roman" w:cs="Times New Roman"/>
          <w:b/>
          <w:sz w:val="24"/>
          <w:szCs w:val="24"/>
          <w:lang w:val="en-US"/>
        </w:rPr>
        <w:t>CWOT-</w:t>
      </w:r>
      <w:r w:rsidRPr="00B4212B">
        <w:rPr>
          <w:rFonts w:ascii="Times New Roman" w:hAnsi="Times New Roman" w:cs="Times New Roman"/>
          <w:b/>
          <w:sz w:val="24"/>
          <w:szCs w:val="24"/>
        </w:rPr>
        <w:t xml:space="preserve"> анализ конкурентоспособности фирмы.</w:t>
      </w:r>
      <w:proofErr w:type="gramEnd"/>
    </w:p>
    <w:p w:rsidR="00325136" w:rsidRPr="00B4212B" w:rsidRDefault="00325136" w:rsidP="00B4212B">
      <w:pPr>
        <w:spacing w:after="0" w:line="276" w:lineRule="auto"/>
        <w:jc w:val="center"/>
        <w:rPr>
          <w:rFonts w:ascii="Times New Roman" w:hAnsi="Times New Roman" w:cs="Times New Roman"/>
          <w:b/>
          <w:sz w:val="24"/>
          <w:szCs w:val="24"/>
        </w:rPr>
      </w:pPr>
    </w:p>
    <w:tbl>
      <w:tblPr>
        <w:tblStyle w:val="1"/>
        <w:tblW w:w="0" w:type="auto"/>
        <w:tblLook w:val="04A0" w:firstRow="1" w:lastRow="0" w:firstColumn="1" w:lastColumn="0" w:noHBand="0" w:noVBand="1"/>
      </w:tblPr>
      <w:tblGrid>
        <w:gridCol w:w="4785"/>
        <w:gridCol w:w="4786"/>
      </w:tblGrid>
      <w:tr w:rsidR="00325136" w:rsidRPr="007B6AA3" w:rsidTr="00405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25136" w:rsidRPr="007B6AA3" w:rsidRDefault="00325136" w:rsidP="00173579">
            <w:pPr>
              <w:pStyle w:val="HTML"/>
              <w:spacing w:before="240" w:after="240" w:line="276" w:lineRule="auto"/>
              <w:jc w:val="both"/>
              <w:rPr>
                <w:rFonts w:ascii="Times New Roman" w:eastAsia="+mn-ea" w:hAnsi="Times New Roman" w:cs="Times New Roman"/>
                <w:sz w:val="24"/>
                <w:szCs w:val="24"/>
              </w:rPr>
            </w:pPr>
            <w:r w:rsidRPr="007B6AA3">
              <w:rPr>
                <w:rFonts w:ascii="Times New Roman" w:eastAsia="+mn-ea" w:hAnsi="Times New Roman" w:cs="Times New Roman"/>
                <w:sz w:val="24"/>
                <w:szCs w:val="24"/>
              </w:rPr>
              <w:t>Сильные стороны</w:t>
            </w:r>
          </w:p>
        </w:tc>
        <w:tc>
          <w:tcPr>
            <w:tcW w:w="4786" w:type="dxa"/>
          </w:tcPr>
          <w:p w:rsidR="00325136" w:rsidRPr="007B6AA3" w:rsidRDefault="00325136" w:rsidP="00173579">
            <w:pPr>
              <w:pStyle w:val="HTML"/>
              <w:spacing w:before="240" w:after="24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mn-ea" w:hAnsi="Times New Roman" w:cs="Times New Roman"/>
                <w:sz w:val="24"/>
                <w:szCs w:val="24"/>
              </w:rPr>
            </w:pPr>
            <w:r w:rsidRPr="007B6AA3">
              <w:rPr>
                <w:rFonts w:ascii="Times New Roman" w:eastAsia="+mn-ea" w:hAnsi="Times New Roman" w:cs="Times New Roman"/>
                <w:sz w:val="24"/>
                <w:szCs w:val="24"/>
              </w:rPr>
              <w:t>Слабые стороны</w:t>
            </w:r>
          </w:p>
        </w:tc>
      </w:tr>
      <w:tr w:rsidR="00325136" w:rsidRPr="007B6AA3" w:rsidTr="00405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25136" w:rsidRPr="007B6AA3" w:rsidRDefault="00325136" w:rsidP="00173579">
            <w:pPr>
              <w:pStyle w:val="HTML"/>
              <w:numPr>
                <w:ilvl w:val="0"/>
                <w:numId w:val="6"/>
              </w:numPr>
              <w:spacing w:before="240" w:after="240" w:line="276" w:lineRule="auto"/>
              <w:ind w:left="0" w:firstLine="0"/>
              <w:jc w:val="both"/>
              <w:rPr>
                <w:rFonts w:ascii="Times New Roman" w:eastAsia="+mn-ea" w:hAnsi="Times New Roman" w:cs="Times New Roman"/>
                <w:b w:val="0"/>
                <w:sz w:val="24"/>
                <w:szCs w:val="24"/>
              </w:rPr>
            </w:pPr>
            <w:r w:rsidRPr="007B6AA3">
              <w:rPr>
                <w:rFonts w:ascii="Times New Roman" w:eastAsia="+mn-ea" w:hAnsi="Times New Roman" w:cs="Times New Roman"/>
                <w:b w:val="0"/>
                <w:sz w:val="24"/>
                <w:szCs w:val="24"/>
              </w:rPr>
              <w:t>Единственная компания по предоставлению данной продукции</w:t>
            </w:r>
          </w:p>
          <w:p w:rsidR="00325136" w:rsidRPr="007B6AA3" w:rsidRDefault="00325136" w:rsidP="00173579">
            <w:pPr>
              <w:pStyle w:val="HTML"/>
              <w:numPr>
                <w:ilvl w:val="0"/>
                <w:numId w:val="6"/>
              </w:numPr>
              <w:spacing w:before="240" w:after="240" w:line="276" w:lineRule="auto"/>
              <w:ind w:left="0" w:firstLine="0"/>
              <w:jc w:val="both"/>
              <w:rPr>
                <w:rFonts w:ascii="Times New Roman" w:eastAsia="+mn-ea" w:hAnsi="Times New Roman" w:cs="Times New Roman"/>
                <w:b w:val="0"/>
                <w:sz w:val="24"/>
                <w:szCs w:val="24"/>
              </w:rPr>
            </w:pPr>
            <w:r w:rsidRPr="007B6AA3">
              <w:rPr>
                <w:rFonts w:ascii="Times New Roman" w:eastAsia="+mn-ea" w:hAnsi="Times New Roman" w:cs="Times New Roman"/>
                <w:b w:val="0"/>
                <w:sz w:val="24"/>
                <w:szCs w:val="24"/>
              </w:rPr>
              <w:lastRenderedPageBreak/>
              <w:t xml:space="preserve">Индивидуальный подход </w:t>
            </w:r>
          </w:p>
          <w:p w:rsidR="00325136" w:rsidRPr="007B6AA3" w:rsidRDefault="00325136" w:rsidP="00173579">
            <w:pPr>
              <w:pStyle w:val="HTML"/>
              <w:numPr>
                <w:ilvl w:val="0"/>
                <w:numId w:val="6"/>
              </w:numPr>
              <w:spacing w:before="240" w:after="240" w:line="276" w:lineRule="auto"/>
              <w:ind w:left="0" w:firstLine="0"/>
              <w:jc w:val="both"/>
              <w:rPr>
                <w:rFonts w:ascii="Times New Roman" w:eastAsia="+mn-ea" w:hAnsi="Times New Roman" w:cs="Times New Roman"/>
                <w:b w:val="0"/>
                <w:sz w:val="24"/>
                <w:szCs w:val="24"/>
              </w:rPr>
            </w:pPr>
            <w:r w:rsidRPr="007B6AA3">
              <w:rPr>
                <w:rFonts w:ascii="Times New Roman" w:eastAsia="+mn-ea" w:hAnsi="Times New Roman" w:cs="Times New Roman"/>
                <w:b w:val="0"/>
                <w:sz w:val="24"/>
                <w:szCs w:val="24"/>
              </w:rPr>
              <w:t xml:space="preserve">Дифференциация цен </w:t>
            </w:r>
          </w:p>
        </w:tc>
        <w:tc>
          <w:tcPr>
            <w:tcW w:w="4786" w:type="dxa"/>
          </w:tcPr>
          <w:p w:rsidR="00325136" w:rsidRPr="007B6AA3" w:rsidRDefault="00325136" w:rsidP="00173579">
            <w:pPr>
              <w:pStyle w:val="HTML"/>
              <w:numPr>
                <w:ilvl w:val="0"/>
                <w:numId w:val="6"/>
              </w:numPr>
              <w:spacing w:before="240" w:after="240" w:line="276"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eastAsia="+mn-ea" w:hAnsi="Times New Roman" w:cs="Times New Roman"/>
                <w:sz w:val="24"/>
                <w:szCs w:val="24"/>
              </w:rPr>
            </w:pPr>
            <w:r w:rsidRPr="007B6AA3">
              <w:rPr>
                <w:rFonts w:ascii="Times New Roman" w:eastAsia="+mn-ea" w:hAnsi="Times New Roman" w:cs="Times New Roman"/>
                <w:sz w:val="24"/>
                <w:szCs w:val="24"/>
              </w:rPr>
              <w:lastRenderedPageBreak/>
              <w:t xml:space="preserve">Зависимость продаж ростовых цветов от сезонности. </w:t>
            </w:r>
          </w:p>
        </w:tc>
      </w:tr>
      <w:tr w:rsidR="00325136" w:rsidRPr="007B6AA3" w:rsidTr="00405809">
        <w:tc>
          <w:tcPr>
            <w:cnfStyle w:val="001000000000" w:firstRow="0" w:lastRow="0" w:firstColumn="1" w:lastColumn="0" w:oddVBand="0" w:evenVBand="0" w:oddHBand="0" w:evenHBand="0" w:firstRowFirstColumn="0" w:firstRowLastColumn="0" w:lastRowFirstColumn="0" w:lastRowLastColumn="0"/>
            <w:tcW w:w="4785" w:type="dxa"/>
          </w:tcPr>
          <w:p w:rsidR="00325136" w:rsidRPr="007B6AA3" w:rsidRDefault="00325136" w:rsidP="00173579">
            <w:pPr>
              <w:pStyle w:val="HTML"/>
              <w:spacing w:before="240" w:after="240" w:line="276" w:lineRule="auto"/>
              <w:jc w:val="both"/>
              <w:rPr>
                <w:rFonts w:ascii="Times New Roman" w:eastAsia="+mn-ea" w:hAnsi="Times New Roman" w:cs="Times New Roman"/>
                <w:sz w:val="24"/>
                <w:szCs w:val="24"/>
              </w:rPr>
            </w:pPr>
            <w:r w:rsidRPr="007B6AA3">
              <w:rPr>
                <w:rFonts w:ascii="Times New Roman" w:eastAsia="+mn-ea" w:hAnsi="Times New Roman" w:cs="Times New Roman"/>
                <w:sz w:val="24"/>
                <w:szCs w:val="24"/>
              </w:rPr>
              <w:lastRenderedPageBreak/>
              <w:t>Возможности</w:t>
            </w:r>
          </w:p>
        </w:tc>
        <w:tc>
          <w:tcPr>
            <w:tcW w:w="4786" w:type="dxa"/>
          </w:tcPr>
          <w:p w:rsidR="00325136" w:rsidRPr="007B6AA3" w:rsidRDefault="00325136" w:rsidP="00173579">
            <w:pPr>
              <w:pStyle w:val="HTML"/>
              <w:spacing w:before="240" w:after="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mn-ea" w:hAnsi="Times New Roman" w:cs="Times New Roman"/>
                <w:b/>
                <w:sz w:val="24"/>
                <w:szCs w:val="24"/>
              </w:rPr>
            </w:pPr>
            <w:r w:rsidRPr="007B6AA3">
              <w:rPr>
                <w:rFonts w:ascii="Times New Roman" w:eastAsia="+mn-ea" w:hAnsi="Times New Roman" w:cs="Times New Roman"/>
                <w:b/>
                <w:sz w:val="24"/>
                <w:szCs w:val="24"/>
              </w:rPr>
              <w:t>Угрозы</w:t>
            </w:r>
          </w:p>
        </w:tc>
      </w:tr>
      <w:tr w:rsidR="00325136" w:rsidRPr="007B6AA3" w:rsidTr="00405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25136" w:rsidRPr="007B6AA3" w:rsidRDefault="00325136" w:rsidP="00173579">
            <w:pPr>
              <w:pStyle w:val="HTML"/>
              <w:numPr>
                <w:ilvl w:val="0"/>
                <w:numId w:val="7"/>
              </w:numPr>
              <w:spacing w:before="240" w:after="240" w:line="276" w:lineRule="auto"/>
              <w:ind w:left="0" w:firstLine="0"/>
              <w:jc w:val="both"/>
              <w:rPr>
                <w:rFonts w:ascii="Times New Roman" w:eastAsia="+mn-ea" w:hAnsi="Times New Roman" w:cs="Times New Roman"/>
                <w:b w:val="0"/>
                <w:sz w:val="24"/>
                <w:szCs w:val="24"/>
              </w:rPr>
            </w:pPr>
            <w:r w:rsidRPr="007B6AA3">
              <w:rPr>
                <w:rFonts w:ascii="Times New Roman" w:eastAsia="+mn-ea" w:hAnsi="Times New Roman" w:cs="Times New Roman"/>
                <w:b w:val="0"/>
                <w:sz w:val="24"/>
                <w:szCs w:val="24"/>
              </w:rPr>
              <w:t xml:space="preserve">Открытие курсов по изучению технологий и  изготовлению цветов </w:t>
            </w:r>
          </w:p>
        </w:tc>
        <w:tc>
          <w:tcPr>
            <w:tcW w:w="4786" w:type="dxa"/>
          </w:tcPr>
          <w:p w:rsidR="00325136" w:rsidRPr="007B6AA3" w:rsidRDefault="00325136" w:rsidP="00173579">
            <w:pPr>
              <w:pStyle w:val="HTML"/>
              <w:numPr>
                <w:ilvl w:val="0"/>
                <w:numId w:val="7"/>
              </w:numPr>
              <w:spacing w:before="240" w:after="240" w:line="276"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eastAsia="+mn-ea" w:hAnsi="Times New Roman" w:cs="Times New Roman"/>
                <w:sz w:val="24"/>
                <w:szCs w:val="24"/>
              </w:rPr>
            </w:pPr>
            <w:r w:rsidRPr="007B6AA3">
              <w:rPr>
                <w:rFonts w:ascii="Times New Roman" w:eastAsia="+mn-ea" w:hAnsi="Times New Roman" w:cs="Times New Roman"/>
                <w:sz w:val="24"/>
                <w:szCs w:val="24"/>
              </w:rPr>
              <w:t xml:space="preserve">Появление фирм с аналогичными услугами. </w:t>
            </w:r>
          </w:p>
        </w:tc>
      </w:tr>
    </w:tbl>
    <w:p w:rsidR="00325136" w:rsidRPr="007B6AA3" w:rsidRDefault="00325136" w:rsidP="00173579">
      <w:pPr>
        <w:spacing w:after="0" w:line="276" w:lineRule="auto"/>
        <w:jc w:val="both"/>
        <w:rPr>
          <w:rFonts w:ascii="Times New Roman" w:hAnsi="Times New Roman" w:cs="Times New Roman"/>
          <w:sz w:val="24"/>
          <w:szCs w:val="24"/>
        </w:rPr>
      </w:pPr>
    </w:p>
    <w:p w:rsidR="00325136" w:rsidRPr="007B6AA3" w:rsidRDefault="00325136" w:rsidP="00173579">
      <w:pPr>
        <w:spacing w:after="0" w:line="276" w:lineRule="auto"/>
        <w:jc w:val="both"/>
        <w:rPr>
          <w:rFonts w:ascii="Times New Roman" w:hAnsi="Times New Roman" w:cs="Times New Roman"/>
          <w:sz w:val="24"/>
          <w:szCs w:val="24"/>
        </w:rPr>
      </w:pPr>
    </w:p>
    <w:p w:rsidR="00126798" w:rsidRDefault="00126798" w:rsidP="00173579">
      <w:pPr>
        <w:spacing w:line="276" w:lineRule="auto"/>
        <w:jc w:val="both"/>
        <w:rPr>
          <w:rFonts w:ascii="Times New Roman" w:hAnsi="Times New Roman" w:cs="Times New Roman"/>
          <w:b/>
          <w:sz w:val="24"/>
          <w:szCs w:val="24"/>
        </w:rPr>
      </w:pPr>
    </w:p>
    <w:p w:rsidR="00325136" w:rsidRPr="007B6AA3" w:rsidRDefault="00325136" w:rsidP="00173579">
      <w:pPr>
        <w:spacing w:line="276" w:lineRule="auto"/>
        <w:jc w:val="both"/>
        <w:rPr>
          <w:rFonts w:ascii="Times New Roman" w:hAnsi="Times New Roman" w:cs="Times New Roman"/>
          <w:b/>
          <w:sz w:val="24"/>
          <w:szCs w:val="24"/>
        </w:rPr>
      </w:pPr>
      <w:r w:rsidRPr="007B6AA3">
        <w:rPr>
          <w:rFonts w:ascii="Times New Roman" w:hAnsi="Times New Roman" w:cs="Times New Roman"/>
          <w:b/>
          <w:sz w:val="24"/>
          <w:szCs w:val="24"/>
        </w:rPr>
        <w:t xml:space="preserve">Заключение. </w:t>
      </w:r>
    </w:p>
    <w:p w:rsidR="00B4212B" w:rsidRDefault="00325136" w:rsidP="00B4212B">
      <w:pPr>
        <w:spacing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Начало моей предпринимательской деятельности можно считать успешным.</w:t>
      </w:r>
    </w:p>
    <w:p w:rsidR="00B4212B" w:rsidRDefault="00B4212B" w:rsidP="00B4212B">
      <w:pPr>
        <w:spacing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Работа с бизнес-идеей помогла оценить риски моего бизнеса, его место на рынке, расходы и доходы предприятия, </w:t>
      </w:r>
      <w:proofErr w:type="spellStart"/>
      <w:r w:rsidR="004703DC">
        <w:rPr>
          <w:rFonts w:ascii="Times New Roman" w:hAnsi="Times New Roman" w:cs="Times New Roman"/>
          <w:sz w:val="24"/>
          <w:szCs w:val="24"/>
        </w:rPr>
        <w:t>Провед</w:t>
      </w:r>
      <w:bookmarkStart w:id="0" w:name="_GoBack"/>
      <w:bookmarkEnd w:id="0"/>
      <w:proofErr w:type="spellEnd"/>
      <w:r>
        <w:rPr>
          <w:rFonts w:ascii="Times New Roman" w:hAnsi="Times New Roman" w:cs="Times New Roman"/>
          <w:sz w:val="24"/>
          <w:szCs w:val="24"/>
        </w:rPr>
        <w:t xml:space="preserve"> подробный анализ по каждому пункту, я делаю вывод о том, что мой салон </w:t>
      </w:r>
      <w:r w:rsidR="004703DC" w:rsidRPr="004703DC">
        <w:rPr>
          <w:rFonts w:ascii="Times New Roman" w:hAnsi="Times New Roman" w:cs="Times New Roman"/>
          <w:sz w:val="24"/>
          <w:szCs w:val="24"/>
        </w:rPr>
        <w:t xml:space="preserve">по изготовлению и сдаче в аренду  цветов и интерьерных изделий из </w:t>
      </w:r>
      <w:proofErr w:type="spellStart"/>
      <w:r w:rsidR="004703DC" w:rsidRPr="004703DC">
        <w:rPr>
          <w:rFonts w:ascii="Times New Roman" w:hAnsi="Times New Roman" w:cs="Times New Roman"/>
          <w:sz w:val="24"/>
          <w:szCs w:val="24"/>
        </w:rPr>
        <w:t>изолона</w:t>
      </w:r>
      <w:proofErr w:type="spellEnd"/>
      <w:r w:rsidR="004703DC" w:rsidRPr="004703DC">
        <w:rPr>
          <w:rFonts w:ascii="Times New Roman" w:hAnsi="Times New Roman" w:cs="Times New Roman"/>
          <w:sz w:val="24"/>
          <w:szCs w:val="24"/>
        </w:rPr>
        <w:t xml:space="preserve"> </w:t>
      </w:r>
      <w:r>
        <w:rPr>
          <w:rFonts w:ascii="Times New Roman" w:hAnsi="Times New Roman" w:cs="Times New Roman"/>
          <w:sz w:val="24"/>
          <w:szCs w:val="24"/>
        </w:rPr>
        <w:t xml:space="preserve">займет устойчивое место на рынке и будет приносить прибыль. </w:t>
      </w:r>
      <w:r w:rsidR="00325136" w:rsidRPr="007B6AA3">
        <w:rPr>
          <w:rFonts w:ascii="Times New Roman" w:hAnsi="Times New Roman" w:cs="Times New Roman"/>
          <w:sz w:val="24"/>
          <w:szCs w:val="24"/>
        </w:rPr>
        <w:t xml:space="preserve"> </w:t>
      </w:r>
      <w:proofErr w:type="gramEnd"/>
    </w:p>
    <w:p w:rsidR="00325136" w:rsidRPr="007B6AA3" w:rsidRDefault="00325136" w:rsidP="00B4212B">
      <w:pPr>
        <w:spacing w:line="276" w:lineRule="auto"/>
        <w:ind w:firstLine="709"/>
        <w:jc w:val="both"/>
        <w:rPr>
          <w:rFonts w:ascii="Times New Roman" w:hAnsi="Times New Roman" w:cs="Times New Roman"/>
          <w:sz w:val="24"/>
          <w:szCs w:val="24"/>
        </w:rPr>
      </w:pPr>
      <w:r w:rsidRPr="007B6AA3">
        <w:rPr>
          <w:rFonts w:ascii="Times New Roman" w:hAnsi="Times New Roman" w:cs="Times New Roman"/>
          <w:sz w:val="24"/>
          <w:szCs w:val="24"/>
        </w:rPr>
        <w:t>Результаты, которые я получил на на</w:t>
      </w:r>
      <w:r w:rsidR="00B4212B">
        <w:rPr>
          <w:rFonts w:ascii="Times New Roman" w:hAnsi="Times New Roman" w:cs="Times New Roman"/>
          <w:sz w:val="24"/>
          <w:szCs w:val="24"/>
        </w:rPr>
        <w:t xml:space="preserve">чальном этапе моей деятельности, </w:t>
      </w:r>
      <w:r w:rsidRPr="007B6AA3">
        <w:rPr>
          <w:rFonts w:ascii="Times New Roman" w:hAnsi="Times New Roman" w:cs="Times New Roman"/>
          <w:sz w:val="24"/>
          <w:szCs w:val="24"/>
        </w:rPr>
        <w:t>меня удовлетворяют, и надеюсь</w:t>
      </w:r>
      <w:r w:rsidR="00B4212B">
        <w:rPr>
          <w:rFonts w:ascii="Times New Roman" w:hAnsi="Times New Roman" w:cs="Times New Roman"/>
          <w:sz w:val="24"/>
          <w:szCs w:val="24"/>
        </w:rPr>
        <w:t>,</w:t>
      </w:r>
      <w:r w:rsidRPr="007B6AA3">
        <w:rPr>
          <w:rFonts w:ascii="Times New Roman" w:hAnsi="Times New Roman" w:cs="Times New Roman"/>
          <w:sz w:val="24"/>
          <w:szCs w:val="24"/>
        </w:rPr>
        <w:t xml:space="preserve"> что в будущем я реализую все задуманные планы.</w:t>
      </w:r>
    </w:p>
    <w:p w:rsidR="00173579" w:rsidRDefault="00173579" w:rsidP="00173579">
      <w:pPr>
        <w:spacing w:line="276" w:lineRule="auto"/>
        <w:jc w:val="both"/>
        <w:rPr>
          <w:rFonts w:ascii="Times New Roman" w:hAnsi="Times New Roman" w:cs="Times New Roman"/>
          <w:b/>
          <w:sz w:val="24"/>
          <w:szCs w:val="24"/>
        </w:rPr>
      </w:pPr>
    </w:p>
    <w:p w:rsidR="00173579" w:rsidRDefault="00173579" w:rsidP="00173579">
      <w:pPr>
        <w:spacing w:line="276" w:lineRule="auto"/>
        <w:jc w:val="both"/>
        <w:rPr>
          <w:rFonts w:ascii="Times New Roman" w:hAnsi="Times New Roman" w:cs="Times New Roman"/>
          <w:b/>
          <w:sz w:val="24"/>
          <w:szCs w:val="24"/>
        </w:rPr>
      </w:pPr>
    </w:p>
    <w:p w:rsidR="00173579" w:rsidRDefault="00173579" w:rsidP="00173579">
      <w:pPr>
        <w:spacing w:line="276" w:lineRule="auto"/>
        <w:jc w:val="both"/>
        <w:rPr>
          <w:rFonts w:ascii="Times New Roman" w:hAnsi="Times New Roman" w:cs="Times New Roman"/>
          <w:b/>
          <w:sz w:val="24"/>
          <w:szCs w:val="24"/>
        </w:rPr>
      </w:pPr>
    </w:p>
    <w:p w:rsidR="00173579" w:rsidRDefault="00173579" w:rsidP="00173579">
      <w:pPr>
        <w:spacing w:line="276" w:lineRule="auto"/>
        <w:jc w:val="both"/>
        <w:rPr>
          <w:rFonts w:ascii="Times New Roman" w:hAnsi="Times New Roman" w:cs="Times New Roman"/>
          <w:b/>
          <w:sz w:val="24"/>
          <w:szCs w:val="24"/>
        </w:rPr>
      </w:pPr>
    </w:p>
    <w:p w:rsidR="00173579" w:rsidRDefault="00173579" w:rsidP="00173579">
      <w:pPr>
        <w:spacing w:line="276" w:lineRule="auto"/>
        <w:jc w:val="both"/>
        <w:rPr>
          <w:rFonts w:ascii="Times New Roman" w:hAnsi="Times New Roman" w:cs="Times New Roman"/>
          <w:b/>
          <w:sz w:val="24"/>
          <w:szCs w:val="24"/>
        </w:rPr>
      </w:pPr>
    </w:p>
    <w:p w:rsidR="00173579" w:rsidRDefault="00173579" w:rsidP="00173579">
      <w:pPr>
        <w:spacing w:line="276" w:lineRule="auto"/>
        <w:jc w:val="both"/>
        <w:rPr>
          <w:rFonts w:ascii="Times New Roman" w:hAnsi="Times New Roman" w:cs="Times New Roman"/>
          <w:b/>
          <w:sz w:val="24"/>
          <w:szCs w:val="24"/>
        </w:rPr>
      </w:pPr>
    </w:p>
    <w:p w:rsidR="00173579" w:rsidRDefault="00173579" w:rsidP="00173579">
      <w:pPr>
        <w:spacing w:line="276" w:lineRule="auto"/>
        <w:jc w:val="both"/>
        <w:rPr>
          <w:rFonts w:ascii="Times New Roman" w:hAnsi="Times New Roman" w:cs="Times New Roman"/>
          <w:b/>
          <w:sz w:val="24"/>
          <w:szCs w:val="24"/>
        </w:rPr>
      </w:pPr>
    </w:p>
    <w:p w:rsidR="00173579" w:rsidRDefault="00173579" w:rsidP="00173579">
      <w:pPr>
        <w:spacing w:line="276" w:lineRule="auto"/>
        <w:jc w:val="both"/>
        <w:rPr>
          <w:rFonts w:ascii="Times New Roman" w:hAnsi="Times New Roman" w:cs="Times New Roman"/>
          <w:b/>
          <w:sz w:val="24"/>
          <w:szCs w:val="24"/>
        </w:rPr>
      </w:pPr>
    </w:p>
    <w:p w:rsidR="00173579" w:rsidRDefault="00173579" w:rsidP="00173579">
      <w:pPr>
        <w:spacing w:line="276" w:lineRule="auto"/>
        <w:jc w:val="both"/>
        <w:rPr>
          <w:rFonts w:ascii="Times New Roman" w:hAnsi="Times New Roman" w:cs="Times New Roman"/>
          <w:b/>
          <w:sz w:val="24"/>
          <w:szCs w:val="24"/>
        </w:rPr>
      </w:pPr>
    </w:p>
    <w:p w:rsidR="00173579" w:rsidRDefault="00173579" w:rsidP="00173579">
      <w:pPr>
        <w:spacing w:line="276" w:lineRule="auto"/>
        <w:jc w:val="both"/>
        <w:rPr>
          <w:rFonts w:ascii="Times New Roman" w:hAnsi="Times New Roman" w:cs="Times New Roman"/>
          <w:b/>
          <w:sz w:val="24"/>
          <w:szCs w:val="24"/>
        </w:rPr>
      </w:pPr>
    </w:p>
    <w:p w:rsidR="00173579" w:rsidRDefault="00173579" w:rsidP="00173579">
      <w:pPr>
        <w:spacing w:line="276" w:lineRule="auto"/>
        <w:jc w:val="both"/>
        <w:rPr>
          <w:rFonts w:ascii="Times New Roman" w:hAnsi="Times New Roman" w:cs="Times New Roman"/>
          <w:b/>
          <w:sz w:val="24"/>
          <w:szCs w:val="24"/>
        </w:rPr>
      </w:pPr>
    </w:p>
    <w:p w:rsidR="00173579" w:rsidRDefault="00173579" w:rsidP="00173579">
      <w:pPr>
        <w:spacing w:line="276" w:lineRule="auto"/>
        <w:jc w:val="both"/>
        <w:rPr>
          <w:rFonts w:ascii="Times New Roman" w:hAnsi="Times New Roman" w:cs="Times New Roman"/>
          <w:b/>
          <w:sz w:val="24"/>
          <w:szCs w:val="24"/>
        </w:rPr>
      </w:pPr>
    </w:p>
    <w:p w:rsidR="00173579" w:rsidRDefault="00173579" w:rsidP="00173579">
      <w:pPr>
        <w:spacing w:line="276" w:lineRule="auto"/>
        <w:jc w:val="both"/>
        <w:rPr>
          <w:rFonts w:ascii="Times New Roman" w:hAnsi="Times New Roman" w:cs="Times New Roman"/>
          <w:b/>
          <w:sz w:val="24"/>
          <w:szCs w:val="24"/>
        </w:rPr>
      </w:pPr>
    </w:p>
    <w:p w:rsidR="00173579" w:rsidRDefault="00173579" w:rsidP="00173579">
      <w:pPr>
        <w:spacing w:line="276" w:lineRule="auto"/>
        <w:jc w:val="both"/>
        <w:rPr>
          <w:rFonts w:ascii="Times New Roman" w:hAnsi="Times New Roman" w:cs="Times New Roman"/>
          <w:b/>
          <w:sz w:val="24"/>
          <w:szCs w:val="24"/>
        </w:rPr>
      </w:pPr>
    </w:p>
    <w:p w:rsidR="00E2439E" w:rsidRDefault="00E2439E" w:rsidP="00173579">
      <w:pPr>
        <w:spacing w:line="276" w:lineRule="auto"/>
        <w:jc w:val="both"/>
        <w:rPr>
          <w:rFonts w:ascii="Times New Roman" w:hAnsi="Times New Roman" w:cs="Times New Roman"/>
          <w:b/>
          <w:sz w:val="24"/>
          <w:szCs w:val="24"/>
        </w:rPr>
      </w:pPr>
    </w:p>
    <w:p w:rsidR="00325136" w:rsidRPr="007B6AA3" w:rsidRDefault="00325136" w:rsidP="00173579">
      <w:pPr>
        <w:spacing w:line="276" w:lineRule="auto"/>
        <w:jc w:val="both"/>
        <w:rPr>
          <w:rFonts w:ascii="Times New Roman" w:hAnsi="Times New Roman" w:cs="Times New Roman"/>
          <w:b/>
          <w:sz w:val="24"/>
          <w:szCs w:val="24"/>
        </w:rPr>
      </w:pPr>
      <w:r w:rsidRPr="007B6AA3">
        <w:rPr>
          <w:rFonts w:ascii="Times New Roman" w:hAnsi="Times New Roman" w:cs="Times New Roman"/>
          <w:b/>
          <w:sz w:val="24"/>
          <w:szCs w:val="24"/>
        </w:rPr>
        <w:lastRenderedPageBreak/>
        <w:t xml:space="preserve">Список литературы. </w:t>
      </w:r>
    </w:p>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1.</w:t>
      </w:r>
      <w:r w:rsidRPr="007B6AA3">
        <w:rPr>
          <w:rFonts w:ascii="Times New Roman" w:hAnsi="Times New Roman" w:cs="Times New Roman"/>
          <w:sz w:val="24"/>
          <w:szCs w:val="24"/>
        </w:rPr>
        <w:tab/>
        <w:t xml:space="preserve">Буров В., </w:t>
      </w:r>
      <w:proofErr w:type="spellStart"/>
      <w:r w:rsidRPr="007B6AA3">
        <w:rPr>
          <w:rFonts w:ascii="Times New Roman" w:hAnsi="Times New Roman" w:cs="Times New Roman"/>
          <w:sz w:val="24"/>
          <w:szCs w:val="24"/>
        </w:rPr>
        <w:t>Ломокин</w:t>
      </w:r>
      <w:proofErr w:type="spellEnd"/>
      <w:r w:rsidRPr="007B6AA3">
        <w:rPr>
          <w:rFonts w:ascii="Times New Roman" w:hAnsi="Times New Roman" w:cs="Times New Roman"/>
          <w:sz w:val="24"/>
          <w:szCs w:val="24"/>
        </w:rPr>
        <w:t xml:space="preserve"> А. «Бизнес-план фирмы». Учеб</w:t>
      </w:r>
      <w:proofErr w:type="gramStart"/>
      <w:r w:rsidRPr="007B6AA3">
        <w:rPr>
          <w:rFonts w:ascii="Times New Roman" w:hAnsi="Times New Roman" w:cs="Times New Roman"/>
          <w:sz w:val="24"/>
          <w:szCs w:val="24"/>
        </w:rPr>
        <w:t>.</w:t>
      </w:r>
      <w:proofErr w:type="gramEnd"/>
      <w:r w:rsidRPr="007B6AA3">
        <w:rPr>
          <w:rFonts w:ascii="Times New Roman" w:hAnsi="Times New Roman" w:cs="Times New Roman"/>
          <w:sz w:val="24"/>
          <w:szCs w:val="24"/>
        </w:rPr>
        <w:t xml:space="preserve"> </w:t>
      </w:r>
      <w:proofErr w:type="gramStart"/>
      <w:r w:rsidRPr="007B6AA3">
        <w:rPr>
          <w:rFonts w:ascii="Times New Roman" w:hAnsi="Times New Roman" w:cs="Times New Roman"/>
          <w:sz w:val="24"/>
          <w:szCs w:val="24"/>
        </w:rPr>
        <w:t>п</w:t>
      </w:r>
      <w:proofErr w:type="gramEnd"/>
      <w:r w:rsidRPr="007B6AA3">
        <w:rPr>
          <w:rFonts w:ascii="Times New Roman" w:hAnsi="Times New Roman" w:cs="Times New Roman"/>
          <w:sz w:val="24"/>
          <w:szCs w:val="24"/>
        </w:rPr>
        <w:t>особие. – М.: ИНФРА-М, 2004.</w:t>
      </w:r>
    </w:p>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2.</w:t>
      </w:r>
      <w:r w:rsidRPr="007B6AA3">
        <w:rPr>
          <w:rFonts w:ascii="Times New Roman" w:hAnsi="Times New Roman" w:cs="Times New Roman"/>
          <w:sz w:val="24"/>
          <w:szCs w:val="24"/>
        </w:rPr>
        <w:tab/>
        <w:t xml:space="preserve">Архипов А.Ю., </w:t>
      </w:r>
      <w:proofErr w:type="spellStart"/>
      <w:r w:rsidRPr="007B6AA3">
        <w:rPr>
          <w:rFonts w:ascii="Times New Roman" w:hAnsi="Times New Roman" w:cs="Times New Roman"/>
          <w:sz w:val="24"/>
          <w:szCs w:val="24"/>
        </w:rPr>
        <w:t>Джунушева</w:t>
      </w:r>
      <w:proofErr w:type="spellEnd"/>
      <w:r w:rsidRPr="007B6AA3">
        <w:rPr>
          <w:rFonts w:ascii="Times New Roman" w:hAnsi="Times New Roman" w:cs="Times New Roman"/>
          <w:sz w:val="24"/>
          <w:szCs w:val="24"/>
        </w:rPr>
        <w:t xml:space="preserve"> Г.К., </w:t>
      </w:r>
      <w:proofErr w:type="spellStart"/>
      <w:r w:rsidRPr="007B6AA3">
        <w:rPr>
          <w:rFonts w:ascii="Times New Roman" w:hAnsi="Times New Roman" w:cs="Times New Roman"/>
          <w:sz w:val="24"/>
          <w:szCs w:val="24"/>
        </w:rPr>
        <w:t>Мартишин</w:t>
      </w:r>
      <w:proofErr w:type="spellEnd"/>
      <w:r w:rsidRPr="007B6AA3">
        <w:rPr>
          <w:rFonts w:ascii="Times New Roman" w:hAnsi="Times New Roman" w:cs="Times New Roman"/>
          <w:sz w:val="24"/>
          <w:szCs w:val="24"/>
        </w:rPr>
        <w:t xml:space="preserve"> Е.М. «Основы предпринимательской деятельности». Учебное пособие. Ростов-на-Дону, ЗАО «Издательское предприятие «Вузовская книга», 2011г.</w:t>
      </w:r>
    </w:p>
    <w:p w:rsidR="00325136" w:rsidRPr="007B6AA3" w:rsidRDefault="00325136" w:rsidP="00173579">
      <w:pPr>
        <w:spacing w:line="276" w:lineRule="auto"/>
        <w:jc w:val="both"/>
        <w:rPr>
          <w:rFonts w:ascii="Times New Roman" w:hAnsi="Times New Roman" w:cs="Times New Roman"/>
          <w:sz w:val="24"/>
          <w:szCs w:val="24"/>
        </w:rPr>
      </w:pPr>
      <w:r w:rsidRPr="007B6AA3">
        <w:rPr>
          <w:rFonts w:ascii="Times New Roman" w:hAnsi="Times New Roman" w:cs="Times New Roman"/>
          <w:sz w:val="24"/>
          <w:szCs w:val="24"/>
        </w:rPr>
        <w:t>3.</w:t>
      </w:r>
      <w:r w:rsidRPr="007B6AA3">
        <w:rPr>
          <w:rFonts w:ascii="Times New Roman" w:hAnsi="Times New Roman" w:cs="Times New Roman"/>
          <w:sz w:val="24"/>
          <w:szCs w:val="24"/>
        </w:rPr>
        <w:tab/>
        <w:t>Высоков В.В. «Малый бизнес: предпринимательский всеобуч для школьников», Ростов-на-Дону, РИНХ, 2011г.</w:t>
      </w:r>
    </w:p>
    <w:p w:rsidR="00325136" w:rsidRPr="007B6AA3" w:rsidRDefault="00C55F53" w:rsidP="0017357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325136" w:rsidRPr="007B6AA3">
        <w:rPr>
          <w:rFonts w:ascii="Times New Roman" w:hAnsi="Times New Roman" w:cs="Times New Roman"/>
          <w:sz w:val="24"/>
          <w:szCs w:val="24"/>
        </w:rPr>
        <w:t>Чампи</w:t>
      </w:r>
      <w:proofErr w:type="spellEnd"/>
      <w:r w:rsidR="00325136" w:rsidRPr="007B6AA3">
        <w:rPr>
          <w:rFonts w:ascii="Times New Roman" w:hAnsi="Times New Roman" w:cs="Times New Roman"/>
          <w:sz w:val="24"/>
          <w:szCs w:val="24"/>
        </w:rPr>
        <w:t xml:space="preserve"> Д. «Золотая коллекция блестящих идей для бизнеса», СП, </w:t>
      </w:r>
      <w:proofErr w:type="spellStart"/>
      <w:r w:rsidR="00325136" w:rsidRPr="007B6AA3">
        <w:rPr>
          <w:rFonts w:ascii="Times New Roman" w:hAnsi="Times New Roman" w:cs="Times New Roman"/>
          <w:sz w:val="24"/>
          <w:szCs w:val="24"/>
        </w:rPr>
        <w:t>Прайм</w:t>
      </w:r>
      <w:proofErr w:type="spellEnd"/>
      <w:r w:rsidR="00325136" w:rsidRPr="007B6AA3">
        <w:rPr>
          <w:rFonts w:ascii="Times New Roman" w:hAnsi="Times New Roman" w:cs="Times New Roman"/>
          <w:sz w:val="24"/>
          <w:szCs w:val="24"/>
        </w:rPr>
        <w:t>-ЕВРОЗНАК, 2014г</w:t>
      </w:r>
    </w:p>
    <w:p w:rsidR="004A2C52" w:rsidRDefault="004A2C52" w:rsidP="00173579">
      <w:pPr>
        <w:jc w:val="both"/>
        <w:rPr>
          <w:rFonts w:ascii="Times New Roman" w:hAnsi="Times New Roman" w:cs="Times New Roman"/>
          <w:sz w:val="24"/>
        </w:rPr>
      </w:pPr>
    </w:p>
    <w:p w:rsidR="004A2C52" w:rsidRDefault="004A2C52" w:rsidP="00173579">
      <w:pPr>
        <w:jc w:val="both"/>
        <w:rPr>
          <w:rFonts w:ascii="Times New Roman" w:hAnsi="Times New Roman" w:cs="Times New Roman"/>
          <w:sz w:val="24"/>
        </w:rPr>
      </w:pPr>
    </w:p>
    <w:p w:rsidR="004A2C52" w:rsidRDefault="004A2C52" w:rsidP="00173579">
      <w:pPr>
        <w:jc w:val="both"/>
        <w:rPr>
          <w:rFonts w:ascii="Times New Roman" w:hAnsi="Times New Roman" w:cs="Times New Roman"/>
          <w:sz w:val="24"/>
        </w:rPr>
      </w:pPr>
    </w:p>
    <w:p w:rsidR="004A2C52" w:rsidRDefault="004A2C52" w:rsidP="00173579">
      <w:pPr>
        <w:jc w:val="both"/>
        <w:rPr>
          <w:rFonts w:ascii="Times New Roman" w:hAnsi="Times New Roman" w:cs="Times New Roman"/>
          <w:sz w:val="24"/>
        </w:rPr>
      </w:pPr>
    </w:p>
    <w:p w:rsidR="004A2C52" w:rsidRDefault="004A2C52" w:rsidP="00173579">
      <w:pPr>
        <w:jc w:val="both"/>
        <w:rPr>
          <w:rFonts w:ascii="Times New Roman" w:hAnsi="Times New Roman" w:cs="Times New Roman"/>
          <w:sz w:val="24"/>
        </w:rPr>
      </w:pPr>
    </w:p>
    <w:p w:rsidR="004A2C52" w:rsidRDefault="004A2C52" w:rsidP="00173579">
      <w:pPr>
        <w:jc w:val="both"/>
        <w:rPr>
          <w:rFonts w:ascii="Times New Roman" w:hAnsi="Times New Roman" w:cs="Times New Roman"/>
          <w:sz w:val="24"/>
        </w:rPr>
      </w:pPr>
    </w:p>
    <w:p w:rsidR="004A2C52" w:rsidRDefault="004A2C52" w:rsidP="00173579">
      <w:pPr>
        <w:jc w:val="both"/>
        <w:rPr>
          <w:rFonts w:ascii="Times New Roman" w:hAnsi="Times New Roman" w:cs="Times New Roman"/>
          <w:sz w:val="24"/>
        </w:rPr>
      </w:pPr>
    </w:p>
    <w:p w:rsidR="004A2C52" w:rsidRDefault="004A2C52" w:rsidP="00173579">
      <w:pPr>
        <w:jc w:val="both"/>
        <w:rPr>
          <w:rFonts w:ascii="Times New Roman" w:hAnsi="Times New Roman" w:cs="Times New Roman"/>
          <w:sz w:val="24"/>
        </w:rPr>
      </w:pPr>
    </w:p>
    <w:p w:rsidR="004A2C52" w:rsidRDefault="004A2C52" w:rsidP="00173579">
      <w:pPr>
        <w:jc w:val="both"/>
        <w:rPr>
          <w:rFonts w:ascii="Times New Roman" w:hAnsi="Times New Roman" w:cs="Times New Roman"/>
          <w:sz w:val="24"/>
        </w:rPr>
      </w:pPr>
    </w:p>
    <w:p w:rsidR="002A671F" w:rsidRDefault="002A671F" w:rsidP="00173579">
      <w:pPr>
        <w:jc w:val="both"/>
        <w:rPr>
          <w:rFonts w:ascii="Times New Roman" w:hAnsi="Times New Roman" w:cs="Times New Roman"/>
          <w:sz w:val="24"/>
        </w:rPr>
      </w:pPr>
    </w:p>
    <w:p w:rsidR="002A671F" w:rsidRDefault="002A671F" w:rsidP="00173579">
      <w:pPr>
        <w:jc w:val="both"/>
        <w:rPr>
          <w:rFonts w:ascii="Times New Roman" w:hAnsi="Times New Roman" w:cs="Times New Roman"/>
          <w:sz w:val="24"/>
        </w:rPr>
      </w:pPr>
    </w:p>
    <w:p w:rsidR="002A671F" w:rsidRDefault="002A671F" w:rsidP="00173579">
      <w:pPr>
        <w:jc w:val="both"/>
        <w:rPr>
          <w:rFonts w:ascii="Times New Roman" w:hAnsi="Times New Roman" w:cs="Times New Roman"/>
          <w:sz w:val="24"/>
        </w:rPr>
      </w:pPr>
    </w:p>
    <w:p w:rsidR="002A671F" w:rsidRDefault="002A671F" w:rsidP="00173579">
      <w:pPr>
        <w:jc w:val="both"/>
        <w:rPr>
          <w:rFonts w:ascii="Times New Roman" w:hAnsi="Times New Roman" w:cs="Times New Roman"/>
          <w:sz w:val="24"/>
        </w:rPr>
      </w:pPr>
    </w:p>
    <w:p w:rsidR="002A671F" w:rsidRDefault="002A671F" w:rsidP="00173579">
      <w:pPr>
        <w:jc w:val="both"/>
        <w:rPr>
          <w:rFonts w:ascii="Times New Roman" w:hAnsi="Times New Roman" w:cs="Times New Roman"/>
          <w:sz w:val="24"/>
        </w:rPr>
      </w:pPr>
    </w:p>
    <w:p w:rsidR="00173579" w:rsidRDefault="00173579" w:rsidP="00173579">
      <w:pPr>
        <w:jc w:val="both"/>
        <w:rPr>
          <w:rFonts w:ascii="Times New Roman" w:hAnsi="Times New Roman" w:cs="Times New Roman"/>
          <w:sz w:val="24"/>
        </w:rPr>
      </w:pPr>
    </w:p>
    <w:p w:rsidR="00173579" w:rsidRDefault="00173579" w:rsidP="00173579">
      <w:pPr>
        <w:jc w:val="both"/>
        <w:rPr>
          <w:rFonts w:ascii="Times New Roman" w:hAnsi="Times New Roman" w:cs="Times New Roman"/>
          <w:sz w:val="24"/>
        </w:rPr>
      </w:pPr>
    </w:p>
    <w:p w:rsidR="00173579" w:rsidRDefault="00173579" w:rsidP="00173579">
      <w:pPr>
        <w:jc w:val="both"/>
        <w:rPr>
          <w:rFonts w:ascii="Times New Roman" w:hAnsi="Times New Roman" w:cs="Times New Roman"/>
          <w:sz w:val="24"/>
        </w:rPr>
      </w:pPr>
    </w:p>
    <w:p w:rsidR="00173579" w:rsidRDefault="00173579" w:rsidP="00173579">
      <w:pPr>
        <w:jc w:val="both"/>
        <w:rPr>
          <w:rFonts w:ascii="Times New Roman" w:hAnsi="Times New Roman" w:cs="Times New Roman"/>
          <w:sz w:val="24"/>
        </w:rPr>
      </w:pPr>
    </w:p>
    <w:p w:rsidR="00173579" w:rsidRDefault="00173579" w:rsidP="00173579">
      <w:pPr>
        <w:jc w:val="both"/>
        <w:rPr>
          <w:rFonts w:ascii="Times New Roman" w:hAnsi="Times New Roman" w:cs="Times New Roman"/>
          <w:sz w:val="24"/>
        </w:rPr>
      </w:pPr>
    </w:p>
    <w:p w:rsidR="00173579" w:rsidRDefault="00173579" w:rsidP="00173579">
      <w:pPr>
        <w:jc w:val="both"/>
        <w:rPr>
          <w:rFonts w:ascii="Times New Roman" w:hAnsi="Times New Roman" w:cs="Times New Roman"/>
          <w:sz w:val="24"/>
        </w:rPr>
      </w:pPr>
    </w:p>
    <w:p w:rsidR="00173579" w:rsidRDefault="00173579" w:rsidP="00173579">
      <w:pPr>
        <w:jc w:val="both"/>
        <w:rPr>
          <w:rFonts w:ascii="Times New Roman" w:hAnsi="Times New Roman" w:cs="Times New Roman"/>
          <w:sz w:val="24"/>
        </w:rPr>
      </w:pPr>
    </w:p>
    <w:p w:rsidR="00173579" w:rsidRDefault="00173579" w:rsidP="00173579">
      <w:pPr>
        <w:jc w:val="both"/>
        <w:rPr>
          <w:rFonts w:ascii="Times New Roman" w:hAnsi="Times New Roman" w:cs="Times New Roman"/>
          <w:sz w:val="24"/>
        </w:rPr>
      </w:pPr>
    </w:p>
    <w:p w:rsidR="00173579" w:rsidRDefault="00173579" w:rsidP="00173579">
      <w:pPr>
        <w:jc w:val="both"/>
        <w:rPr>
          <w:rFonts w:ascii="Times New Roman" w:hAnsi="Times New Roman" w:cs="Times New Roman"/>
          <w:sz w:val="24"/>
        </w:rPr>
      </w:pPr>
    </w:p>
    <w:p w:rsidR="00173579" w:rsidRDefault="00173579" w:rsidP="00173579">
      <w:pPr>
        <w:jc w:val="both"/>
        <w:rPr>
          <w:rFonts w:ascii="Times New Roman" w:hAnsi="Times New Roman" w:cs="Times New Roman"/>
          <w:sz w:val="24"/>
        </w:rPr>
      </w:pPr>
    </w:p>
    <w:p w:rsidR="00325136" w:rsidRDefault="00325136" w:rsidP="00173579">
      <w:pPr>
        <w:jc w:val="both"/>
        <w:rPr>
          <w:rFonts w:ascii="Times New Roman" w:hAnsi="Times New Roman" w:cs="Times New Roman"/>
          <w:sz w:val="24"/>
        </w:rPr>
      </w:pPr>
      <w:r>
        <w:rPr>
          <w:rFonts w:ascii="Times New Roman" w:hAnsi="Times New Roman" w:cs="Times New Roman"/>
          <w:sz w:val="24"/>
        </w:rPr>
        <w:lastRenderedPageBreak/>
        <w:t xml:space="preserve">ПРИЛОЖЕНИЕ 1 </w:t>
      </w:r>
    </w:p>
    <w:p w:rsidR="00325136" w:rsidRDefault="00425D3E" w:rsidP="00173579">
      <w:pPr>
        <w:jc w:val="both"/>
        <w:rPr>
          <w:rFonts w:ascii="Times New Roman" w:hAnsi="Times New Roman" w:cs="Times New Roman"/>
          <w:sz w:val="24"/>
        </w:rPr>
      </w:pPr>
      <w:r>
        <w:rPr>
          <w:noProof/>
          <w:lang w:eastAsia="ru-RU"/>
        </w:rPr>
        <w:drawing>
          <wp:inline distT="0" distB="0" distL="0" distR="0" wp14:anchorId="2E1D71F8" wp14:editId="3AA9F62F">
            <wp:extent cx="5800725" cy="7734300"/>
            <wp:effectExtent l="19050" t="0" r="9525" b="0"/>
            <wp:docPr id="2" name="Рисунок 1" descr="https://sun9-28.userapi.com/c857632/v857632100/15841b/W2a4OAe9a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8.userapi.com/c857632/v857632100/15841b/W2a4OAe9ahM.jpg"/>
                    <pic:cNvPicPr>
                      <a:picLocks noChangeAspect="1" noChangeArrowheads="1"/>
                    </pic:cNvPicPr>
                  </pic:nvPicPr>
                  <pic:blipFill>
                    <a:blip r:embed="rId10" cstate="print"/>
                    <a:srcRect/>
                    <a:stretch>
                      <a:fillRect/>
                    </a:stretch>
                  </pic:blipFill>
                  <pic:spPr bwMode="auto">
                    <a:xfrm>
                      <a:off x="0" y="0"/>
                      <a:ext cx="5800725" cy="7734300"/>
                    </a:xfrm>
                    <a:prstGeom prst="rect">
                      <a:avLst/>
                    </a:prstGeom>
                    <a:noFill/>
                    <a:ln w="9525">
                      <a:noFill/>
                      <a:miter lim="800000"/>
                      <a:headEnd/>
                      <a:tailEnd/>
                    </a:ln>
                  </pic:spPr>
                </pic:pic>
              </a:graphicData>
            </a:graphic>
          </wp:inline>
        </w:drawing>
      </w:r>
    </w:p>
    <w:p w:rsidR="00425D3E" w:rsidRDefault="00425D3E" w:rsidP="00173579">
      <w:pPr>
        <w:jc w:val="both"/>
        <w:rPr>
          <w:rFonts w:ascii="Times New Roman" w:hAnsi="Times New Roman" w:cs="Times New Roman"/>
          <w:sz w:val="24"/>
        </w:rPr>
      </w:pPr>
    </w:p>
    <w:p w:rsidR="00425D3E" w:rsidRDefault="00425D3E" w:rsidP="00173579">
      <w:pPr>
        <w:jc w:val="both"/>
        <w:rPr>
          <w:rFonts w:ascii="Times New Roman" w:hAnsi="Times New Roman" w:cs="Times New Roman"/>
          <w:sz w:val="24"/>
        </w:rPr>
      </w:pPr>
    </w:p>
    <w:p w:rsidR="00425D3E" w:rsidRDefault="00425D3E" w:rsidP="00173579">
      <w:pPr>
        <w:jc w:val="both"/>
        <w:rPr>
          <w:rFonts w:ascii="Times New Roman" w:hAnsi="Times New Roman" w:cs="Times New Roman"/>
          <w:sz w:val="24"/>
        </w:rPr>
      </w:pPr>
    </w:p>
    <w:p w:rsidR="00325136" w:rsidRDefault="00325136" w:rsidP="00173579">
      <w:pPr>
        <w:jc w:val="both"/>
        <w:rPr>
          <w:rFonts w:ascii="Times New Roman" w:hAnsi="Times New Roman" w:cs="Times New Roman"/>
          <w:sz w:val="24"/>
        </w:rPr>
      </w:pPr>
      <w:r>
        <w:rPr>
          <w:rFonts w:ascii="Times New Roman" w:hAnsi="Times New Roman" w:cs="Times New Roman"/>
          <w:sz w:val="24"/>
        </w:rPr>
        <w:lastRenderedPageBreak/>
        <w:t>ПРИЛОЖЕНИЕ 2</w:t>
      </w:r>
    </w:p>
    <w:p w:rsidR="00325136" w:rsidRDefault="00425D3E" w:rsidP="00173579">
      <w:pPr>
        <w:jc w:val="both"/>
        <w:rPr>
          <w:rFonts w:ascii="Times New Roman" w:hAnsi="Times New Roman" w:cs="Times New Roman"/>
          <w:sz w:val="24"/>
        </w:rPr>
      </w:pPr>
      <w:r>
        <w:rPr>
          <w:noProof/>
          <w:lang w:eastAsia="ru-RU"/>
        </w:rPr>
        <w:drawing>
          <wp:inline distT="0" distB="0" distL="0" distR="0" wp14:anchorId="255640AB" wp14:editId="78FBA08E">
            <wp:extent cx="3257550" cy="4343401"/>
            <wp:effectExtent l="19050" t="0" r="0" b="0"/>
            <wp:docPr id="4" name="Рисунок 4" descr="https://sun9-71.userapi.com/c204724/v204724100/3ffac/MHZ_1p_NO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71.userapi.com/c204724/v204724100/3ffac/MHZ_1p_NOC8.jpg"/>
                    <pic:cNvPicPr>
                      <a:picLocks noChangeAspect="1" noChangeArrowheads="1"/>
                    </pic:cNvPicPr>
                  </pic:nvPicPr>
                  <pic:blipFill>
                    <a:blip r:embed="rId11" cstate="print"/>
                    <a:srcRect/>
                    <a:stretch>
                      <a:fillRect/>
                    </a:stretch>
                  </pic:blipFill>
                  <pic:spPr bwMode="auto">
                    <a:xfrm>
                      <a:off x="0" y="0"/>
                      <a:ext cx="3257550" cy="4343401"/>
                    </a:xfrm>
                    <a:prstGeom prst="rect">
                      <a:avLst/>
                    </a:prstGeom>
                    <a:noFill/>
                    <a:ln w="9525">
                      <a:noFill/>
                      <a:miter lim="800000"/>
                      <a:headEnd/>
                      <a:tailEnd/>
                    </a:ln>
                  </pic:spPr>
                </pic:pic>
              </a:graphicData>
            </a:graphic>
          </wp:inline>
        </w:drawing>
      </w:r>
    </w:p>
    <w:p w:rsidR="00425D3E" w:rsidRDefault="00425D3E" w:rsidP="00173579">
      <w:pPr>
        <w:jc w:val="both"/>
        <w:rPr>
          <w:rFonts w:ascii="Times New Roman" w:hAnsi="Times New Roman" w:cs="Times New Roman"/>
          <w:sz w:val="24"/>
        </w:rPr>
      </w:pPr>
      <w:r>
        <w:rPr>
          <w:noProof/>
          <w:lang w:eastAsia="ru-RU"/>
        </w:rPr>
        <w:drawing>
          <wp:inline distT="0" distB="0" distL="0" distR="0" wp14:anchorId="684B6FE1" wp14:editId="310FF42A">
            <wp:extent cx="3257549" cy="4343400"/>
            <wp:effectExtent l="19050" t="0" r="1" b="0"/>
            <wp:docPr id="7" name="Рисунок 7" descr="https://sun9-59.userapi.com/c855424/v855424100/1cedbc/SHW8kN9v8z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59.userapi.com/c855424/v855424100/1cedbc/SHW8kN9v8zg.jpg"/>
                    <pic:cNvPicPr>
                      <a:picLocks noChangeAspect="1" noChangeArrowheads="1"/>
                    </pic:cNvPicPr>
                  </pic:nvPicPr>
                  <pic:blipFill>
                    <a:blip r:embed="rId12" cstate="print"/>
                    <a:srcRect/>
                    <a:stretch>
                      <a:fillRect/>
                    </a:stretch>
                  </pic:blipFill>
                  <pic:spPr bwMode="auto">
                    <a:xfrm>
                      <a:off x="0" y="0"/>
                      <a:ext cx="3261746" cy="4348996"/>
                    </a:xfrm>
                    <a:prstGeom prst="rect">
                      <a:avLst/>
                    </a:prstGeom>
                    <a:noFill/>
                    <a:ln w="9525">
                      <a:noFill/>
                      <a:miter lim="800000"/>
                      <a:headEnd/>
                      <a:tailEnd/>
                    </a:ln>
                  </pic:spPr>
                </pic:pic>
              </a:graphicData>
            </a:graphic>
          </wp:inline>
        </w:drawing>
      </w:r>
    </w:p>
    <w:sectPr w:rsidR="00425D3E" w:rsidSect="00173579">
      <w:footerReference w:type="default" r:id="rId13"/>
      <w:pgSz w:w="11906" w:h="16838"/>
      <w:pgMar w:top="1134" w:right="566" w:bottom="1134"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863" w:rsidRDefault="00233863" w:rsidP="00173579">
      <w:pPr>
        <w:spacing w:after="0" w:line="240" w:lineRule="auto"/>
      </w:pPr>
      <w:r>
        <w:separator/>
      </w:r>
    </w:p>
  </w:endnote>
  <w:endnote w:type="continuationSeparator" w:id="0">
    <w:p w:rsidR="00233863" w:rsidRDefault="00233863" w:rsidP="0017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972843"/>
      <w:docPartObj>
        <w:docPartGallery w:val="Page Numbers (Bottom of Page)"/>
        <w:docPartUnique/>
      </w:docPartObj>
    </w:sdtPr>
    <w:sdtContent>
      <w:p w:rsidR="00173579" w:rsidRDefault="00173579">
        <w:pPr>
          <w:pStyle w:val="a9"/>
          <w:jc w:val="center"/>
        </w:pPr>
        <w:r>
          <w:fldChar w:fldCharType="begin"/>
        </w:r>
        <w:r>
          <w:instrText>PAGE   \* MERGEFORMAT</w:instrText>
        </w:r>
        <w:r>
          <w:fldChar w:fldCharType="separate"/>
        </w:r>
        <w:r w:rsidR="00EA71DF">
          <w:rPr>
            <w:noProof/>
          </w:rPr>
          <w:t>9</w:t>
        </w:r>
        <w:r>
          <w:fldChar w:fldCharType="end"/>
        </w:r>
      </w:p>
    </w:sdtContent>
  </w:sdt>
  <w:p w:rsidR="00173579" w:rsidRDefault="001735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863" w:rsidRDefault="00233863" w:rsidP="00173579">
      <w:pPr>
        <w:spacing w:after="0" w:line="240" w:lineRule="auto"/>
      </w:pPr>
      <w:r>
        <w:separator/>
      </w:r>
    </w:p>
  </w:footnote>
  <w:footnote w:type="continuationSeparator" w:id="0">
    <w:p w:rsidR="00233863" w:rsidRDefault="00233863" w:rsidP="001735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1F45"/>
    <w:multiLevelType w:val="hybridMultilevel"/>
    <w:tmpl w:val="34305FFC"/>
    <w:lvl w:ilvl="0" w:tplc="C9845D08">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F4214"/>
    <w:multiLevelType w:val="hybridMultilevel"/>
    <w:tmpl w:val="105AA636"/>
    <w:lvl w:ilvl="0" w:tplc="0EF8AC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F364B9"/>
    <w:multiLevelType w:val="hybridMultilevel"/>
    <w:tmpl w:val="166EB72C"/>
    <w:lvl w:ilvl="0" w:tplc="90D6E2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C00B4"/>
    <w:multiLevelType w:val="hybridMultilevel"/>
    <w:tmpl w:val="5FC0A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E396F08"/>
    <w:multiLevelType w:val="hybridMultilevel"/>
    <w:tmpl w:val="86B8E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152627"/>
    <w:multiLevelType w:val="hybridMultilevel"/>
    <w:tmpl w:val="FD9873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FC4430"/>
    <w:multiLevelType w:val="hybridMultilevel"/>
    <w:tmpl w:val="684ECE4E"/>
    <w:lvl w:ilvl="0" w:tplc="0419000F">
      <w:start w:val="1"/>
      <w:numFmt w:val="decimal"/>
      <w:lvlText w:val="%1."/>
      <w:lvlJc w:val="left"/>
      <w:pPr>
        <w:ind w:left="3705" w:hanging="360"/>
      </w:pPr>
    </w:lvl>
    <w:lvl w:ilvl="1" w:tplc="04190019" w:tentative="1">
      <w:start w:val="1"/>
      <w:numFmt w:val="lowerLetter"/>
      <w:lvlText w:val="%2."/>
      <w:lvlJc w:val="left"/>
      <w:pPr>
        <w:ind w:left="4425" w:hanging="360"/>
      </w:pPr>
    </w:lvl>
    <w:lvl w:ilvl="2" w:tplc="0419001B" w:tentative="1">
      <w:start w:val="1"/>
      <w:numFmt w:val="lowerRoman"/>
      <w:lvlText w:val="%3."/>
      <w:lvlJc w:val="right"/>
      <w:pPr>
        <w:ind w:left="5145" w:hanging="180"/>
      </w:pPr>
    </w:lvl>
    <w:lvl w:ilvl="3" w:tplc="0419000F" w:tentative="1">
      <w:start w:val="1"/>
      <w:numFmt w:val="decimal"/>
      <w:lvlText w:val="%4."/>
      <w:lvlJc w:val="left"/>
      <w:pPr>
        <w:ind w:left="5865" w:hanging="360"/>
      </w:pPr>
    </w:lvl>
    <w:lvl w:ilvl="4" w:tplc="04190019" w:tentative="1">
      <w:start w:val="1"/>
      <w:numFmt w:val="lowerLetter"/>
      <w:lvlText w:val="%5."/>
      <w:lvlJc w:val="left"/>
      <w:pPr>
        <w:ind w:left="6585" w:hanging="360"/>
      </w:pPr>
    </w:lvl>
    <w:lvl w:ilvl="5" w:tplc="0419001B" w:tentative="1">
      <w:start w:val="1"/>
      <w:numFmt w:val="lowerRoman"/>
      <w:lvlText w:val="%6."/>
      <w:lvlJc w:val="right"/>
      <w:pPr>
        <w:ind w:left="7305" w:hanging="180"/>
      </w:pPr>
    </w:lvl>
    <w:lvl w:ilvl="6" w:tplc="0419000F" w:tentative="1">
      <w:start w:val="1"/>
      <w:numFmt w:val="decimal"/>
      <w:lvlText w:val="%7."/>
      <w:lvlJc w:val="left"/>
      <w:pPr>
        <w:ind w:left="8025" w:hanging="360"/>
      </w:pPr>
    </w:lvl>
    <w:lvl w:ilvl="7" w:tplc="04190019" w:tentative="1">
      <w:start w:val="1"/>
      <w:numFmt w:val="lowerLetter"/>
      <w:lvlText w:val="%8."/>
      <w:lvlJc w:val="left"/>
      <w:pPr>
        <w:ind w:left="8745" w:hanging="360"/>
      </w:pPr>
    </w:lvl>
    <w:lvl w:ilvl="8" w:tplc="0419001B" w:tentative="1">
      <w:start w:val="1"/>
      <w:numFmt w:val="lowerRoman"/>
      <w:lvlText w:val="%9."/>
      <w:lvlJc w:val="right"/>
      <w:pPr>
        <w:ind w:left="9465" w:hanging="180"/>
      </w:pPr>
    </w:lvl>
  </w:abstractNum>
  <w:abstractNum w:abstractNumId="7">
    <w:nsid w:val="593F0289"/>
    <w:multiLevelType w:val="hybridMultilevel"/>
    <w:tmpl w:val="C20E207A"/>
    <w:lvl w:ilvl="0" w:tplc="0419000F">
      <w:start w:val="1"/>
      <w:numFmt w:val="decimal"/>
      <w:lvlText w:val="%1."/>
      <w:lvlJc w:val="left"/>
      <w:pPr>
        <w:ind w:left="2265" w:hanging="360"/>
      </w:pPr>
    </w:lvl>
    <w:lvl w:ilvl="1" w:tplc="04190019" w:tentative="1">
      <w:start w:val="1"/>
      <w:numFmt w:val="lowerLetter"/>
      <w:lvlText w:val="%2."/>
      <w:lvlJc w:val="left"/>
      <w:pPr>
        <w:ind w:left="2985" w:hanging="360"/>
      </w:pPr>
    </w:lvl>
    <w:lvl w:ilvl="2" w:tplc="0419001B" w:tentative="1">
      <w:start w:val="1"/>
      <w:numFmt w:val="lowerRoman"/>
      <w:lvlText w:val="%3."/>
      <w:lvlJc w:val="right"/>
      <w:pPr>
        <w:ind w:left="3705" w:hanging="180"/>
      </w:pPr>
    </w:lvl>
    <w:lvl w:ilvl="3" w:tplc="0419000F" w:tentative="1">
      <w:start w:val="1"/>
      <w:numFmt w:val="decimal"/>
      <w:lvlText w:val="%4."/>
      <w:lvlJc w:val="left"/>
      <w:pPr>
        <w:ind w:left="4425" w:hanging="360"/>
      </w:pPr>
    </w:lvl>
    <w:lvl w:ilvl="4" w:tplc="04190019" w:tentative="1">
      <w:start w:val="1"/>
      <w:numFmt w:val="lowerLetter"/>
      <w:lvlText w:val="%5."/>
      <w:lvlJc w:val="left"/>
      <w:pPr>
        <w:ind w:left="5145" w:hanging="360"/>
      </w:pPr>
    </w:lvl>
    <w:lvl w:ilvl="5" w:tplc="0419001B" w:tentative="1">
      <w:start w:val="1"/>
      <w:numFmt w:val="lowerRoman"/>
      <w:lvlText w:val="%6."/>
      <w:lvlJc w:val="right"/>
      <w:pPr>
        <w:ind w:left="5865" w:hanging="180"/>
      </w:pPr>
    </w:lvl>
    <w:lvl w:ilvl="6" w:tplc="0419000F" w:tentative="1">
      <w:start w:val="1"/>
      <w:numFmt w:val="decimal"/>
      <w:lvlText w:val="%7."/>
      <w:lvlJc w:val="left"/>
      <w:pPr>
        <w:ind w:left="6585" w:hanging="360"/>
      </w:pPr>
    </w:lvl>
    <w:lvl w:ilvl="7" w:tplc="04190019" w:tentative="1">
      <w:start w:val="1"/>
      <w:numFmt w:val="lowerLetter"/>
      <w:lvlText w:val="%8."/>
      <w:lvlJc w:val="left"/>
      <w:pPr>
        <w:ind w:left="7305" w:hanging="360"/>
      </w:pPr>
    </w:lvl>
    <w:lvl w:ilvl="8" w:tplc="0419001B" w:tentative="1">
      <w:start w:val="1"/>
      <w:numFmt w:val="lowerRoman"/>
      <w:lvlText w:val="%9."/>
      <w:lvlJc w:val="right"/>
      <w:pPr>
        <w:ind w:left="8025" w:hanging="180"/>
      </w:pPr>
    </w:lvl>
  </w:abstractNum>
  <w:abstractNum w:abstractNumId="8">
    <w:nsid w:val="5FC2642C"/>
    <w:multiLevelType w:val="hybridMultilevel"/>
    <w:tmpl w:val="2C40E0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D64530"/>
    <w:multiLevelType w:val="hybridMultilevel"/>
    <w:tmpl w:val="F3F4967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8"/>
  </w:num>
  <w:num w:numId="2">
    <w:abstractNumId w:val="0"/>
  </w:num>
  <w:num w:numId="3">
    <w:abstractNumId w:val="9"/>
  </w:num>
  <w:num w:numId="4">
    <w:abstractNumId w:val="1"/>
  </w:num>
  <w:num w:numId="5">
    <w:abstractNumId w:val="2"/>
  </w:num>
  <w:num w:numId="6">
    <w:abstractNumId w:val="5"/>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136"/>
    <w:rsid w:val="00126798"/>
    <w:rsid w:val="00173579"/>
    <w:rsid w:val="00233863"/>
    <w:rsid w:val="002A671F"/>
    <w:rsid w:val="00325136"/>
    <w:rsid w:val="00425D3E"/>
    <w:rsid w:val="004703DC"/>
    <w:rsid w:val="004A2C52"/>
    <w:rsid w:val="005E1D27"/>
    <w:rsid w:val="006D4FF7"/>
    <w:rsid w:val="007B6AA3"/>
    <w:rsid w:val="00AC7715"/>
    <w:rsid w:val="00B4212B"/>
    <w:rsid w:val="00C55F53"/>
    <w:rsid w:val="00C77919"/>
    <w:rsid w:val="00CC1FAD"/>
    <w:rsid w:val="00E2439E"/>
    <w:rsid w:val="00EA71DF"/>
    <w:rsid w:val="00EE7C4E"/>
    <w:rsid w:val="00FD4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13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136"/>
    <w:pPr>
      <w:ind w:left="720"/>
      <w:contextualSpacing/>
    </w:pPr>
  </w:style>
  <w:style w:type="table" w:styleId="a4">
    <w:name w:val="Table Grid"/>
    <w:basedOn w:val="a1"/>
    <w:uiPriority w:val="59"/>
    <w:rsid w:val="00325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325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5136"/>
    <w:rPr>
      <w:rFonts w:ascii="Courier New" w:eastAsia="Times New Roman" w:hAnsi="Courier New" w:cs="Courier New"/>
      <w:sz w:val="20"/>
      <w:szCs w:val="20"/>
      <w:lang w:eastAsia="ru-RU"/>
    </w:rPr>
  </w:style>
  <w:style w:type="table" w:customStyle="1" w:styleId="1">
    <w:name w:val="Светлая заливка1"/>
    <w:basedOn w:val="a1"/>
    <w:uiPriority w:val="60"/>
    <w:rsid w:val="0032513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Balloon Text"/>
    <w:basedOn w:val="a"/>
    <w:link w:val="a6"/>
    <w:uiPriority w:val="99"/>
    <w:semiHidden/>
    <w:unhideWhenUsed/>
    <w:rsid w:val="003251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5136"/>
    <w:rPr>
      <w:rFonts w:ascii="Tahoma" w:hAnsi="Tahoma" w:cs="Tahoma"/>
      <w:sz w:val="16"/>
      <w:szCs w:val="16"/>
    </w:rPr>
  </w:style>
  <w:style w:type="paragraph" w:styleId="a7">
    <w:name w:val="header"/>
    <w:basedOn w:val="a"/>
    <w:link w:val="a8"/>
    <w:uiPriority w:val="99"/>
    <w:unhideWhenUsed/>
    <w:rsid w:val="001735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3579"/>
  </w:style>
  <w:style w:type="paragraph" w:styleId="a9">
    <w:name w:val="footer"/>
    <w:basedOn w:val="a"/>
    <w:link w:val="aa"/>
    <w:uiPriority w:val="99"/>
    <w:unhideWhenUsed/>
    <w:rsid w:val="001735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35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13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136"/>
    <w:pPr>
      <w:ind w:left="720"/>
      <w:contextualSpacing/>
    </w:pPr>
  </w:style>
  <w:style w:type="table" w:styleId="a4">
    <w:name w:val="Table Grid"/>
    <w:basedOn w:val="a1"/>
    <w:uiPriority w:val="59"/>
    <w:rsid w:val="00325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325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5136"/>
    <w:rPr>
      <w:rFonts w:ascii="Courier New" w:eastAsia="Times New Roman" w:hAnsi="Courier New" w:cs="Courier New"/>
      <w:sz w:val="20"/>
      <w:szCs w:val="20"/>
      <w:lang w:eastAsia="ru-RU"/>
    </w:rPr>
  </w:style>
  <w:style w:type="table" w:customStyle="1" w:styleId="1">
    <w:name w:val="Светлая заливка1"/>
    <w:basedOn w:val="a1"/>
    <w:uiPriority w:val="60"/>
    <w:rsid w:val="0032513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Balloon Text"/>
    <w:basedOn w:val="a"/>
    <w:link w:val="a6"/>
    <w:uiPriority w:val="99"/>
    <w:semiHidden/>
    <w:unhideWhenUsed/>
    <w:rsid w:val="003251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5136"/>
    <w:rPr>
      <w:rFonts w:ascii="Tahoma" w:hAnsi="Tahoma" w:cs="Tahoma"/>
      <w:sz w:val="16"/>
      <w:szCs w:val="16"/>
    </w:rPr>
  </w:style>
  <w:style w:type="paragraph" w:styleId="a7">
    <w:name w:val="header"/>
    <w:basedOn w:val="a"/>
    <w:link w:val="a8"/>
    <w:uiPriority w:val="99"/>
    <w:unhideWhenUsed/>
    <w:rsid w:val="001735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3579"/>
  </w:style>
  <w:style w:type="paragraph" w:styleId="a9">
    <w:name w:val="footer"/>
    <w:basedOn w:val="a"/>
    <w:link w:val="aa"/>
    <w:uiPriority w:val="99"/>
    <w:unhideWhenUsed/>
    <w:rsid w:val="001735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5</c:v>
                </c:pt>
              </c:strCache>
            </c:strRef>
          </c:tx>
          <c:invertIfNegative val="0"/>
          <c:cat>
            <c:strRef>
              <c:f>Лист1!$A$2</c:f>
              <c:strCache>
                <c:ptCount val="1"/>
                <c:pt idx="0">
                  <c:v>Удовлетворил ли Вас ваш заказ? Ответ дайте в пятибальной шкале. </c:v>
                </c:pt>
              </c:strCache>
            </c:strRef>
          </c:cat>
          <c:val>
            <c:numRef>
              <c:f>Лист1!$B$2</c:f>
              <c:numCache>
                <c:formatCode>General</c:formatCode>
                <c:ptCount val="1"/>
                <c:pt idx="0">
                  <c:v>8</c:v>
                </c:pt>
              </c:numCache>
            </c:numRef>
          </c:val>
        </c:ser>
        <c:ser>
          <c:idx val="1"/>
          <c:order val="1"/>
          <c:tx>
            <c:strRef>
              <c:f>Лист1!$C$1</c:f>
              <c:strCache>
                <c:ptCount val="1"/>
                <c:pt idx="0">
                  <c:v>4</c:v>
                </c:pt>
              </c:strCache>
            </c:strRef>
          </c:tx>
          <c:invertIfNegative val="0"/>
          <c:cat>
            <c:strRef>
              <c:f>Лист1!$A$2</c:f>
              <c:strCache>
                <c:ptCount val="1"/>
                <c:pt idx="0">
                  <c:v>Удовлетворил ли Вас ваш заказ? Ответ дайте в пятибальной шкале. </c:v>
                </c:pt>
              </c:strCache>
            </c:strRef>
          </c:cat>
          <c:val>
            <c:numRef>
              <c:f>Лист1!$C$2</c:f>
              <c:numCache>
                <c:formatCode>General</c:formatCode>
                <c:ptCount val="1"/>
                <c:pt idx="0">
                  <c:v>2</c:v>
                </c:pt>
              </c:numCache>
            </c:numRef>
          </c:val>
        </c:ser>
        <c:ser>
          <c:idx val="2"/>
          <c:order val="2"/>
          <c:tx>
            <c:strRef>
              <c:f>Лист1!$D$1</c:f>
              <c:strCache>
                <c:ptCount val="1"/>
                <c:pt idx="0">
                  <c:v>3</c:v>
                </c:pt>
              </c:strCache>
            </c:strRef>
          </c:tx>
          <c:invertIfNegative val="0"/>
          <c:cat>
            <c:strRef>
              <c:f>Лист1!$A$2</c:f>
              <c:strCache>
                <c:ptCount val="1"/>
                <c:pt idx="0">
                  <c:v>Удовлетворил ли Вас ваш заказ? Ответ дайте в пятибальной шкале. </c:v>
                </c:pt>
              </c:strCache>
            </c:strRef>
          </c:cat>
          <c:val>
            <c:numRef>
              <c:f>Лист1!$D$2</c:f>
              <c:numCache>
                <c:formatCode>General</c:formatCode>
                <c:ptCount val="1"/>
                <c:pt idx="0">
                  <c:v>0</c:v>
                </c:pt>
              </c:numCache>
            </c:numRef>
          </c:val>
        </c:ser>
        <c:ser>
          <c:idx val="3"/>
          <c:order val="3"/>
          <c:tx>
            <c:strRef>
              <c:f>Лист1!$E$1</c:f>
              <c:strCache>
                <c:ptCount val="1"/>
                <c:pt idx="0">
                  <c:v>2</c:v>
                </c:pt>
              </c:strCache>
            </c:strRef>
          </c:tx>
          <c:invertIfNegative val="0"/>
          <c:cat>
            <c:strRef>
              <c:f>Лист1!$A$2</c:f>
              <c:strCache>
                <c:ptCount val="1"/>
                <c:pt idx="0">
                  <c:v>Удовлетворил ли Вас ваш заказ? Ответ дайте в пятибальной шкале. </c:v>
                </c:pt>
              </c:strCache>
            </c:strRef>
          </c:cat>
          <c:val>
            <c:numRef>
              <c:f>Лист1!$E$2</c:f>
              <c:numCache>
                <c:formatCode>General</c:formatCode>
                <c:ptCount val="1"/>
                <c:pt idx="0">
                  <c:v>0</c:v>
                </c:pt>
              </c:numCache>
            </c:numRef>
          </c:val>
        </c:ser>
        <c:ser>
          <c:idx val="4"/>
          <c:order val="4"/>
          <c:tx>
            <c:strRef>
              <c:f>Лист1!$F$1</c:f>
              <c:strCache>
                <c:ptCount val="1"/>
                <c:pt idx="0">
                  <c:v>1</c:v>
                </c:pt>
              </c:strCache>
            </c:strRef>
          </c:tx>
          <c:invertIfNegative val="0"/>
          <c:cat>
            <c:strRef>
              <c:f>Лист1!$A$2</c:f>
              <c:strCache>
                <c:ptCount val="1"/>
                <c:pt idx="0">
                  <c:v>Удовлетворил ли Вас ваш заказ? Ответ дайте в пятибальной шкале. </c:v>
                </c:pt>
              </c:strCache>
            </c:strRef>
          </c:cat>
          <c:val>
            <c:numRef>
              <c:f>Лист1!$F$2</c:f>
              <c:numCache>
                <c:formatCode>General</c:formatCode>
                <c:ptCount val="1"/>
                <c:pt idx="0">
                  <c:v>0</c:v>
                </c:pt>
              </c:numCache>
            </c:numRef>
          </c:val>
        </c:ser>
        <c:dLbls>
          <c:showLegendKey val="0"/>
          <c:showVal val="0"/>
          <c:showCatName val="0"/>
          <c:showSerName val="0"/>
          <c:showPercent val="0"/>
          <c:showBubbleSize val="0"/>
        </c:dLbls>
        <c:gapWidth val="150"/>
        <c:axId val="348518272"/>
        <c:axId val="337400192"/>
      </c:barChart>
      <c:catAx>
        <c:axId val="348518272"/>
        <c:scaling>
          <c:orientation val="minMax"/>
        </c:scaling>
        <c:delete val="0"/>
        <c:axPos val="b"/>
        <c:majorTickMark val="out"/>
        <c:minorTickMark val="none"/>
        <c:tickLblPos val="nextTo"/>
        <c:crossAx val="337400192"/>
        <c:crosses val="autoZero"/>
        <c:auto val="1"/>
        <c:lblAlgn val="ctr"/>
        <c:lblOffset val="100"/>
        <c:noMultiLvlLbl val="0"/>
      </c:catAx>
      <c:valAx>
        <c:axId val="337400192"/>
        <c:scaling>
          <c:orientation val="minMax"/>
        </c:scaling>
        <c:delete val="0"/>
        <c:axPos val="l"/>
        <c:majorGridlines/>
        <c:numFmt formatCode="General" sourceLinked="1"/>
        <c:majorTickMark val="out"/>
        <c:minorTickMark val="none"/>
        <c:tickLblPos val="nextTo"/>
        <c:crossAx val="3485182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1199-6676-486F-86C6-72DD301C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2312</Words>
  <Characters>13182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ольга</cp:lastModifiedBy>
  <cp:revision>7</cp:revision>
  <cp:lastPrinted>2020-01-17T07:18:00Z</cp:lastPrinted>
  <dcterms:created xsi:type="dcterms:W3CDTF">2020-01-17T06:19:00Z</dcterms:created>
  <dcterms:modified xsi:type="dcterms:W3CDTF">2020-01-17T08:29:00Z</dcterms:modified>
</cp:coreProperties>
</file>