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A2" w:rsidRDefault="00106622" w:rsidP="00AF48B4">
      <w:pPr>
        <w:ind w:left="-1276" w:right="-284"/>
        <w:jc w:val="center"/>
        <w:rPr>
          <w:rFonts w:ascii="Arial" w:hAnsi="Arial" w:cs="Arial"/>
          <w:b/>
          <w:color w:val="1D1B11" w:themeColor="background2" w:themeShade="1A"/>
          <w:sz w:val="40"/>
          <w:szCs w:val="40"/>
          <w:shd w:val="clear" w:color="auto" w:fill="FFFFFF"/>
        </w:rPr>
      </w:pPr>
      <w:r w:rsidRPr="00106622">
        <w:rPr>
          <w:rFonts w:ascii="Arial" w:hAnsi="Arial" w:cs="Arial"/>
          <w:b/>
          <w:color w:val="1D1B11" w:themeColor="background2" w:themeShade="1A"/>
          <w:sz w:val="40"/>
          <w:szCs w:val="40"/>
          <w:shd w:val="clear" w:color="auto" w:fill="FFFFFF"/>
        </w:rPr>
        <w:t xml:space="preserve">Открытый региональный конкурс исследовательских и проектных работ школьников </w:t>
      </w:r>
    </w:p>
    <w:p w:rsidR="00AF48B4" w:rsidRPr="00106622" w:rsidRDefault="00106622" w:rsidP="00AF48B4">
      <w:pPr>
        <w:ind w:left="-1276" w:right="-284"/>
        <w:jc w:val="center"/>
        <w:rPr>
          <w:b/>
          <w:color w:val="1D1B11" w:themeColor="background2" w:themeShade="1A"/>
          <w:sz w:val="40"/>
          <w:szCs w:val="40"/>
        </w:rPr>
      </w:pPr>
      <w:r w:rsidRPr="00106622">
        <w:rPr>
          <w:rFonts w:ascii="Arial" w:hAnsi="Arial" w:cs="Arial"/>
          <w:b/>
          <w:color w:val="1D1B11" w:themeColor="background2" w:themeShade="1A"/>
          <w:sz w:val="40"/>
          <w:szCs w:val="40"/>
          <w:shd w:val="clear" w:color="auto" w:fill="FFFFFF"/>
        </w:rPr>
        <w:t xml:space="preserve">«Высший пилотаж - Пенза» </w:t>
      </w: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Pr="00AF48B4" w:rsidRDefault="00AF48B4" w:rsidP="00AF48B4">
      <w:pPr>
        <w:ind w:left="-1276" w:right="-284"/>
        <w:jc w:val="center"/>
        <w:rPr>
          <w:b/>
          <w:sz w:val="40"/>
          <w:szCs w:val="34"/>
        </w:rPr>
      </w:pPr>
    </w:p>
    <w:p w:rsidR="00E80C1F" w:rsidRPr="00AF48B4" w:rsidRDefault="00C53A16" w:rsidP="00AF48B4">
      <w:pPr>
        <w:ind w:left="-1276" w:right="-284"/>
        <w:jc w:val="center"/>
        <w:rPr>
          <w:b/>
          <w:sz w:val="40"/>
          <w:szCs w:val="34"/>
        </w:rPr>
      </w:pPr>
      <w:r w:rsidRPr="00AF48B4">
        <w:rPr>
          <w:b/>
          <w:sz w:val="40"/>
          <w:szCs w:val="34"/>
        </w:rPr>
        <w:t xml:space="preserve">Великие женщины Великобритании, которые изменили ход </w:t>
      </w:r>
      <w:r w:rsidR="00AF48B4">
        <w:rPr>
          <w:b/>
          <w:sz w:val="40"/>
          <w:szCs w:val="34"/>
        </w:rPr>
        <w:t xml:space="preserve">                                                                                                   </w:t>
      </w:r>
      <w:r w:rsidRPr="00AF48B4">
        <w:rPr>
          <w:b/>
          <w:sz w:val="40"/>
          <w:szCs w:val="34"/>
        </w:rPr>
        <w:t>истории.</w:t>
      </w: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Default="00AF48B4" w:rsidP="00AF48B4">
      <w:pPr>
        <w:ind w:left="-1276" w:right="-284"/>
        <w:jc w:val="center"/>
        <w:rPr>
          <w:b/>
          <w:sz w:val="34"/>
          <w:szCs w:val="34"/>
        </w:rPr>
      </w:pPr>
    </w:p>
    <w:p w:rsidR="00AF48B4" w:rsidRPr="00AF48B4" w:rsidRDefault="00AF48B4" w:rsidP="00AF48B4">
      <w:pPr>
        <w:ind w:left="-1276" w:right="-284"/>
        <w:jc w:val="center"/>
        <w:rPr>
          <w:b/>
          <w:sz w:val="24"/>
          <w:szCs w:val="34"/>
        </w:rPr>
      </w:pPr>
    </w:p>
    <w:p w:rsidR="00AF48B4" w:rsidRDefault="00AF48B4" w:rsidP="00AF48B4">
      <w:pPr>
        <w:ind w:left="-1276" w:right="-284"/>
        <w:rPr>
          <w:b/>
          <w:sz w:val="24"/>
          <w:szCs w:val="34"/>
        </w:rPr>
      </w:pPr>
      <w:r>
        <w:rPr>
          <w:b/>
          <w:sz w:val="24"/>
          <w:szCs w:val="34"/>
        </w:rPr>
        <w:t xml:space="preserve">                                                                                 </w:t>
      </w:r>
      <w:r w:rsidR="00C53A16" w:rsidRPr="00AF48B4">
        <w:rPr>
          <w:b/>
          <w:sz w:val="24"/>
          <w:szCs w:val="34"/>
        </w:rPr>
        <w:t xml:space="preserve">Автор: </w:t>
      </w:r>
    </w:p>
    <w:p w:rsidR="00C53A16" w:rsidRPr="00AF48B4" w:rsidRDefault="00AF48B4" w:rsidP="00AF48B4">
      <w:pPr>
        <w:ind w:left="-1276" w:right="-284"/>
        <w:jc w:val="center"/>
        <w:rPr>
          <w:sz w:val="24"/>
          <w:szCs w:val="34"/>
        </w:rPr>
      </w:pPr>
      <w:r>
        <w:rPr>
          <w:b/>
          <w:sz w:val="24"/>
          <w:szCs w:val="34"/>
        </w:rPr>
        <w:t xml:space="preserve">                                                           </w:t>
      </w:r>
      <w:r w:rsidR="00C53A16" w:rsidRPr="00AF48B4">
        <w:rPr>
          <w:sz w:val="24"/>
          <w:szCs w:val="34"/>
        </w:rPr>
        <w:t>Головко Дарья Владимировна, ученица  10 «Б» класса</w:t>
      </w:r>
    </w:p>
    <w:p w:rsidR="00C53A16" w:rsidRPr="00AF48B4" w:rsidRDefault="00AF48B4" w:rsidP="00AF48B4">
      <w:pPr>
        <w:ind w:left="-1276" w:right="-284"/>
        <w:jc w:val="center"/>
        <w:rPr>
          <w:b/>
          <w:sz w:val="24"/>
          <w:szCs w:val="34"/>
        </w:rPr>
      </w:pPr>
      <w:r>
        <w:rPr>
          <w:b/>
          <w:sz w:val="24"/>
          <w:szCs w:val="34"/>
        </w:rPr>
        <w:t xml:space="preserve">                                              </w:t>
      </w:r>
      <w:r w:rsidR="00C53A16" w:rsidRPr="00AF48B4">
        <w:rPr>
          <w:sz w:val="24"/>
          <w:szCs w:val="34"/>
        </w:rPr>
        <w:t>МБОУ</w:t>
      </w:r>
      <w:r>
        <w:rPr>
          <w:sz w:val="24"/>
          <w:szCs w:val="34"/>
        </w:rPr>
        <w:t xml:space="preserve"> </w:t>
      </w:r>
      <w:r w:rsidR="00C53A16" w:rsidRPr="00AF48B4">
        <w:rPr>
          <w:sz w:val="24"/>
          <w:szCs w:val="34"/>
        </w:rPr>
        <w:t xml:space="preserve">СОШ им. М. Ю. Лермонтова с. </w:t>
      </w:r>
      <w:proofErr w:type="gramStart"/>
      <w:r w:rsidR="00C53A16" w:rsidRPr="00AF48B4">
        <w:rPr>
          <w:sz w:val="24"/>
          <w:szCs w:val="34"/>
        </w:rPr>
        <w:t>Засечное</w:t>
      </w:r>
      <w:proofErr w:type="gramEnd"/>
    </w:p>
    <w:p w:rsidR="00AF48B4" w:rsidRDefault="00AF48B4" w:rsidP="00AF48B4">
      <w:pPr>
        <w:ind w:left="-1276" w:right="-284"/>
        <w:jc w:val="center"/>
        <w:rPr>
          <w:b/>
          <w:sz w:val="24"/>
          <w:szCs w:val="34"/>
        </w:rPr>
      </w:pPr>
      <w:r>
        <w:rPr>
          <w:b/>
          <w:sz w:val="24"/>
          <w:szCs w:val="34"/>
        </w:rPr>
        <w:t xml:space="preserve">       </w:t>
      </w:r>
      <w:r w:rsidR="00C53A16" w:rsidRPr="00AF48B4">
        <w:rPr>
          <w:b/>
          <w:sz w:val="24"/>
          <w:szCs w:val="34"/>
        </w:rPr>
        <w:t>Научный руководитель:</w:t>
      </w:r>
      <w:r w:rsidR="00221C47" w:rsidRPr="00AF48B4">
        <w:rPr>
          <w:b/>
          <w:sz w:val="24"/>
          <w:szCs w:val="34"/>
        </w:rPr>
        <w:t xml:space="preserve"> </w:t>
      </w:r>
    </w:p>
    <w:p w:rsidR="00AF48B4" w:rsidRDefault="00AF48B4" w:rsidP="00AF48B4">
      <w:pPr>
        <w:ind w:left="-1276" w:right="-284"/>
        <w:jc w:val="center"/>
        <w:rPr>
          <w:sz w:val="24"/>
          <w:szCs w:val="34"/>
        </w:rPr>
      </w:pPr>
      <w:r>
        <w:rPr>
          <w:sz w:val="24"/>
          <w:szCs w:val="34"/>
        </w:rPr>
        <w:t xml:space="preserve">                                                                  </w:t>
      </w:r>
      <w:r w:rsidRPr="00AF48B4">
        <w:rPr>
          <w:sz w:val="24"/>
          <w:szCs w:val="34"/>
        </w:rPr>
        <w:t>учитель английского языка</w:t>
      </w:r>
      <w:r w:rsidRPr="00AF48B4">
        <w:rPr>
          <w:b/>
          <w:sz w:val="24"/>
          <w:szCs w:val="34"/>
        </w:rPr>
        <w:t xml:space="preserve"> </w:t>
      </w:r>
      <w:r>
        <w:rPr>
          <w:b/>
          <w:sz w:val="24"/>
          <w:szCs w:val="34"/>
        </w:rPr>
        <w:t xml:space="preserve"> </w:t>
      </w:r>
      <w:r w:rsidR="00C53A16" w:rsidRPr="00AF48B4">
        <w:rPr>
          <w:sz w:val="24"/>
          <w:szCs w:val="34"/>
        </w:rPr>
        <w:t>Подымкина Ирина Игоревна,</w:t>
      </w:r>
    </w:p>
    <w:p w:rsidR="00C53A16" w:rsidRDefault="00AF48B4" w:rsidP="00AF48B4">
      <w:pPr>
        <w:ind w:left="-1276" w:right="-284"/>
        <w:jc w:val="center"/>
        <w:rPr>
          <w:sz w:val="24"/>
          <w:szCs w:val="34"/>
        </w:rPr>
      </w:pPr>
      <w:r>
        <w:rPr>
          <w:sz w:val="24"/>
          <w:szCs w:val="34"/>
        </w:rPr>
        <w:t xml:space="preserve">                                               </w:t>
      </w:r>
      <w:r w:rsidR="00C53A16" w:rsidRPr="00AF48B4">
        <w:rPr>
          <w:sz w:val="24"/>
          <w:szCs w:val="34"/>
        </w:rPr>
        <w:t>МБОУ</w:t>
      </w:r>
      <w:r>
        <w:rPr>
          <w:sz w:val="24"/>
          <w:szCs w:val="34"/>
        </w:rPr>
        <w:t xml:space="preserve"> </w:t>
      </w:r>
      <w:r w:rsidR="00C53A16" w:rsidRPr="00AF48B4">
        <w:rPr>
          <w:sz w:val="24"/>
          <w:szCs w:val="34"/>
        </w:rPr>
        <w:t xml:space="preserve">СОШ им. М. Ю. Лермонтова с. </w:t>
      </w:r>
      <w:proofErr w:type="gramStart"/>
      <w:r w:rsidR="00C53A16" w:rsidRPr="00AF48B4">
        <w:rPr>
          <w:sz w:val="24"/>
          <w:szCs w:val="34"/>
        </w:rPr>
        <w:t>Засечное</w:t>
      </w:r>
      <w:proofErr w:type="gramEnd"/>
    </w:p>
    <w:p w:rsidR="00AF48B4" w:rsidRDefault="00AF48B4" w:rsidP="00AF48B4">
      <w:pPr>
        <w:ind w:left="-1276" w:right="-284"/>
        <w:jc w:val="center"/>
        <w:rPr>
          <w:sz w:val="24"/>
          <w:szCs w:val="34"/>
        </w:rPr>
      </w:pPr>
    </w:p>
    <w:p w:rsidR="00AF48B4" w:rsidRDefault="00AF48B4" w:rsidP="00AF48B4">
      <w:pPr>
        <w:ind w:left="-1276" w:right="-284"/>
        <w:jc w:val="center"/>
        <w:rPr>
          <w:sz w:val="24"/>
          <w:szCs w:val="34"/>
        </w:rPr>
      </w:pPr>
    </w:p>
    <w:p w:rsidR="00AF48B4" w:rsidRDefault="00AF48B4" w:rsidP="00AF48B4">
      <w:pPr>
        <w:ind w:left="-1276" w:right="-284"/>
        <w:jc w:val="center"/>
        <w:rPr>
          <w:sz w:val="24"/>
          <w:szCs w:val="34"/>
        </w:rPr>
      </w:pPr>
    </w:p>
    <w:p w:rsidR="00B36CA2" w:rsidRDefault="00B36CA2" w:rsidP="00AF48B4">
      <w:pPr>
        <w:ind w:left="-1276" w:right="-284"/>
        <w:jc w:val="center"/>
        <w:rPr>
          <w:sz w:val="24"/>
          <w:szCs w:val="34"/>
        </w:rPr>
      </w:pPr>
    </w:p>
    <w:p w:rsidR="00AF48B4" w:rsidRPr="00AF48B4" w:rsidRDefault="00AF48B4" w:rsidP="00AF48B4">
      <w:pPr>
        <w:ind w:left="-1276" w:right="-284"/>
        <w:jc w:val="center"/>
        <w:rPr>
          <w:b/>
          <w:sz w:val="24"/>
          <w:szCs w:val="34"/>
        </w:rPr>
      </w:pPr>
      <w:r>
        <w:rPr>
          <w:sz w:val="24"/>
          <w:szCs w:val="34"/>
        </w:rPr>
        <w:t>20</w:t>
      </w:r>
      <w:r w:rsidR="00106622">
        <w:rPr>
          <w:sz w:val="24"/>
          <w:szCs w:val="34"/>
        </w:rPr>
        <w:t>20</w:t>
      </w:r>
      <w:r>
        <w:rPr>
          <w:sz w:val="24"/>
          <w:szCs w:val="34"/>
        </w:rPr>
        <w:t xml:space="preserve"> г.</w:t>
      </w:r>
    </w:p>
    <w:p w:rsidR="00106622" w:rsidRDefault="00106622" w:rsidP="004627F6">
      <w:pPr>
        <w:ind w:left="-1276" w:right="-284"/>
        <w:rPr>
          <w:b/>
          <w:sz w:val="24"/>
          <w:szCs w:val="24"/>
        </w:rPr>
      </w:pPr>
    </w:p>
    <w:p w:rsidR="00106622" w:rsidRDefault="00106622" w:rsidP="004627F6">
      <w:pPr>
        <w:ind w:left="-1276" w:right="-284"/>
        <w:rPr>
          <w:b/>
          <w:sz w:val="24"/>
          <w:szCs w:val="24"/>
        </w:rPr>
      </w:pPr>
    </w:p>
    <w:p w:rsidR="00265124" w:rsidRPr="00C25C27" w:rsidRDefault="00265124" w:rsidP="004627F6">
      <w:pPr>
        <w:ind w:left="-1276" w:right="-284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t>Содержание</w:t>
      </w:r>
      <w:r w:rsidR="00C25C27" w:rsidRPr="00C25C27">
        <w:rPr>
          <w:b/>
          <w:sz w:val="24"/>
          <w:szCs w:val="24"/>
        </w:rPr>
        <w:t>:</w:t>
      </w:r>
    </w:p>
    <w:p w:rsidR="00265124" w:rsidRPr="00C25C27" w:rsidRDefault="00265124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Введение</w:t>
      </w:r>
      <w:r w:rsidR="00AF48B4">
        <w:t>…………………</w:t>
      </w:r>
      <w:r w:rsidR="009A1B49">
        <w:t>……………………………………………………………………………</w:t>
      </w:r>
      <w:r w:rsidR="00AF48B4">
        <w:t>2</w:t>
      </w:r>
    </w:p>
    <w:p w:rsidR="007F2909" w:rsidRPr="00C25C27" w:rsidRDefault="007F2909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Цели и актуальность</w:t>
      </w:r>
      <w:r w:rsidR="00AF48B4">
        <w:t>………</w:t>
      </w:r>
      <w:r w:rsidR="009A1B49">
        <w:t>…………………………………………………………………………3</w:t>
      </w:r>
    </w:p>
    <w:p w:rsidR="00D91817" w:rsidRPr="00C25C27" w:rsidRDefault="00D91817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Опрос</w:t>
      </w:r>
      <w:r w:rsidR="00AF48B4">
        <w:t>……………………………</w:t>
      </w:r>
      <w:r w:rsidR="009A1B49">
        <w:t>…………………………………………………………………….4</w:t>
      </w:r>
    </w:p>
    <w:p w:rsidR="007F2909" w:rsidRPr="00C25C27" w:rsidRDefault="004627F6" w:rsidP="004627F6">
      <w:pPr>
        <w:pStyle w:val="ad"/>
        <w:numPr>
          <w:ilvl w:val="0"/>
          <w:numId w:val="17"/>
        </w:numPr>
        <w:ind w:left="-1276" w:right="-284" w:firstLine="0"/>
      </w:pPr>
      <w:r>
        <w:t xml:space="preserve">Исторические </w:t>
      </w:r>
      <w:r w:rsidR="00D87DB3" w:rsidRPr="004D24EC">
        <w:t>материалы</w:t>
      </w:r>
      <w:r>
        <w:t xml:space="preserve"> </w:t>
      </w:r>
      <w:r w:rsidR="00716049">
        <w:t>……</w:t>
      </w:r>
      <w:r>
        <w:t>………………………………………………………………………5</w:t>
      </w:r>
      <w:r w:rsidR="000544FA">
        <w:t>-</w:t>
      </w:r>
      <w:r>
        <w:t>6</w:t>
      </w:r>
    </w:p>
    <w:p w:rsidR="0067575B" w:rsidRPr="00C25C27" w:rsidRDefault="007F2909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Вывод</w:t>
      </w:r>
      <w:r w:rsidR="00716049">
        <w:t>………………………</w:t>
      </w:r>
      <w:r w:rsidR="004627F6">
        <w:t>………………………………………………………………………….7</w:t>
      </w:r>
    </w:p>
    <w:p w:rsidR="0067575B" w:rsidRPr="00C25C27" w:rsidRDefault="007F2909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Исследование</w:t>
      </w:r>
      <w:r w:rsidR="00716049">
        <w:t>…………………</w:t>
      </w:r>
      <w:r w:rsidR="004627F6">
        <w:t>………………………………………………………………………8</w:t>
      </w:r>
    </w:p>
    <w:p w:rsidR="00265124" w:rsidRPr="00C25C27" w:rsidRDefault="00D55167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Личное мнение и з</w:t>
      </w:r>
      <w:r w:rsidR="00265124" w:rsidRPr="00C25C27">
        <w:t>аключение</w:t>
      </w:r>
      <w:r w:rsidR="00716049">
        <w:t>…</w:t>
      </w:r>
      <w:r w:rsidR="004627F6">
        <w:t>……………………………………………………………………9</w:t>
      </w:r>
    </w:p>
    <w:p w:rsidR="00265124" w:rsidRPr="00C25C27" w:rsidRDefault="00265124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Приложения</w:t>
      </w:r>
      <w:r w:rsidR="00716049">
        <w:t>………………………</w:t>
      </w:r>
      <w:r w:rsidR="004627F6">
        <w:t>………………………………………………………………….10-11</w:t>
      </w:r>
    </w:p>
    <w:p w:rsidR="00265124" w:rsidRDefault="00265124" w:rsidP="004627F6">
      <w:pPr>
        <w:pStyle w:val="ad"/>
        <w:numPr>
          <w:ilvl w:val="0"/>
          <w:numId w:val="17"/>
        </w:numPr>
        <w:ind w:left="-1276" w:right="-284" w:firstLine="0"/>
      </w:pPr>
      <w:r w:rsidRPr="00C25C27">
        <w:t>Список литературы и источников</w:t>
      </w:r>
      <w:r w:rsidR="004627F6">
        <w:t>………………………………………………………………….12</w:t>
      </w: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Default="00716049" w:rsidP="00716049">
      <w:pPr>
        <w:pStyle w:val="ad"/>
        <w:ind w:left="-1276" w:right="-284"/>
        <w:jc w:val="both"/>
      </w:pPr>
    </w:p>
    <w:p w:rsidR="00716049" w:rsidRPr="00C25C27" w:rsidRDefault="00716049" w:rsidP="00716049">
      <w:pPr>
        <w:pStyle w:val="ad"/>
        <w:ind w:left="-1276" w:right="-284"/>
        <w:jc w:val="center"/>
      </w:pPr>
      <w:r>
        <w:t>1</w:t>
      </w:r>
    </w:p>
    <w:p w:rsidR="004627F6" w:rsidRDefault="004627F6" w:rsidP="00EE533B">
      <w:pPr>
        <w:ind w:left="-1276" w:right="-284"/>
        <w:jc w:val="both"/>
        <w:rPr>
          <w:b/>
          <w:sz w:val="24"/>
          <w:szCs w:val="24"/>
        </w:rPr>
      </w:pPr>
    </w:p>
    <w:p w:rsidR="00265124" w:rsidRPr="00C25C27" w:rsidRDefault="007F2909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t>Введение:</w:t>
      </w:r>
    </w:p>
    <w:p w:rsidR="00265124" w:rsidRPr="00C25C27" w:rsidRDefault="00CF292E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Женщина всегда является воплощением жизненного принципа. Но ее роль не ограничивается рождением и образованием детей, потому что именно женщина во все времена была вдохновите</w:t>
      </w:r>
      <w:r w:rsidR="00265124" w:rsidRPr="00C25C27">
        <w:rPr>
          <w:sz w:val="24"/>
          <w:szCs w:val="24"/>
        </w:rPr>
        <w:t>лем, основательницей, музой.</w:t>
      </w:r>
    </w:p>
    <w:p w:rsidR="00265124" w:rsidRPr="00C25C27" w:rsidRDefault="00265124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В прошлом году </w:t>
      </w:r>
      <w:r w:rsidR="00221C47" w:rsidRPr="00C25C27">
        <w:rPr>
          <w:sz w:val="24"/>
          <w:szCs w:val="24"/>
        </w:rPr>
        <w:t>исполнилось</w:t>
      </w:r>
      <w:r w:rsidRPr="00C25C27">
        <w:rPr>
          <w:sz w:val="24"/>
          <w:szCs w:val="24"/>
        </w:rPr>
        <w:t xml:space="preserve"> ровно 100 лет с тех пор, как женщинам дали право голоса в Великобритании. Тем не менее</w:t>
      </w:r>
      <w:r w:rsidR="00221C47">
        <w:rPr>
          <w:sz w:val="24"/>
          <w:szCs w:val="24"/>
        </w:rPr>
        <w:t>,</w:t>
      </w:r>
      <w:r w:rsidRPr="00C25C27">
        <w:rPr>
          <w:sz w:val="24"/>
          <w:szCs w:val="24"/>
        </w:rPr>
        <w:t xml:space="preserve"> британские представительницы прекрасного пола на протяжении веков совершали невероятные открытия и поражали всех своим талантом.</w:t>
      </w:r>
    </w:p>
    <w:p w:rsidR="00CF292E" w:rsidRDefault="00CF292E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В своей работе я хочу </w:t>
      </w:r>
      <w:r w:rsidR="00221C47">
        <w:rPr>
          <w:sz w:val="24"/>
          <w:szCs w:val="24"/>
        </w:rPr>
        <w:t>проанализировать</w:t>
      </w:r>
      <w:r w:rsidRPr="00C25C27">
        <w:rPr>
          <w:sz w:val="24"/>
          <w:szCs w:val="24"/>
        </w:rPr>
        <w:t xml:space="preserve"> </w:t>
      </w:r>
      <w:r w:rsidR="00221C47">
        <w:rPr>
          <w:sz w:val="24"/>
          <w:szCs w:val="24"/>
        </w:rPr>
        <w:t>влияние</w:t>
      </w:r>
      <w:r w:rsidRPr="00C25C27">
        <w:rPr>
          <w:sz w:val="24"/>
          <w:szCs w:val="24"/>
        </w:rPr>
        <w:t xml:space="preserve"> женщин</w:t>
      </w:r>
      <w:r w:rsidR="00676E4A">
        <w:rPr>
          <w:sz w:val="24"/>
          <w:szCs w:val="24"/>
        </w:rPr>
        <w:t xml:space="preserve"> на</w:t>
      </w:r>
      <w:r w:rsidRPr="00C25C27">
        <w:rPr>
          <w:sz w:val="24"/>
          <w:szCs w:val="24"/>
        </w:rPr>
        <w:t xml:space="preserve"> управление </w:t>
      </w:r>
      <w:proofErr w:type="gramStart"/>
      <w:r w:rsidRPr="00C25C27">
        <w:rPr>
          <w:sz w:val="24"/>
          <w:szCs w:val="24"/>
        </w:rPr>
        <w:t>государ</w:t>
      </w:r>
      <w:r w:rsidR="00265124" w:rsidRPr="00C25C27">
        <w:rPr>
          <w:sz w:val="24"/>
          <w:szCs w:val="24"/>
        </w:rPr>
        <w:t>ством</w:t>
      </w:r>
      <w:proofErr w:type="gramEnd"/>
      <w:r w:rsidR="00265124" w:rsidRPr="00C25C27">
        <w:rPr>
          <w:sz w:val="24"/>
          <w:szCs w:val="24"/>
        </w:rPr>
        <w:t xml:space="preserve"> и</w:t>
      </w:r>
      <w:r w:rsidR="00676E4A">
        <w:rPr>
          <w:sz w:val="24"/>
          <w:szCs w:val="24"/>
        </w:rPr>
        <w:t xml:space="preserve"> исследовать</w:t>
      </w:r>
      <w:r w:rsidR="00265124" w:rsidRPr="00C25C27">
        <w:rPr>
          <w:sz w:val="24"/>
          <w:szCs w:val="24"/>
        </w:rPr>
        <w:t xml:space="preserve"> </w:t>
      </w:r>
      <w:proofErr w:type="gramStart"/>
      <w:r w:rsidR="00265124" w:rsidRPr="00C25C27">
        <w:rPr>
          <w:sz w:val="24"/>
          <w:szCs w:val="24"/>
        </w:rPr>
        <w:t>каким</w:t>
      </w:r>
      <w:proofErr w:type="gramEnd"/>
      <w:r w:rsidR="00676E4A">
        <w:rPr>
          <w:sz w:val="24"/>
          <w:szCs w:val="24"/>
        </w:rPr>
        <w:t xml:space="preserve"> </w:t>
      </w:r>
      <w:r w:rsidR="00265124" w:rsidRPr="00C25C27">
        <w:rPr>
          <w:sz w:val="24"/>
          <w:szCs w:val="24"/>
        </w:rPr>
        <w:t xml:space="preserve">образом </w:t>
      </w:r>
      <w:r w:rsidR="00676E4A">
        <w:rPr>
          <w:sz w:val="24"/>
          <w:szCs w:val="24"/>
        </w:rPr>
        <w:t xml:space="preserve">они </w:t>
      </w:r>
      <w:r w:rsidR="00265124" w:rsidRPr="00C25C27">
        <w:rPr>
          <w:sz w:val="24"/>
          <w:szCs w:val="24"/>
        </w:rPr>
        <w:t>повлияли на историю своего поколения.</w:t>
      </w:r>
      <w:r w:rsidRPr="00C25C27">
        <w:rPr>
          <w:sz w:val="24"/>
          <w:szCs w:val="24"/>
        </w:rPr>
        <w:t xml:space="preserve"> Другими словами, женщины, которыми мы никогда не перестанем восхищаться.</w:t>
      </w: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Pr="00C25C27" w:rsidRDefault="00B36CA2" w:rsidP="00B36CA2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="000544FA">
        <w:rPr>
          <w:sz w:val="24"/>
          <w:szCs w:val="24"/>
        </w:rPr>
        <w:t>2</w:t>
      </w:r>
    </w:p>
    <w:p w:rsidR="007F2909" w:rsidRPr="00C25C27" w:rsidRDefault="00D91817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Цели и актуальность</w:t>
      </w:r>
      <w:r w:rsidR="00C25C27" w:rsidRPr="00C25C27">
        <w:rPr>
          <w:b/>
          <w:sz w:val="24"/>
          <w:szCs w:val="24"/>
        </w:rPr>
        <w:t>:</w:t>
      </w:r>
    </w:p>
    <w:p w:rsidR="004627F6" w:rsidRPr="00C25C27" w:rsidRDefault="004627F6" w:rsidP="004627F6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Цели:</w:t>
      </w:r>
    </w:p>
    <w:p w:rsidR="004627F6" w:rsidRPr="00C25C27" w:rsidRDefault="004627F6" w:rsidP="004627F6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Изучить имеющуюся литературу по теме, собрать информацию по теме проекта.</w:t>
      </w:r>
    </w:p>
    <w:p w:rsidR="004627F6" w:rsidRPr="00A877A3" w:rsidRDefault="004627F6" w:rsidP="004627F6">
      <w:pPr>
        <w:pStyle w:val="ad"/>
        <w:numPr>
          <w:ilvl w:val="0"/>
          <w:numId w:val="25"/>
        </w:numPr>
        <w:ind w:right="-284"/>
      </w:pPr>
      <w:r w:rsidRPr="00A877A3">
        <w:t>Изучить тему статуса женщин в современном обществе</w:t>
      </w:r>
    </w:p>
    <w:p w:rsidR="004627F6" w:rsidRPr="00A877A3" w:rsidRDefault="004627F6" w:rsidP="004627F6">
      <w:pPr>
        <w:pStyle w:val="ad"/>
        <w:numPr>
          <w:ilvl w:val="0"/>
          <w:numId w:val="25"/>
        </w:numPr>
        <w:ind w:right="-284"/>
      </w:pPr>
      <w:r w:rsidRPr="00A877A3">
        <w:t>Обсудить великих женщин, привести примеры</w:t>
      </w:r>
    </w:p>
    <w:p w:rsidR="004627F6" w:rsidRPr="00A877A3" w:rsidRDefault="004627F6" w:rsidP="004627F6">
      <w:pPr>
        <w:pStyle w:val="ad"/>
        <w:numPr>
          <w:ilvl w:val="0"/>
          <w:numId w:val="25"/>
        </w:numPr>
        <w:ind w:right="-284"/>
      </w:pPr>
      <w:r w:rsidRPr="00A877A3">
        <w:t>Оценить отношение общества к «сильным» женщинам</w:t>
      </w:r>
    </w:p>
    <w:p w:rsidR="004627F6" w:rsidRPr="0091092B" w:rsidRDefault="004627F6" w:rsidP="004627F6">
      <w:pPr>
        <w:pStyle w:val="ad"/>
        <w:numPr>
          <w:ilvl w:val="0"/>
          <w:numId w:val="25"/>
        </w:numPr>
        <w:ind w:right="-284"/>
      </w:pPr>
      <w:r w:rsidRPr="00A877A3">
        <w:t>Провести исследование и опрос</w:t>
      </w:r>
    </w:p>
    <w:p w:rsidR="004627F6" w:rsidRPr="00C25C27" w:rsidRDefault="004627F6" w:rsidP="004627F6">
      <w:pPr>
        <w:ind w:left="-1276" w:right="-284"/>
        <w:jc w:val="both"/>
        <w:rPr>
          <w:sz w:val="24"/>
          <w:szCs w:val="24"/>
        </w:rPr>
      </w:pPr>
    </w:p>
    <w:p w:rsidR="004627F6" w:rsidRDefault="00D91817" w:rsidP="00716049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Актуальность: </w:t>
      </w:r>
    </w:p>
    <w:p w:rsidR="00D55167" w:rsidRDefault="00C25C27" w:rsidP="00716049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 </w:t>
      </w:r>
      <w:r w:rsidR="007F2909" w:rsidRPr="00C25C27">
        <w:rPr>
          <w:sz w:val="24"/>
          <w:szCs w:val="24"/>
        </w:rPr>
        <w:t xml:space="preserve">Тема актуальна на фоне возросшего интереса к исследованию статуса женщин в современном обществе. Вечный спор, кто умнее </w:t>
      </w:r>
      <w:r w:rsidRPr="00C25C27">
        <w:rPr>
          <w:sz w:val="24"/>
          <w:szCs w:val="24"/>
        </w:rPr>
        <w:t>–</w:t>
      </w:r>
      <w:r w:rsidR="007F2909" w:rsidRPr="00C25C27">
        <w:rPr>
          <w:sz w:val="24"/>
          <w:szCs w:val="24"/>
        </w:rPr>
        <w:t xml:space="preserve"> мужчина или женщина, еще не решен, но продолжается с переменным успехом. Но точного ответа на этот вопрос никогда не будет, так как среди женщин и мужчин есть одинаково интеллектуально развитые люди. Особый интерес к «женской теме» обусловлен разнообразием ролевых функ</w:t>
      </w:r>
      <w:r w:rsidR="00676E4A">
        <w:rPr>
          <w:sz w:val="24"/>
          <w:szCs w:val="24"/>
        </w:rPr>
        <w:t>ций, которые осваивают женщины 21 века</w:t>
      </w:r>
      <w:r w:rsidR="007F2909" w:rsidRPr="00C25C27">
        <w:rPr>
          <w:sz w:val="24"/>
          <w:szCs w:val="24"/>
        </w:rPr>
        <w:t>. Есть много имен женщин, которые держали ход истории на своих хрупких плечах и которые продвигали их страну вперед к процветанию.</w:t>
      </w: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0544FA" w:rsidRDefault="000544FA" w:rsidP="00716049">
      <w:pPr>
        <w:ind w:left="-1276" w:right="-284"/>
        <w:jc w:val="both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627F6" w:rsidRDefault="004627F6" w:rsidP="004627F6">
      <w:pPr>
        <w:ind w:left="-1276" w:right="-284"/>
        <w:rPr>
          <w:b/>
          <w:sz w:val="24"/>
          <w:szCs w:val="24"/>
        </w:rPr>
      </w:pPr>
    </w:p>
    <w:p w:rsidR="00D91817" w:rsidRPr="004627F6" w:rsidRDefault="00D91817" w:rsidP="004627F6">
      <w:pPr>
        <w:ind w:left="-1276" w:right="-284"/>
        <w:rPr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Опрос</w:t>
      </w:r>
      <w:r w:rsidR="00C25C27" w:rsidRPr="00C25C27">
        <w:rPr>
          <w:b/>
          <w:sz w:val="24"/>
          <w:szCs w:val="24"/>
        </w:rPr>
        <w:t>:</w:t>
      </w:r>
    </w:p>
    <w:p w:rsidR="004627F6" w:rsidRDefault="004627F6" w:rsidP="00716049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опроса: </w:t>
      </w:r>
      <w:r w:rsidR="004743B7">
        <w:rPr>
          <w:sz w:val="24"/>
          <w:szCs w:val="24"/>
        </w:rPr>
        <w:t>Провести опрос, чтобы узнать мнение учителей и учеников, присутствующих на конференц</w:t>
      </w:r>
      <w:r>
        <w:rPr>
          <w:sz w:val="24"/>
          <w:szCs w:val="24"/>
        </w:rPr>
        <w:t>ии. Результаты опроса будут учтены</w:t>
      </w:r>
      <w:r w:rsidR="004743B7">
        <w:rPr>
          <w:sz w:val="24"/>
          <w:szCs w:val="24"/>
        </w:rPr>
        <w:t xml:space="preserve"> в проекте для следующего этапа конференции.</w:t>
      </w:r>
      <w:r w:rsidR="00716049">
        <w:rPr>
          <w:sz w:val="24"/>
          <w:szCs w:val="24"/>
        </w:rPr>
        <w:t xml:space="preserve"> </w:t>
      </w:r>
    </w:p>
    <w:p w:rsidR="004627F6" w:rsidRDefault="007F2909" w:rsidP="00716049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Нужны ли женщины в политике? Вероятно, </w:t>
      </w:r>
      <w:r w:rsidR="009511AF" w:rsidRPr="00C25C27">
        <w:rPr>
          <w:sz w:val="24"/>
          <w:szCs w:val="24"/>
        </w:rPr>
        <w:t>однозначного</w:t>
      </w:r>
      <w:r w:rsidRPr="00C25C27">
        <w:rPr>
          <w:sz w:val="24"/>
          <w:szCs w:val="24"/>
        </w:rPr>
        <w:t xml:space="preserve"> ответа на этот вопрос никто дать не сможет. В ходе работы над данным исследованием было проведено анкетирование обучающихся 10-х классов. По </w:t>
      </w:r>
      <w:proofErr w:type="gramStart"/>
      <w:r w:rsidR="00676E4A">
        <w:rPr>
          <w:sz w:val="24"/>
          <w:szCs w:val="24"/>
        </w:rPr>
        <w:t>результатам</w:t>
      </w:r>
      <w:proofErr w:type="gramEnd"/>
      <w:r w:rsidR="004743B7">
        <w:rPr>
          <w:sz w:val="24"/>
          <w:szCs w:val="24"/>
        </w:rPr>
        <w:t xml:space="preserve"> </w:t>
      </w:r>
      <w:r w:rsidRPr="00C25C27">
        <w:rPr>
          <w:sz w:val="24"/>
          <w:szCs w:val="24"/>
        </w:rPr>
        <w:t>которого выяснилось отношение опрошенных к роли женщины в политике.</w:t>
      </w:r>
      <w:r w:rsidR="00D91817" w:rsidRPr="00C25C27">
        <w:rPr>
          <w:sz w:val="24"/>
          <w:szCs w:val="24"/>
        </w:rPr>
        <w:t xml:space="preserve"> </w:t>
      </w:r>
    </w:p>
    <w:p w:rsidR="007F2909" w:rsidRPr="00C25C27" w:rsidRDefault="004627F6" w:rsidP="00716049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опроса: </w:t>
      </w:r>
      <w:r w:rsidR="00D91817" w:rsidRPr="00C25C27">
        <w:rPr>
          <w:sz w:val="24"/>
          <w:szCs w:val="24"/>
        </w:rPr>
        <w:t>Приложение 2</w:t>
      </w:r>
    </w:p>
    <w:p w:rsidR="009511AF" w:rsidRDefault="009511AF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Опрос показал, что большинство людей адекватно оценивают возможности женщин. Но если смотреть на итог опроса только по ответам мужского пола, мы увидим</w:t>
      </w:r>
      <w:r w:rsidR="00676E4A">
        <w:rPr>
          <w:sz w:val="24"/>
          <w:szCs w:val="24"/>
        </w:rPr>
        <w:t>,</w:t>
      </w:r>
      <w:r w:rsidRPr="00C25C27">
        <w:rPr>
          <w:sz w:val="24"/>
          <w:szCs w:val="24"/>
        </w:rPr>
        <w:t xml:space="preserve"> что мужчины считают</w:t>
      </w:r>
      <w:r w:rsidR="00676E4A">
        <w:rPr>
          <w:sz w:val="24"/>
          <w:szCs w:val="24"/>
        </w:rPr>
        <w:t>,</w:t>
      </w:r>
      <w:r w:rsidRPr="00C25C27">
        <w:rPr>
          <w:sz w:val="24"/>
          <w:szCs w:val="24"/>
        </w:rPr>
        <w:t xml:space="preserve"> что женщины несп</w:t>
      </w:r>
      <w:r w:rsidR="00676E4A">
        <w:rPr>
          <w:sz w:val="24"/>
          <w:szCs w:val="24"/>
        </w:rPr>
        <w:t>особны управлять государством, т</w:t>
      </w:r>
      <w:r w:rsidRPr="00C25C27">
        <w:rPr>
          <w:sz w:val="24"/>
          <w:szCs w:val="24"/>
        </w:rPr>
        <w:t>акже мужчины считают</w:t>
      </w:r>
      <w:r w:rsidR="00676E4A">
        <w:rPr>
          <w:sz w:val="24"/>
          <w:szCs w:val="24"/>
        </w:rPr>
        <w:t>,</w:t>
      </w:r>
      <w:r w:rsidRPr="00C25C27">
        <w:rPr>
          <w:sz w:val="24"/>
          <w:szCs w:val="24"/>
        </w:rPr>
        <w:t xml:space="preserve"> что они умнее женщин. Эт</w:t>
      </w:r>
      <w:r w:rsidR="00676E4A">
        <w:rPr>
          <w:sz w:val="24"/>
          <w:szCs w:val="24"/>
        </w:rPr>
        <w:t>о</w:t>
      </w:r>
      <w:r w:rsidRPr="00C25C27">
        <w:rPr>
          <w:sz w:val="24"/>
          <w:szCs w:val="24"/>
        </w:rPr>
        <w:t xml:space="preserve"> доказ</w:t>
      </w:r>
      <w:r w:rsidR="00676E4A">
        <w:rPr>
          <w:sz w:val="24"/>
          <w:szCs w:val="24"/>
        </w:rPr>
        <w:t>ывает,</w:t>
      </w:r>
      <w:r w:rsidRPr="00C25C27">
        <w:rPr>
          <w:sz w:val="24"/>
          <w:szCs w:val="24"/>
        </w:rPr>
        <w:t xml:space="preserve"> что наше общество все еще </w:t>
      </w:r>
      <w:r w:rsidR="004627F6" w:rsidRPr="00C25C27">
        <w:rPr>
          <w:sz w:val="24"/>
          <w:szCs w:val="24"/>
        </w:rPr>
        <w:t>скованно</w:t>
      </w:r>
      <w:r w:rsidRPr="00C25C27">
        <w:rPr>
          <w:sz w:val="24"/>
          <w:szCs w:val="24"/>
        </w:rPr>
        <w:t xml:space="preserve"> стереотипами и люди все еще думают, что гендер может повлиять на ум и, например, на то, как вы будете управлять государством.</w:t>
      </w: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0544FA" w:rsidP="00EE533B">
      <w:pPr>
        <w:ind w:left="-1276" w:right="-284"/>
        <w:jc w:val="both"/>
        <w:rPr>
          <w:sz w:val="24"/>
          <w:szCs w:val="24"/>
        </w:rPr>
      </w:pPr>
    </w:p>
    <w:p w:rsidR="000544FA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0544FA" w:rsidRPr="00C25C27" w:rsidRDefault="004627F6" w:rsidP="004627F6">
      <w:pPr>
        <w:ind w:left="-1276" w:right="-284"/>
        <w:rPr>
          <w:sz w:val="24"/>
          <w:szCs w:val="24"/>
        </w:rPr>
      </w:pPr>
      <w:r w:rsidRPr="004D24EC">
        <w:rPr>
          <w:b/>
          <w:sz w:val="24"/>
          <w:szCs w:val="24"/>
        </w:rPr>
        <w:lastRenderedPageBreak/>
        <w:t>Исторические материалы</w:t>
      </w:r>
      <w:r w:rsidRPr="00C25C27">
        <w:rPr>
          <w:b/>
          <w:sz w:val="24"/>
          <w:szCs w:val="24"/>
        </w:rPr>
        <w:t>:</w:t>
      </w:r>
    </w:p>
    <w:p w:rsidR="00D91817" w:rsidRPr="00C25C27" w:rsidRDefault="00D91817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Уже стереотипным стало мнение, что женщинам в политике делать нечего. Тем не менее, история регулярно опровергает этот тезис. Оказывается, на протяжении сотен веков регулярно к власти приходили женщины, оказывая порой значительное влияние на судьбу государства.</w:t>
      </w:r>
    </w:p>
    <w:p w:rsidR="00716049" w:rsidRDefault="00D91817" w:rsidP="00716049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И неважно, что политика считается игрой без правил, что тут выживает </w:t>
      </w:r>
      <w:proofErr w:type="gramStart"/>
      <w:r w:rsidRPr="00C25C27">
        <w:rPr>
          <w:sz w:val="24"/>
          <w:szCs w:val="24"/>
        </w:rPr>
        <w:t>сильнейший</w:t>
      </w:r>
      <w:proofErr w:type="gramEnd"/>
      <w:r w:rsidRPr="00C25C27">
        <w:rPr>
          <w:sz w:val="24"/>
          <w:szCs w:val="24"/>
        </w:rPr>
        <w:t>. «Слабые» женщины могут проявить стальную волю, верность принципам, дальновидность и хитрость.</w:t>
      </w:r>
    </w:p>
    <w:p w:rsidR="00265124" w:rsidRPr="00AD226F" w:rsidRDefault="00265124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Маргарет Тэтчер</w:t>
      </w:r>
    </w:p>
    <w:p w:rsidR="00113368" w:rsidRPr="00AD226F" w:rsidRDefault="00265124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 xml:space="preserve">Люди склонны рассматривать силу как мужскую черту, поэтому большинство людей сразу же думают о мужчине-лидере, когда кто-то говорит «сильное лидерство». Однако история доказывает </w:t>
      </w:r>
      <w:proofErr w:type="gramStart"/>
      <w:r w:rsidRPr="00AD226F">
        <w:rPr>
          <w:sz w:val="24"/>
          <w:szCs w:val="24"/>
        </w:rPr>
        <w:t>обратное</w:t>
      </w:r>
      <w:proofErr w:type="gramEnd"/>
      <w:r w:rsidR="00A877A3">
        <w:rPr>
          <w:sz w:val="24"/>
          <w:szCs w:val="24"/>
        </w:rPr>
        <w:t>:</w:t>
      </w:r>
      <w:r w:rsidRPr="00AD226F">
        <w:rPr>
          <w:sz w:val="24"/>
          <w:szCs w:val="24"/>
        </w:rPr>
        <w:t xml:space="preserve"> Маргарет Тэтчер</w:t>
      </w:r>
      <w:r w:rsidR="00A877A3">
        <w:rPr>
          <w:sz w:val="24"/>
          <w:szCs w:val="24"/>
        </w:rPr>
        <w:t xml:space="preserve"> - </w:t>
      </w:r>
      <w:r w:rsidR="00C25C27" w:rsidRPr="00AD226F">
        <w:rPr>
          <w:sz w:val="24"/>
          <w:szCs w:val="24"/>
        </w:rPr>
        <w:t>легендарная личность, первая в истории женщина-политик, ставшая Премьер-министром в Великобритании.</w:t>
      </w:r>
    </w:p>
    <w:p w:rsidR="0025214B" w:rsidRDefault="00C25C27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Получила прозвище «железная леди</w:t>
      </w:r>
      <w:r w:rsidR="00113368" w:rsidRPr="00AD226F">
        <w:rPr>
          <w:sz w:val="24"/>
          <w:szCs w:val="24"/>
        </w:rPr>
        <w:t>»</w:t>
      </w:r>
      <w:r w:rsidRPr="00AD226F">
        <w:rPr>
          <w:sz w:val="24"/>
          <w:szCs w:val="24"/>
        </w:rPr>
        <w:t xml:space="preserve"> благодаря волевому характеру и жестким методам управлени</w:t>
      </w:r>
      <w:r w:rsidR="00113368" w:rsidRPr="00AD226F">
        <w:rPr>
          <w:sz w:val="24"/>
          <w:szCs w:val="24"/>
        </w:rPr>
        <w:t xml:space="preserve">я. Она смогла поднять экономику «с колен», поощряла частное предпринимательство, также снизила налоги. «Железная леди» призывала легализовать аборты, снизить налоги, прекратить гонения на представителей </w:t>
      </w:r>
      <w:proofErr w:type="gramStart"/>
      <w:r w:rsidR="00113368" w:rsidRPr="00AD226F">
        <w:rPr>
          <w:sz w:val="24"/>
          <w:szCs w:val="24"/>
        </w:rPr>
        <w:t>секс-меньшинств</w:t>
      </w:r>
      <w:proofErr w:type="gramEnd"/>
      <w:r w:rsidR="00113368" w:rsidRPr="00AD226F">
        <w:rPr>
          <w:sz w:val="24"/>
          <w:szCs w:val="24"/>
        </w:rPr>
        <w:t xml:space="preserve"> и т. д.</w:t>
      </w:r>
      <w:r w:rsidR="0025214B">
        <w:rPr>
          <w:sz w:val="24"/>
          <w:szCs w:val="24"/>
        </w:rPr>
        <w:t xml:space="preserve"> </w:t>
      </w:r>
      <w:r w:rsidR="00113368" w:rsidRPr="00AD226F">
        <w:rPr>
          <w:sz w:val="24"/>
          <w:szCs w:val="24"/>
        </w:rPr>
        <w:t xml:space="preserve">При этом Тэтчер выступала за восстановление смертной казни. </w:t>
      </w:r>
    </w:p>
    <w:p w:rsidR="0025214B" w:rsidRPr="0025214B" w:rsidRDefault="0025214B" w:rsidP="00EE533B">
      <w:pPr>
        <w:ind w:left="-1276" w:right="-284"/>
        <w:jc w:val="both"/>
        <w:rPr>
          <w:sz w:val="24"/>
          <w:szCs w:val="24"/>
        </w:rPr>
      </w:pPr>
      <w:r w:rsidRPr="0025214B">
        <w:rPr>
          <w:sz w:val="24"/>
          <w:szCs w:val="24"/>
        </w:rPr>
        <w:t>Она провела денационализацию нескольких крупных отраслей производства, сократила социальные расходы, урезала права профсоюзов.</w:t>
      </w:r>
    </w:p>
    <w:p w:rsidR="0025214B" w:rsidRPr="00AD226F" w:rsidRDefault="0025214B" w:rsidP="00716049">
      <w:pPr>
        <w:ind w:left="-1276" w:right="-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25214B">
        <w:rPr>
          <w:sz w:val="24"/>
          <w:szCs w:val="24"/>
        </w:rPr>
        <w:t>осле этого инфляция упала до приемлемых 4-5% в год), безработица перестала быть национальной проблемой, а экономика прочно встала на рельсы устойчивого роста.  </w:t>
      </w:r>
      <w:proofErr w:type="gramEnd"/>
    </w:p>
    <w:p w:rsidR="00E534E8" w:rsidRPr="00AD226F" w:rsidRDefault="00E534E8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Королева Елизавета 1</w:t>
      </w:r>
    </w:p>
    <w:p w:rsidR="00E534E8" w:rsidRPr="00AD226F" w:rsidRDefault="00E534E8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Эта королева вошла в историю Англии как величайшая правительница. Она смогла изменить ход истории и в одиночестве правила страной более полувека. Елизавете досталась разрозненная, разделенная религиозными распрями страна, и она смогла превратить ее в могучую державу.</w:t>
      </w:r>
      <w:r w:rsidR="00A877A3">
        <w:rPr>
          <w:sz w:val="24"/>
          <w:szCs w:val="24"/>
        </w:rPr>
        <w:t xml:space="preserve"> </w:t>
      </w:r>
      <w:r w:rsidRPr="00AD226F">
        <w:rPr>
          <w:sz w:val="24"/>
          <w:szCs w:val="24"/>
        </w:rPr>
        <w:t>Правление королевы называют золотым веком для Англии.</w:t>
      </w:r>
    </w:p>
    <w:p w:rsidR="007F6715" w:rsidRDefault="00E534E8" w:rsidP="00716049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Она провела много реформ. Например, вернула в Англию протестантство королевским указом, при этом получив фактически власть и над церковью. В отличие от многих других правителей, она не стала увеличивать количество служащих и чиновников, а наоборот, постаралась сократить Тайный Совет и порастрясти королевский двор.</w:t>
      </w:r>
      <w:r w:rsidR="0025214B">
        <w:rPr>
          <w:sz w:val="24"/>
          <w:szCs w:val="24"/>
        </w:rPr>
        <w:t xml:space="preserve"> Также во время ее правления Англия стала сильной морской державой.</w:t>
      </w:r>
    </w:p>
    <w:p w:rsidR="009407C7" w:rsidRPr="00AD226F" w:rsidRDefault="009407C7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Королева Елизавета 2</w:t>
      </w:r>
    </w:p>
    <w:p w:rsidR="009407C7" w:rsidRDefault="009407C7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 xml:space="preserve">Практически в самом начале своего правления Елизавета отказалась от императорского типа правления, создав содружество государств. В него вошли страны, разделяющие исторические, культурные, военные, экономические и политические интересы. Благодаря этому такие страны, как Канада, Австралия, Новая Зеландия и Великобритания, находятся в постоянных рабочих отношениях. В том числе, они сотрудничают в </w:t>
      </w:r>
      <w:r w:rsidR="00A877A3" w:rsidRPr="00AD226F">
        <w:rPr>
          <w:sz w:val="24"/>
          <w:szCs w:val="24"/>
        </w:rPr>
        <w:t>гуманитарных</w:t>
      </w:r>
      <w:r w:rsidRPr="00AD226F">
        <w:rPr>
          <w:sz w:val="24"/>
          <w:szCs w:val="24"/>
        </w:rPr>
        <w:t xml:space="preserve"> и социальных вопросах.</w:t>
      </w:r>
    </w:p>
    <w:p w:rsidR="004627F6" w:rsidRPr="00AD226F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4627F6" w:rsidRDefault="009407C7" w:rsidP="004627F6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lastRenderedPageBreak/>
        <w:t>Именно благодаря Елизавете II Северная Ирландия, считающая монархию символом союза, остается в составе Великобритании.</w:t>
      </w:r>
      <w:r w:rsidRPr="00AD226F">
        <w:rPr>
          <w:sz w:val="24"/>
          <w:szCs w:val="24"/>
        </w:rPr>
        <w:br/>
        <w:t xml:space="preserve">Королева является главой более 500 </w:t>
      </w:r>
      <w:r w:rsidR="007F6715">
        <w:rPr>
          <w:sz w:val="24"/>
          <w:szCs w:val="24"/>
        </w:rPr>
        <w:t>благотворительных организаци</w:t>
      </w:r>
      <w:r w:rsidRPr="00AD226F">
        <w:rPr>
          <w:sz w:val="24"/>
          <w:szCs w:val="24"/>
        </w:rPr>
        <w:t>й, работающих на благо британцев и жителей других стран. Каждый член королевской семьи также осуществляет патронаж благотворительных организаций, регулярно привлекая внимание общественности к таким проблемам.</w:t>
      </w:r>
    </w:p>
    <w:p w:rsidR="00EA0086" w:rsidRPr="00AD226F" w:rsidRDefault="00EA0086" w:rsidP="004627F6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Принцесса Диана</w:t>
      </w:r>
    </w:p>
    <w:p w:rsidR="00A877A3" w:rsidRDefault="00EA0086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За годы своей биографии принцесса Диана приняла участие во многих благотворительных и антивоенных проектах. Она вошла в историю, как активный общественный деятель.</w:t>
      </w:r>
    </w:p>
    <w:p w:rsidR="00EA0086" w:rsidRPr="00AD226F" w:rsidRDefault="00EA0086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Женщина периодически перечисляла крупные суммы денег в разные фонды. Кроме этого она многократно оказывала материальную и моральную помощь простым людям</w:t>
      </w:r>
    </w:p>
    <w:p w:rsidR="00D87DB3" w:rsidRDefault="00EA0086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По данным опроса, проведённого в 2002 году вещательной компанией Би-би-си, Диана заняла 3 место в списке ста величайших британцев в истории.</w:t>
      </w:r>
    </w:p>
    <w:p w:rsidR="00D87DB3" w:rsidRPr="00AD226F" w:rsidRDefault="00D87DB3" w:rsidP="00EE533B">
      <w:pPr>
        <w:ind w:left="-1276" w:right="-284"/>
        <w:jc w:val="both"/>
        <w:rPr>
          <w:sz w:val="24"/>
          <w:szCs w:val="24"/>
        </w:rPr>
      </w:pPr>
      <w:r w:rsidRPr="00D87DB3">
        <w:rPr>
          <w:sz w:val="24"/>
          <w:szCs w:val="24"/>
        </w:rPr>
        <w:t xml:space="preserve">В 1992 году принцесса Диана стала попечителем лондонского центра помощи бездомным </w:t>
      </w:r>
      <w:proofErr w:type="spellStart"/>
      <w:r w:rsidRPr="00D87DB3">
        <w:rPr>
          <w:sz w:val="24"/>
          <w:szCs w:val="24"/>
        </w:rPr>
        <w:t>Centerpoint</w:t>
      </w:r>
      <w:proofErr w:type="spellEnd"/>
      <w:r w:rsidRPr="00D87DB3">
        <w:rPr>
          <w:sz w:val="24"/>
          <w:szCs w:val="24"/>
        </w:rPr>
        <w:t xml:space="preserve"> и много им помогала до самой смерти. </w:t>
      </w:r>
    </w:p>
    <w:p w:rsidR="00EA0086" w:rsidRPr="00AD226F" w:rsidRDefault="00EA0086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Помогала центру помощи бездомным и учила этому своих сыновей. Также она дарила оборудование Тушинской детской больнице в Москве.</w:t>
      </w:r>
    </w:p>
    <w:p w:rsidR="00AD226F" w:rsidRPr="00AD226F" w:rsidRDefault="00AD226F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 xml:space="preserve">Нэнси </w:t>
      </w:r>
      <w:proofErr w:type="spellStart"/>
      <w:r w:rsidRPr="00AD226F">
        <w:rPr>
          <w:sz w:val="24"/>
          <w:szCs w:val="24"/>
        </w:rPr>
        <w:t>Астор</w:t>
      </w:r>
      <w:proofErr w:type="spellEnd"/>
    </w:p>
    <w:p w:rsidR="00AD226F" w:rsidRPr="00AD226F" w:rsidRDefault="00AD226F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 xml:space="preserve">Леди </w:t>
      </w:r>
      <w:proofErr w:type="spellStart"/>
      <w:r w:rsidRPr="00AD226F">
        <w:rPr>
          <w:sz w:val="24"/>
          <w:szCs w:val="24"/>
        </w:rPr>
        <w:t>Астор</w:t>
      </w:r>
      <w:proofErr w:type="spellEnd"/>
      <w:r w:rsidRPr="00AD226F">
        <w:rPr>
          <w:sz w:val="24"/>
          <w:szCs w:val="24"/>
        </w:rPr>
        <w:t xml:space="preserve"> стала депутатом Палаты общин в 1919 году и в общей сложности работала в парламенте в течение 25 лет. Она уделяла большое внимание социальным проблемам женщин и семьи и была известна как горячая противница алкоголя: в своей первой речи в парламенте она назвала его «демоном», который является корнем всех зол, а в 1923 году выступила с законопроектом о продаже спиртных напитков лишь лицам, достигшим 18-летнего возраста.</w:t>
      </w:r>
    </w:p>
    <w:p w:rsidR="00AD226F" w:rsidRPr="00AD226F" w:rsidRDefault="00AD226F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Проявляла также активный интерес к мировой политике. Вначале она и её муж поддерживали премьер-министра Великобритании </w:t>
      </w:r>
      <w:proofErr w:type="spellStart"/>
      <w:r w:rsidRPr="00AD226F">
        <w:rPr>
          <w:sz w:val="24"/>
          <w:szCs w:val="24"/>
        </w:rPr>
        <w:t>Невилла</w:t>
      </w:r>
      <w:proofErr w:type="spellEnd"/>
      <w:r w:rsidRPr="00AD226F">
        <w:rPr>
          <w:sz w:val="24"/>
          <w:szCs w:val="24"/>
        </w:rPr>
        <w:t xml:space="preserve"> Чемберлена и были сторонниками мира с нацистской Германией любой ценой. Политику Уинстона Черчилля </w:t>
      </w:r>
      <w:proofErr w:type="spellStart"/>
      <w:r w:rsidRPr="00AD226F">
        <w:rPr>
          <w:sz w:val="24"/>
          <w:szCs w:val="24"/>
        </w:rPr>
        <w:t>Астор</w:t>
      </w:r>
      <w:proofErr w:type="spellEnd"/>
      <w:r w:rsidRPr="00AD226F">
        <w:rPr>
          <w:sz w:val="24"/>
          <w:szCs w:val="24"/>
        </w:rPr>
        <w:t xml:space="preserve"> также не поддерживала.</w:t>
      </w:r>
    </w:p>
    <w:p w:rsidR="00CF292E" w:rsidRDefault="00AD226F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На первых послевоенных выборах в 1945 году </w:t>
      </w:r>
      <w:proofErr w:type="spellStart"/>
      <w:r w:rsidRPr="00AD226F">
        <w:rPr>
          <w:sz w:val="24"/>
          <w:szCs w:val="24"/>
        </w:rPr>
        <w:t>Астор</w:t>
      </w:r>
      <w:proofErr w:type="spellEnd"/>
      <w:r w:rsidRPr="00AD226F">
        <w:rPr>
          <w:sz w:val="24"/>
          <w:szCs w:val="24"/>
        </w:rPr>
        <w:t xml:space="preserve"> не выставляла свою кандидатуру и последние два десятилетия своей жизни провела вне политики.</w:t>
      </w: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D87DB3" w:rsidRPr="00C25C27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67575B" w:rsidRPr="00C25C27" w:rsidRDefault="0067575B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Вывод:</w:t>
      </w:r>
    </w:p>
    <w:p w:rsidR="0067575B" w:rsidRPr="00C25C27" w:rsidRDefault="0067575B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В ходе проведенной работы я изучила материал о великих представительницах прекрасного пола, которые в разные периоды истории страны стояли у власти или влияли на развитие государства.</w:t>
      </w:r>
    </w:p>
    <w:p w:rsidR="006353C9" w:rsidRPr="00C25C27" w:rsidRDefault="006A4DB6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 xml:space="preserve">Таким образом, </w:t>
      </w:r>
      <w:r w:rsidR="00D91817" w:rsidRPr="00C25C27">
        <w:rPr>
          <w:sz w:val="24"/>
          <w:szCs w:val="24"/>
        </w:rPr>
        <w:t xml:space="preserve">мы можем сделать вывод, что </w:t>
      </w:r>
      <w:r w:rsidRPr="00C25C27">
        <w:rPr>
          <w:sz w:val="24"/>
          <w:szCs w:val="24"/>
        </w:rPr>
        <w:t>женщина способна д</w:t>
      </w:r>
      <w:r w:rsidR="007F2909" w:rsidRPr="00C25C27">
        <w:rPr>
          <w:sz w:val="24"/>
          <w:szCs w:val="24"/>
        </w:rPr>
        <w:t xml:space="preserve">остойно управлять государством как, например, </w:t>
      </w:r>
      <w:r w:rsidR="00D91817" w:rsidRPr="00C25C27">
        <w:rPr>
          <w:sz w:val="24"/>
          <w:szCs w:val="24"/>
        </w:rPr>
        <w:t xml:space="preserve">Елизавета </w:t>
      </w:r>
      <w:r w:rsidR="007F2909" w:rsidRPr="00C25C27">
        <w:rPr>
          <w:sz w:val="24"/>
          <w:szCs w:val="24"/>
        </w:rPr>
        <w:t>2  и повлиять на мнение общества, как принцесса Диана.</w:t>
      </w:r>
    </w:p>
    <w:p w:rsidR="00601BBC" w:rsidRDefault="006353C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На протяжении всей мировой истории женщины неоднократно доказывали, что они благополучны во всех сферах жизни общества и что каждая женщина</w:t>
      </w:r>
      <w:r w:rsidR="00E80C1F" w:rsidRPr="00C25C27">
        <w:rPr>
          <w:sz w:val="24"/>
          <w:szCs w:val="24"/>
        </w:rPr>
        <w:t xml:space="preserve"> по-своему уникальна и красива.</w:t>
      </w: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716049">
      <w:pPr>
        <w:ind w:left="-1276" w:right="-284"/>
        <w:jc w:val="center"/>
        <w:rPr>
          <w:sz w:val="24"/>
          <w:szCs w:val="24"/>
        </w:rPr>
      </w:pPr>
    </w:p>
    <w:p w:rsidR="00716049" w:rsidRDefault="00716049" w:rsidP="00716049">
      <w:pPr>
        <w:ind w:left="-1276" w:right="-284"/>
        <w:jc w:val="center"/>
        <w:rPr>
          <w:sz w:val="24"/>
          <w:szCs w:val="24"/>
        </w:rPr>
      </w:pPr>
    </w:p>
    <w:p w:rsidR="0091092B" w:rsidRPr="00C25C27" w:rsidRDefault="004627F6" w:rsidP="00716049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91092B" w:rsidRDefault="008B4B48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Исследование:</w:t>
      </w:r>
    </w:p>
    <w:p w:rsidR="00E80C1F" w:rsidRPr="0091092B" w:rsidRDefault="008B4B48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sz w:val="24"/>
          <w:szCs w:val="24"/>
        </w:rPr>
        <w:t xml:space="preserve">Мне удалось узнать мнение о роли </w:t>
      </w:r>
      <w:r w:rsidR="00A877A3">
        <w:rPr>
          <w:sz w:val="24"/>
          <w:szCs w:val="24"/>
        </w:rPr>
        <w:t>англоязычных женщин</w:t>
      </w:r>
      <w:r w:rsidRPr="00C25C27">
        <w:rPr>
          <w:sz w:val="24"/>
          <w:szCs w:val="24"/>
        </w:rPr>
        <w:t xml:space="preserve"> в политике у </w:t>
      </w:r>
      <w:r w:rsidR="00A877A3" w:rsidRPr="00C25C27">
        <w:rPr>
          <w:sz w:val="24"/>
          <w:szCs w:val="24"/>
        </w:rPr>
        <w:t>носителей</w:t>
      </w:r>
      <w:r w:rsidRPr="00C25C27">
        <w:rPr>
          <w:sz w:val="24"/>
          <w:szCs w:val="24"/>
        </w:rPr>
        <w:t xml:space="preserve"> английского языка. </w:t>
      </w:r>
      <w:r w:rsidR="00A877A3">
        <w:rPr>
          <w:sz w:val="24"/>
          <w:szCs w:val="24"/>
        </w:rPr>
        <w:t xml:space="preserve">Был задан </w:t>
      </w:r>
      <w:r w:rsidRPr="00C25C27">
        <w:rPr>
          <w:sz w:val="24"/>
          <w:szCs w:val="24"/>
        </w:rPr>
        <w:t>о</w:t>
      </w:r>
      <w:r w:rsidR="00A877A3">
        <w:rPr>
          <w:sz w:val="24"/>
          <w:szCs w:val="24"/>
        </w:rPr>
        <w:t>дин и тот же вопрос: «</w:t>
      </w:r>
      <w:r w:rsidRPr="00C25C27">
        <w:rPr>
          <w:sz w:val="24"/>
          <w:szCs w:val="24"/>
        </w:rPr>
        <w:t>Что вы думаете о роли женщин в политике</w:t>
      </w:r>
      <w:r w:rsidR="00A877A3">
        <w:rPr>
          <w:sz w:val="24"/>
          <w:szCs w:val="24"/>
        </w:rPr>
        <w:t xml:space="preserve"> Великобритании?». </w:t>
      </w:r>
      <w:r w:rsidRPr="00C25C27">
        <w:rPr>
          <w:sz w:val="24"/>
          <w:szCs w:val="24"/>
        </w:rPr>
        <w:t>Абсолютно все, и женщины и мужчины, отвечали, что они не против этого и даже поддерживают.</w:t>
      </w:r>
      <w:r w:rsidR="00D55167" w:rsidRPr="00C25C27">
        <w:rPr>
          <w:sz w:val="24"/>
          <w:szCs w:val="24"/>
        </w:rPr>
        <w:t xml:space="preserve"> </w:t>
      </w:r>
      <w:r w:rsidRPr="00C25C27">
        <w:rPr>
          <w:sz w:val="24"/>
          <w:szCs w:val="24"/>
        </w:rPr>
        <w:t xml:space="preserve"> Если сравнивать с результатами опроса, проведенного в нашей школе, среди русских людей, можно заметить, что у нас в стране все еще существует </w:t>
      </w:r>
      <w:r w:rsidR="00A877A3" w:rsidRPr="00C25C27">
        <w:rPr>
          <w:sz w:val="24"/>
          <w:szCs w:val="24"/>
        </w:rPr>
        <w:t>стереотип</w:t>
      </w:r>
      <w:r w:rsidRPr="00C25C27">
        <w:rPr>
          <w:sz w:val="24"/>
          <w:szCs w:val="24"/>
        </w:rPr>
        <w:t xml:space="preserve"> о том, что женщина не создана для того чтобы управлять государством. </w:t>
      </w:r>
      <w:r w:rsidR="00D55167" w:rsidRPr="00C25C27">
        <w:rPr>
          <w:sz w:val="24"/>
          <w:szCs w:val="24"/>
        </w:rPr>
        <w:t>(Приложение 3)</w:t>
      </w:r>
    </w:p>
    <w:p w:rsidR="004743B7" w:rsidRDefault="004743B7" w:rsidP="00EE533B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англоязычных странах люди считают что человека, который работает в сфере политики и не только, нужно </w:t>
      </w:r>
      <w:proofErr w:type="gramStart"/>
      <w:r>
        <w:rPr>
          <w:sz w:val="24"/>
          <w:szCs w:val="24"/>
        </w:rPr>
        <w:t>оценивать</w:t>
      </w:r>
      <w:proofErr w:type="gramEnd"/>
      <w:r>
        <w:rPr>
          <w:sz w:val="24"/>
          <w:szCs w:val="24"/>
        </w:rPr>
        <w:t xml:space="preserve"> несмотря на его гендерную принадлежность, что мужчины и женщины одинаково хорошо могут справиться с одной и той же задачей.</w:t>
      </w: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Pr="00C25C27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E80C1F" w:rsidRPr="00C25C27" w:rsidRDefault="00D55167" w:rsidP="00EE533B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Личное мнение и заключение:</w:t>
      </w:r>
    </w:p>
    <w:p w:rsidR="00601BBC" w:rsidRPr="00C25C27" w:rsidRDefault="00601BBC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Некоторые люди думают, что для женщины быть успешной означает выйти замуж и иметь детей, но для меня это не так. Это конечно может быть важно, но у каждой женщины есть свои жизненные ценности и очень плохо, если эти ценности навязываются обществом. Я считаю, что быть успешны</w:t>
      </w:r>
      <w:proofErr w:type="gramStart"/>
      <w:r w:rsidRPr="00C25C27">
        <w:rPr>
          <w:sz w:val="24"/>
          <w:szCs w:val="24"/>
        </w:rPr>
        <w:t>м-</w:t>
      </w:r>
      <w:proofErr w:type="gramEnd"/>
      <w:r w:rsidR="00C25C27" w:rsidRPr="00C25C27">
        <w:rPr>
          <w:sz w:val="24"/>
          <w:szCs w:val="24"/>
        </w:rPr>
        <w:t xml:space="preserve"> </w:t>
      </w:r>
      <w:r w:rsidRPr="00C25C27">
        <w:rPr>
          <w:sz w:val="24"/>
          <w:szCs w:val="24"/>
        </w:rPr>
        <w:t>значит в какой-то мере помогать другим людям, но и не забывать о себе. Потому что самый важный человек в вашей жизни это вы сами.</w:t>
      </w:r>
    </w:p>
    <w:p w:rsidR="00601BBC" w:rsidRPr="00C25C27" w:rsidRDefault="00601BBC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Женщины</w:t>
      </w:r>
      <w:r w:rsidR="00A877A3">
        <w:rPr>
          <w:sz w:val="24"/>
          <w:szCs w:val="24"/>
        </w:rPr>
        <w:t xml:space="preserve"> Великобритании</w:t>
      </w:r>
      <w:r w:rsidRPr="00C25C27">
        <w:rPr>
          <w:sz w:val="24"/>
          <w:szCs w:val="24"/>
        </w:rPr>
        <w:t>, которые представлены в презентации, безусловно, успешны. Они повлияли на историю не только своего государства, но и на историю всего мира, так как история госуда</w:t>
      </w:r>
      <w:proofErr w:type="gramStart"/>
      <w:r w:rsidRPr="00C25C27">
        <w:rPr>
          <w:sz w:val="24"/>
          <w:szCs w:val="24"/>
        </w:rPr>
        <w:t>рств вз</w:t>
      </w:r>
      <w:proofErr w:type="gramEnd"/>
      <w:r w:rsidRPr="00C25C27">
        <w:rPr>
          <w:sz w:val="24"/>
          <w:szCs w:val="24"/>
        </w:rPr>
        <w:t>аимосвязана с миром. На протяжении всей истории женщины неоднократно доказывали, что они могут развиваться и быть успешными во всех областях.</w:t>
      </w:r>
    </w:p>
    <w:p w:rsidR="00601BBC" w:rsidRPr="00C25C27" w:rsidRDefault="00601BBC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"Моя жизн</w:t>
      </w:r>
      <w:proofErr w:type="gramStart"/>
      <w:r w:rsidRPr="00C25C27">
        <w:rPr>
          <w:sz w:val="24"/>
          <w:szCs w:val="24"/>
        </w:rPr>
        <w:t>ь-</w:t>
      </w:r>
      <w:proofErr w:type="gramEnd"/>
      <w:r w:rsidRPr="00C25C27">
        <w:rPr>
          <w:sz w:val="24"/>
          <w:szCs w:val="24"/>
        </w:rPr>
        <w:t xml:space="preserve"> только моя." это кажется таким очевидным но видимо это не так уж и очевидно, потому что многие женщины живут по сценарию который диктует им общество.</w:t>
      </w:r>
    </w:p>
    <w:p w:rsidR="0091092B" w:rsidRDefault="00601BBC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Я думаю</w:t>
      </w:r>
      <w:r w:rsidR="004743B7">
        <w:rPr>
          <w:sz w:val="24"/>
          <w:szCs w:val="24"/>
        </w:rPr>
        <w:t>,</w:t>
      </w:r>
      <w:r w:rsidRPr="00C25C27">
        <w:rPr>
          <w:sz w:val="24"/>
          <w:szCs w:val="24"/>
        </w:rPr>
        <w:t xml:space="preserve"> что если жизнь действительно моя, то я должна действительно прожить её для себя, делать то, что я считаю нужным, делать то, что, как я считаю, сделает меня успешной. Мне нужно ставить свои интересы на первое место и не спрашивать на это разрешения.</w:t>
      </w:r>
    </w:p>
    <w:p w:rsidR="00D87DB3" w:rsidRDefault="00D87DB3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716049" w:rsidRDefault="00716049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</w:p>
    <w:p w:rsidR="00716049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AD226F" w:rsidRPr="004627F6" w:rsidRDefault="009511AF" w:rsidP="004627F6">
      <w:pPr>
        <w:ind w:left="-1276" w:right="-284"/>
        <w:jc w:val="both"/>
        <w:rPr>
          <w:b/>
          <w:sz w:val="24"/>
          <w:szCs w:val="24"/>
        </w:rPr>
      </w:pPr>
      <w:r w:rsidRPr="00C25C27">
        <w:rPr>
          <w:b/>
          <w:sz w:val="24"/>
          <w:szCs w:val="24"/>
        </w:rPr>
        <w:lastRenderedPageBreak/>
        <w:t>Приложения</w:t>
      </w:r>
      <w:r w:rsidR="00C25C27" w:rsidRPr="00C25C27">
        <w:rPr>
          <w:b/>
          <w:sz w:val="24"/>
          <w:szCs w:val="24"/>
        </w:rPr>
        <w:t>:</w:t>
      </w:r>
      <w:r w:rsidR="004627F6" w:rsidRPr="00C25C27">
        <w:rPr>
          <w:sz w:val="24"/>
          <w:szCs w:val="24"/>
        </w:rPr>
        <w:t xml:space="preserve"> </w:t>
      </w:r>
    </w:p>
    <w:p w:rsidR="00D91817" w:rsidRPr="00C25C27" w:rsidRDefault="004627F6" w:rsidP="00EE533B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511AF" w:rsidRPr="00C25C27">
        <w:rPr>
          <w:sz w:val="24"/>
          <w:szCs w:val="24"/>
        </w:rPr>
        <w:t>)</w:t>
      </w:r>
      <w:r w:rsidR="00D91817" w:rsidRPr="00C25C27">
        <w:rPr>
          <w:sz w:val="24"/>
          <w:szCs w:val="24"/>
        </w:rPr>
        <w:t>Результаты опроса:</w:t>
      </w:r>
    </w:p>
    <w:p w:rsidR="009511AF" w:rsidRPr="00C25C27" w:rsidRDefault="009511AF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1. Может ли женщина</w:t>
      </w:r>
      <w:r w:rsidR="00457B50">
        <w:rPr>
          <w:sz w:val="24"/>
          <w:szCs w:val="24"/>
        </w:rPr>
        <w:t xml:space="preserve"> рационально</w:t>
      </w:r>
      <w:r w:rsidRPr="00C25C27">
        <w:rPr>
          <w:sz w:val="24"/>
          <w:szCs w:val="24"/>
        </w:rPr>
        <w:t xml:space="preserve"> управлять государством?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Да 71%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Нет 21%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Затрудняюсь ответить 8%</w:t>
      </w:r>
    </w:p>
    <w:p w:rsidR="009511AF" w:rsidRPr="00457B50" w:rsidRDefault="009511AF" w:rsidP="00EE533B">
      <w:pPr>
        <w:ind w:left="-1276" w:right="-284"/>
        <w:jc w:val="both"/>
        <w:rPr>
          <w:sz w:val="24"/>
        </w:rPr>
      </w:pPr>
      <w:r w:rsidRPr="00C25C27">
        <w:rPr>
          <w:sz w:val="24"/>
          <w:szCs w:val="24"/>
        </w:rPr>
        <w:t xml:space="preserve">2. </w:t>
      </w:r>
      <w:r w:rsidR="00457B50" w:rsidRPr="00457B50">
        <w:rPr>
          <w:sz w:val="24"/>
        </w:rPr>
        <w:t>Можно ли утверждать, что женщины умнее мужчин?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Да 100%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Нет 0%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Затрудняюсь ответить 0%</w:t>
      </w:r>
    </w:p>
    <w:p w:rsidR="009511AF" w:rsidRPr="00C25C27" w:rsidRDefault="009511AF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3. Женщина умнее мужчины?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Да 57%</w:t>
      </w:r>
    </w:p>
    <w:p w:rsidR="007220FC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Нет 21%</w:t>
      </w:r>
    </w:p>
    <w:p w:rsidR="0091092B" w:rsidRPr="00C25C27" w:rsidRDefault="003C2729" w:rsidP="00EE533B">
      <w:pPr>
        <w:ind w:left="-1276" w:right="-284"/>
        <w:jc w:val="both"/>
        <w:rPr>
          <w:sz w:val="24"/>
          <w:szCs w:val="24"/>
        </w:rPr>
      </w:pPr>
      <w:r w:rsidRPr="00C25C27">
        <w:rPr>
          <w:sz w:val="24"/>
          <w:szCs w:val="24"/>
        </w:rPr>
        <w:t>Затрудняюсь ответить 22%</w:t>
      </w: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91092B" w:rsidRDefault="0091092B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EE533B">
      <w:pPr>
        <w:ind w:left="-1276" w:right="-284"/>
        <w:jc w:val="both"/>
        <w:rPr>
          <w:sz w:val="24"/>
          <w:szCs w:val="24"/>
        </w:rPr>
      </w:pPr>
    </w:p>
    <w:p w:rsidR="004627F6" w:rsidRDefault="004627F6" w:rsidP="004627F6">
      <w:pPr>
        <w:ind w:left="-1276" w:right="-284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D55167" w:rsidRPr="00C25C27" w:rsidRDefault="004627F6" w:rsidP="00EE533B">
      <w:pPr>
        <w:ind w:left="-1276"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55167" w:rsidRPr="00C25C27">
        <w:rPr>
          <w:sz w:val="24"/>
          <w:szCs w:val="24"/>
        </w:rPr>
        <w:t>)</w:t>
      </w:r>
    </w:p>
    <w:p w:rsidR="00D55167" w:rsidRDefault="00D55167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  <w:r>
        <w:rPr>
          <w:noProof/>
          <w:lang w:eastAsia="ru-RU"/>
        </w:rPr>
        <w:drawing>
          <wp:inline distT="0" distB="0" distL="0" distR="0" wp14:anchorId="68542014" wp14:editId="7E5F9A5F">
            <wp:extent cx="1922704" cy="2361677"/>
            <wp:effectExtent l="0" t="0" r="1905" b="635"/>
            <wp:docPr id="1" name="Рисунок 1" descr="https://sun9-33.userapi.com/c857336/v857336295/4edaf/Jxx3Q13c5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c857336/v857336295/4edaf/Jxx3Q13c5X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75"/>
                    <a:stretch/>
                  </pic:blipFill>
                  <pic:spPr bwMode="auto">
                    <a:xfrm>
                      <a:off x="0" y="0"/>
                      <a:ext cx="1931906" cy="23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B21910" wp14:editId="2F7839AE">
            <wp:extent cx="1990725" cy="2403957"/>
            <wp:effectExtent l="0" t="0" r="0" b="0"/>
            <wp:docPr id="2" name="Рисунок 2" descr="https://sun9-33.userapi.com/c857336/v857336295/4edb7/FrJz06X7t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c857336/v857336295/4edb7/FrJz06X7t_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06" cy="240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3B" w:rsidRDefault="00D55167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  <w:r>
        <w:rPr>
          <w:noProof/>
          <w:lang w:eastAsia="ru-RU"/>
        </w:rPr>
        <w:drawing>
          <wp:inline distT="0" distB="0" distL="0" distR="0" wp14:anchorId="649EFF31" wp14:editId="42B0EABE">
            <wp:extent cx="2428875" cy="2211327"/>
            <wp:effectExtent l="0" t="0" r="0" b="0"/>
            <wp:docPr id="3" name="Рисунок 3" descr="https://sun9-59.userapi.com/c857336/v857336295/4edbf/2Bz1ygvqa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c857336/v857336295/4edbf/2Bz1ygvqaq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0" b="6070"/>
                    <a:stretch/>
                  </pic:blipFill>
                  <pic:spPr bwMode="auto">
                    <a:xfrm>
                      <a:off x="0" y="0"/>
                      <a:ext cx="2438766" cy="222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2A631A" wp14:editId="2D289B63">
            <wp:extent cx="2628900" cy="2428875"/>
            <wp:effectExtent l="0" t="0" r="0" b="9525"/>
            <wp:docPr id="4" name="Рисунок 4" descr="https://sun9-3.userapi.com/c857336/v857336295/4edc7/ZghYqzQN5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.userapi.com/c857336/v857336295/4edc7/ZghYqzQN5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7" b="5700"/>
                    <a:stretch/>
                  </pic:blipFill>
                  <pic:spPr bwMode="auto">
                    <a:xfrm>
                      <a:off x="0" y="0"/>
                      <a:ext cx="2628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167" w:rsidRPr="009511AF" w:rsidRDefault="00D55167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  <w:r>
        <w:rPr>
          <w:noProof/>
          <w:lang w:eastAsia="ru-RU"/>
        </w:rPr>
        <w:drawing>
          <wp:inline distT="0" distB="0" distL="0" distR="0" wp14:anchorId="22181272" wp14:editId="10885A3C">
            <wp:extent cx="1971675" cy="3358668"/>
            <wp:effectExtent l="0" t="0" r="0" b="0"/>
            <wp:docPr id="5" name="Рисунок 5" descr="https://sun9-38.userapi.com/c857336/v857336295/4edf5/MyisyZcQH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8.userapi.com/c857336/v857336295/4edf5/MyisyZcQH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88" cy="336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FA79D3" wp14:editId="79207F2C">
            <wp:extent cx="2933700" cy="3005630"/>
            <wp:effectExtent l="0" t="0" r="0" b="4445"/>
            <wp:docPr id="6" name="Рисунок 6" descr="https://sun9-43.userapi.com/c857336/v857336295/4edfc/KA_WepCb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3.userapi.com/c857336/v857336295/4edfc/KA_WepCbsW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84" cy="30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AF" w:rsidRPr="009511AF" w:rsidRDefault="009511AF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  <w:rPr>
          <w:b/>
        </w:rPr>
      </w:pPr>
    </w:p>
    <w:p w:rsidR="009511AF" w:rsidRPr="00A63E1E" w:rsidRDefault="009511AF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Default="004627F6" w:rsidP="00716049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  <w:r>
        <w:t>11</w:t>
      </w:r>
    </w:p>
    <w:p w:rsidR="00AD226F" w:rsidRPr="00A63E1E" w:rsidRDefault="00AD226F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7220FC" w:rsidRDefault="00C25C27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  <w:rPr>
          <w:bCs/>
          <w:sz w:val="24"/>
          <w:szCs w:val="24"/>
        </w:rPr>
      </w:pPr>
      <w:r w:rsidRPr="00C25C27">
        <w:rPr>
          <w:b/>
          <w:sz w:val="24"/>
          <w:szCs w:val="24"/>
        </w:rPr>
        <w:t>Источники:</w:t>
      </w:r>
    </w:p>
    <w:p w:rsidR="00AD226F" w:rsidRPr="00AD226F" w:rsidRDefault="00AD226F" w:rsidP="00EE533B">
      <w:pPr>
        <w:ind w:left="-1276" w:right="-284"/>
        <w:jc w:val="both"/>
        <w:rPr>
          <w:sz w:val="24"/>
          <w:szCs w:val="24"/>
        </w:rPr>
      </w:pPr>
      <w:r w:rsidRPr="00AD226F">
        <w:rPr>
          <w:sz w:val="24"/>
          <w:szCs w:val="24"/>
        </w:rPr>
        <w:t>Информация для проекта и презентации была взята с данных источников: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https://www.youtube.com/watch?v=yzhlp8T9s5c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https://onedio.co/content/8-female-leaders-who-changed-the-course-of-history-15553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http://obuchonok.ru/node/3601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https://yandex.ru/turbo?text=https%3A%2F%2Ftheuk.one%2F15-velikix-britanskix-zhenshhin-kotorye-izmenili-mir%2F&amp;d=1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https://yandex.ru/turbo?text=https%3A%2F%2Ftheuk.one%2F15-velikix-britanskix-zhenshhin-kotorye-izmenili-mir%2F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https://zen.yandex.com/media/id/5a3e77e9581669d671d084e5/angliiskaia-koroleva-elizaveta-i-byla-mujchinoi-5c18d45484c1e800a973890a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https://otvet.mail.ru/question/35361013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https://ru.wikipedia.org/wiki/Елизавета_II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https://annaturko.livejournal.com/1674.html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https://www.pinterest.ca/pin/543528248777458266/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https://ru.wikipedia.org/wiki/%D0%90%D1%81%D1%82%D0%BE%D1%80,_%D0%9D%D1%8D%D0%BD%D1%81%D0%B8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https://www.npg.org.uk/collections/search/portrait/mw16542/Nancy-Astor-Viscountess-Astor?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791E6C">
        <w:rPr>
          <w:rFonts w:eastAsiaTheme="minorEastAsia"/>
        </w:rPr>
        <w:t>https</w:t>
      </w:r>
      <w:r w:rsidRPr="00AD226F">
        <w:rPr>
          <w:rFonts w:eastAsiaTheme="minorEastAsia"/>
        </w:rPr>
        <w:t>://gloss.ua/stars/114865-znamenituyu-brosh-margaret-tetcher-vystavili-na-aukcion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>https://www.npg.org.uk/collections/search/portrait/mw16542/Nancy-Astor-Viscountess-Astor?</w:t>
      </w:r>
    </w:p>
    <w:p w:rsidR="00940025" w:rsidRPr="00AD226F" w:rsidRDefault="008F57D6" w:rsidP="00EE533B">
      <w:pPr>
        <w:pStyle w:val="ad"/>
        <w:numPr>
          <w:ilvl w:val="0"/>
          <w:numId w:val="21"/>
        </w:numPr>
        <w:ind w:left="-1276" w:right="-284" w:firstLine="0"/>
        <w:jc w:val="both"/>
      </w:pPr>
      <w:r w:rsidRPr="00AD226F">
        <w:rPr>
          <w:rFonts w:eastAsiaTheme="minorEastAsia"/>
        </w:rPr>
        <w:t xml:space="preserve">Приложение </w:t>
      </w:r>
      <w:proofErr w:type="spellStart"/>
      <w:r w:rsidRPr="00AD226F">
        <w:rPr>
          <w:rFonts w:eastAsiaTheme="minorEastAsia"/>
        </w:rPr>
        <w:t>HelloTalk</w:t>
      </w:r>
      <w:proofErr w:type="spellEnd"/>
    </w:p>
    <w:p w:rsidR="00AD226F" w:rsidRPr="00C25C27" w:rsidRDefault="00AD226F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  <w:rPr>
          <w:sz w:val="24"/>
          <w:szCs w:val="24"/>
        </w:rPr>
      </w:pPr>
    </w:p>
    <w:p w:rsidR="00C25C27" w:rsidRPr="00A63E1E" w:rsidRDefault="00C25C27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both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EE533B">
      <w:pPr>
        <w:shd w:val="clear" w:color="auto" w:fill="FFFFFF"/>
        <w:spacing w:before="48" w:after="48" w:line="240" w:lineRule="auto"/>
        <w:ind w:left="-1276" w:right="-284"/>
        <w:jc w:val="center"/>
        <w:outlineLvl w:val="1"/>
      </w:pPr>
    </w:p>
    <w:p w:rsidR="00CF292E" w:rsidRPr="00A63E1E" w:rsidRDefault="00CF292E" w:rsidP="00CF292E">
      <w:pPr>
        <w:shd w:val="clear" w:color="auto" w:fill="FFFFFF"/>
        <w:spacing w:before="48" w:after="48" w:line="240" w:lineRule="auto"/>
        <w:jc w:val="center"/>
        <w:outlineLvl w:val="1"/>
      </w:pPr>
    </w:p>
    <w:p w:rsidR="00CF292E" w:rsidRPr="00A63E1E" w:rsidRDefault="00CF292E" w:rsidP="00CF292E">
      <w:pPr>
        <w:shd w:val="clear" w:color="auto" w:fill="FFFFFF"/>
        <w:spacing w:before="48" w:after="48" w:line="240" w:lineRule="auto"/>
        <w:jc w:val="center"/>
        <w:outlineLvl w:val="1"/>
      </w:pPr>
    </w:p>
    <w:p w:rsidR="00CF292E" w:rsidRPr="00A63E1E" w:rsidRDefault="00CF292E" w:rsidP="00CF292E">
      <w:pPr>
        <w:shd w:val="clear" w:color="auto" w:fill="FFFFFF"/>
        <w:spacing w:before="48" w:after="48" w:line="240" w:lineRule="auto"/>
        <w:jc w:val="center"/>
        <w:outlineLvl w:val="1"/>
      </w:pPr>
    </w:p>
    <w:p w:rsidR="00CF292E" w:rsidRPr="00A63E1E" w:rsidRDefault="00CF292E" w:rsidP="00CF292E">
      <w:pPr>
        <w:shd w:val="clear" w:color="auto" w:fill="FFFFFF"/>
        <w:spacing w:before="48" w:after="48" w:line="240" w:lineRule="auto"/>
        <w:jc w:val="center"/>
        <w:outlineLvl w:val="1"/>
      </w:pPr>
    </w:p>
    <w:p w:rsidR="00CF292E" w:rsidRPr="00A63E1E" w:rsidRDefault="00CF292E" w:rsidP="00CF292E">
      <w:pPr>
        <w:shd w:val="clear" w:color="auto" w:fill="FFFFFF"/>
        <w:spacing w:before="48" w:after="48" w:line="240" w:lineRule="auto"/>
        <w:jc w:val="center"/>
        <w:outlineLvl w:val="1"/>
      </w:pPr>
    </w:p>
    <w:p w:rsidR="000F4162" w:rsidRDefault="000F4162" w:rsidP="00030E24">
      <w:pPr>
        <w:shd w:val="clear" w:color="auto" w:fill="FFFFFF"/>
        <w:spacing w:before="48" w:after="48" w:line="240" w:lineRule="auto"/>
        <w:jc w:val="center"/>
        <w:outlineLvl w:val="1"/>
      </w:pPr>
    </w:p>
    <w:p w:rsidR="00716049" w:rsidRDefault="00716049" w:rsidP="00030E24">
      <w:pPr>
        <w:shd w:val="clear" w:color="auto" w:fill="FFFFFF"/>
        <w:spacing w:before="48" w:after="48" w:line="240" w:lineRule="auto"/>
        <w:jc w:val="center"/>
        <w:outlineLvl w:val="1"/>
      </w:pPr>
    </w:p>
    <w:p w:rsidR="00716049" w:rsidRDefault="00716049" w:rsidP="00030E24">
      <w:pPr>
        <w:shd w:val="clear" w:color="auto" w:fill="FFFFFF"/>
        <w:spacing w:before="48" w:after="48" w:line="240" w:lineRule="auto"/>
        <w:jc w:val="center"/>
        <w:outlineLvl w:val="1"/>
      </w:pPr>
    </w:p>
    <w:p w:rsidR="00716049" w:rsidRDefault="00716049" w:rsidP="00030E24">
      <w:pPr>
        <w:shd w:val="clear" w:color="auto" w:fill="FFFFFF"/>
        <w:spacing w:before="48" w:after="48" w:line="240" w:lineRule="auto"/>
        <w:jc w:val="center"/>
        <w:outlineLvl w:val="1"/>
      </w:pPr>
    </w:p>
    <w:p w:rsidR="00716049" w:rsidRPr="00A63E1E" w:rsidRDefault="00716049" w:rsidP="00030E24">
      <w:pPr>
        <w:shd w:val="clear" w:color="auto" w:fill="FFFFFF"/>
        <w:spacing w:before="48" w:after="48" w:line="240" w:lineRule="auto"/>
        <w:jc w:val="center"/>
        <w:outlineLvl w:val="1"/>
      </w:pPr>
    </w:p>
    <w:p w:rsidR="00716049" w:rsidRPr="00716049" w:rsidRDefault="004627F6" w:rsidP="00716049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sectPr w:rsidR="00716049" w:rsidRPr="00716049" w:rsidSect="009109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56" w:rsidRDefault="00196D56" w:rsidP="00030E24">
      <w:pPr>
        <w:spacing w:after="0" w:line="240" w:lineRule="auto"/>
      </w:pPr>
      <w:r>
        <w:separator/>
      </w:r>
    </w:p>
  </w:endnote>
  <w:endnote w:type="continuationSeparator" w:id="0">
    <w:p w:rsidR="00196D56" w:rsidRDefault="00196D56" w:rsidP="0003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56" w:rsidRDefault="00196D56" w:rsidP="00030E24">
      <w:pPr>
        <w:spacing w:after="0" w:line="240" w:lineRule="auto"/>
      </w:pPr>
      <w:r>
        <w:separator/>
      </w:r>
    </w:p>
  </w:footnote>
  <w:footnote w:type="continuationSeparator" w:id="0">
    <w:p w:rsidR="00196D56" w:rsidRDefault="00196D56" w:rsidP="0003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43"/>
    <w:multiLevelType w:val="hybridMultilevel"/>
    <w:tmpl w:val="767AB0C2"/>
    <w:lvl w:ilvl="0" w:tplc="0419000F">
      <w:start w:val="1"/>
      <w:numFmt w:val="decimal"/>
      <w:lvlText w:val="%1."/>
      <w:lvlJc w:val="left"/>
      <w:pPr>
        <w:ind w:left="-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05C17BA5"/>
    <w:multiLevelType w:val="hybridMultilevel"/>
    <w:tmpl w:val="1C1E1660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>
    <w:nsid w:val="06CE2AC5"/>
    <w:multiLevelType w:val="multilevel"/>
    <w:tmpl w:val="192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97DEC"/>
    <w:multiLevelType w:val="multilevel"/>
    <w:tmpl w:val="519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E7CBE"/>
    <w:multiLevelType w:val="multilevel"/>
    <w:tmpl w:val="9848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41123"/>
    <w:multiLevelType w:val="multilevel"/>
    <w:tmpl w:val="211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F46C5"/>
    <w:multiLevelType w:val="multilevel"/>
    <w:tmpl w:val="624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F7972"/>
    <w:multiLevelType w:val="hybridMultilevel"/>
    <w:tmpl w:val="CBE8F8B6"/>
    <w:lvl w:ilvl="0" w:tplc="0F76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C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0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6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2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C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6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F56E44"/>
    <w:multiLevelType w:val="hybridMultilevel"/>
    <w:tmpl w:val="D9CE67DA"/>
    <w:lvl w:ilvl="0" w:tplc="245098E4">
      <w:start w:val="1"/>
      <w:numFmt w:val="decimal"/>
      <w:lvlText w:val="%1)"/>
      <w:lvlJc w:val="left"/>
      <w:pPr>
        <w:ind w:left="720" w:hanging="360"/>
      </w:pPr>
      <w:rPr>
        <w:rFonts w:eastAsia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7E94"/>
    <w:multiLevelType w:val="hybridMultilevel"/>
    <w:tmpl w:val="7600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A305C"/>
    <w:multiLevelType w:val="hybridMultilevel"/>
    <w:tmpl w:val="FF8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F112D"/>
    <w:multiLevelType w:val="multilevel"/>
    <w:tmpl w:val="277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B44D2"/>
    <w:multiLevelType w:val="multilevel"/>
    <w:tmpl w:val="BF6E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3D64"/>
    <w:multiLevelType w:val="hybridMultilevel"/>
    <w:tmpl w:val="EB2C7F52"/>
    <w:lvl w:ilvl="0" w:tplc="0AE44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A2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C5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ED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E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46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8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A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F97585"/>
    <w:multiLevelType w:val="hybridMultilevel"/>
    <w:tmpl w:val="61661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01C74"/>
    <w:multiLevelType w:val="hybridMultilevel"/>
    <w:tmpl w:val="77D00C14"/>
    <w:lvl w:ilvl="0" w:tplc="B6CC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2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C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2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46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46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0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A3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C8325E"/>
    <w:multiLevelType w:val="hybridMultilevel"/>
    <w:tmpl w:val="E99E17EC"/>
    <w:lvl w:ilvl="0" w:tplc="293A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0F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E1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0D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69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8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C3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67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84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205D2"/>
    <w:multiLevelType w:val="hybridMultilevel"/>
    <w:tmpl w:val="FE407588"/>
    <w:lvl w:ilvl="0" w:tplc="3F32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E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4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C9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F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C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C0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49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BFB3309"/>
    <w:multiLevelType w:val="hybridMultilevel"/>
    <w:tmpl w:val="2A7C5E68"/>
    <w:lvl w:ilvl="0" w:tplc="44BC2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A4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0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1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07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C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A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2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62C43"/>
    <w:multiLevelType w:val="hybridMultilevel"/>
    <w:tmpl w:val="7DF20A56"/>
    <w:lvl w:ilvl="0" w:tplc="FFAC0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E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C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3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4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B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2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85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C5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1834D0"/>
    <w:multiLevelType w:val="hybridMultilevel"/>
    <w:tmpl w:val="9372124E"/>
    <w:lvl w:ilvl="0" w:tplc="7A82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8F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E0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F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4C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A1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A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3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C9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D718B"/>
    <w:multiLevelType w:val="hybridMultilevel"/>
    <w:tmpl w:val="6C9C3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414B7"/>
    <w:multiLevelType w:val="hybridMultilevel"/>
    <w:tmpl w:val="9692D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A21DF"/>
    <w:multiLevelType w:val="hybridMultilevel"/>
    <w:tmpl w:val="F8CC5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05A9F"/>
    <w:multiLevelType w:val="hybridMultilevel"/>
    <w:tmpl w:val="C0786A00"/>
    <w:lvl w:ilvl="0" w:tplc="FCE0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44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60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48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2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6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2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E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40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24"/>
  </w:num>
  <w:num w:numId="9">
    <w:abstractNumId w:val="15"/>
  </w:num>
  <w:num w:numId="10">
    <w:abstractNumId w:val="7"/>
  </w:num>
  <w:num w:numId="11">
    <w:abstractNumId w:val="18"/>
  </w:num>
  <w:num w:numId="12">
    <w:abstractNumId w:val="8"/>
  </w:num>
  <w:num w:numId="13">
    <w:abstractNumId w:val="23"/>
  </w:num>
  <w:num w:numId="14">
    <w:abstractNumId w:val="22"/>
  </w:num>
  <w:num w:numId="15">
    <w:abstractNumId w:val="14"/>
  </w:num>
  <w:num w:numId="16">
    <w:abstractNumId w:val="10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9"/>
  </w:num>
  <w:num w:numId="22">
    <w:abstractNumId w:val="1"/>
  </w:num>
  <w:num w:numId="23">
    <w:abstractNumId w:val="20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C5"/>
    <w:rsid w:val="00030E24"/>
    <w:rsid w:val="000544FA"/>
    <w:rsid w:val="000F4162"/>
    <w:rsid w:val="00106622"/>
    <w:rsid w:val="00113368"/>
    <w:rsid w:val="00196D56"/>
    <w:rsid w:val="001F46C0"/>
    <w:rsid w:val="00221C47"/>
    <w:rsid w:val="00222D44"/>
    <w:rsid w:val="002249BE"/>
    <w:rsid w:val="0025214B"/>
    <w:rsid w:val="00265124"/>
    <w:rsid w:val="00296608"/>
    <w:rsid w:val="002A5914"/>
    <w:rsid w:val="00320E59"/>
    <w:rsid w:val="0034374B"/>
    <w:rsid w:val="003C2729"/>
    <w:rsid w:val="00457B50"/>
    <w:rsid w:val="004627F6"/>
    <w:rsid w:val="004743B7"/>
    <w:rsid w:val="004D24EC"/>
    <w:rsid w:val="0059330F"/>
    <w:rsid w:val="00601BBC"/>
    <w:rsid w:val="006353C9"/>
    <w:rsid w:val="00651211"/>
    <w:rsid w:val="0067575B"/>
    <w:rsid w:val="00676E4A"/>
    <w:rsid w:val="006A4DB6"/>
    <w:rsid w:val="006B776F"/>
    <w:rsid w:val="00716049"/>
    <w:rsid w:val="007220FC"/>
    <w:rsid w:val="00745529"/>
    <w:rsid w:val="00791E6C"/>
    <w:rsid w:val="007F2909"/>
    <w:rsid w:val="007F6715"/>
    <w:rsid w:val="00832E14"/>
    <w:rsid w:val="008B4B48"/>
    <w:rsid w:val="008D0CEA"/>
    <w:rsid w:val="008F57D6"/>
    <w:rsid w:val="0091092B"/>
    <w:rsid w:val="00934A2A"/>
    <w:rsid w:val="00940025"/>
    <w:rsid w:val="009407C7"/>
    <w:rsid w:val="009511AF"/>
    <w:rsid w:val="009A1B49"/>
    <w:rsid w:val="00A4070B"/>
    <w:rsid w:val="00A63E1E"/>
    <w:rsid w:val="00A877A3"/>
    <w:rsid w:val="00AB660F"/>
    <w:rsid w:val="00AD0B8B"/>
    <w:rsid w:val="00AD226F"/>
    <w:rsid w:val="00AF48B4"/>
    <w:rsid w:val="00B36CA2"/>
    <w:rsid w:val="00BF1A6E"/>
    <w:rsid w:val="00C25C27"/>
    <w:rsid w:val="00C4700B"/>
    <w:rsid w:val="00C53A16"/>
    <w:rsid w:val="00C82918"/>
    <w:rsid w:val="00C94CC5"/>
    <w:rsid w:val="00CF292E"/>
    <w:rsid w:val="00D020F9"/>
    <w:rsid w:val="00D55167"/>
    <w:rsid w:val="00D87DB3"/>
    <w:rsid w:val="00D91817"/>
    <w:rsid w:val="00DD5C87"/>
    <w:rsid w:val="00E534E8"/>
    <w:rsid w:val="00E5576B"/>
    <w:rsid w:val="00E80C1F"/>
    <w:rsid w:val="00EA0086"/>
    <w:rsid w:val="00EE533B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8B"/>
  </w:style>
  <w:style w:type="paragraph" w:styleId="2">
    <w:name w:val="heading 2"/>
    <w:basedOn w:val="a"/>
    <w:link w:val="20"/>
    <w:uiPriority w:val="9"/>
    <w:qFormat/>
    <w:rsid w:val="0003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0E24"/>
    <w:rPr>
      <w:i/>
      <w:iCs/>
    </w:rPr>
  </w:style>
  <w:style w:type="character" w:styleId="a5">
    <w:name w:val="Strong"/>
    <w:basedOn w:val="a0"/>
    <w:uiPriority w:val="22"/>
    <w:qFormat/>
    <w:rsid w:val="00030E24"/>
    <w:rPr>
      <w:b/>
      <w:bCs/>
    </w:rPr>
  </w:style>
  <w:style w:type="character" w:styleId="a6">
    <w:name w:val="Hyperlink"/>
    <w:basedOn w:val="a0"/>
    <w:uiPriority w:val="99"/>
    <w:unhideWhenUsed/>
    <w:rsid w:val="00030E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E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E24"/>
  </w:style>
  <w:style w:type="paragraph" w:styleId="ab">
    <w:name w:val="footer"/>
    <w:basedOn w:val="a"/>
    <w:link w:val="ac"/>
    <w:uiPriority w:val="99"/>
    <w:unhideWhenUsed/>
    <w:rsid w:val="000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E24"/>
  </w:style>
  <w:style w:type="paragraph" w:styleId="ad">
    <w:name w:val="List Paragraph"/>
    <w:basedOn w:val="a"/>
    <w:uiPriority w:val="34"/>
    <w:qFormat/>
    <w:rsid w:val="00D91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C2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2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8B"/>
  </w:style>
  <w:style w:type="paragraph" w:styleId="2">
    <w:name w:val="heading 2"/>
    <w:basedOn w:val="a"/>
    <w:link w:val="20"/>
    <w:uiPriority w:val="9"/>
    <w:qFormat/>
    <w:rsid w:val="0003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0E24"/>
    <w:rPr>
      <w:i/>
      <w:iCs/>
    </w:rPr>
  </w:style>
  <w:style w:type="character" w:styleId="a5">
    <w:name w:val="Strong"/>
    <w:basedOn w:val="a0"/>
    <w:uiPriority w:val="22"/>
    <w:qFormat/>
    <w:rsid w:val="00030E24"/>
    <w:rPr>
      <w:b/>
      <w:bCs/>
    </w:rPr>
  </w:style>
  <w:style w:type="character" w:styleId="a6">
    <w:name w:val="Hyperlink"/>
    <w:basedOn w:val="a0"/>
    <w:uiPriority w:val="99"/>
    <w:unhideWhenUsed/>
    <w:rsid w:val="00030E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E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E24"/>
  </w:style>
  <w:style w:type="paragraph" w:styleId="ab">
    <w:name w:val="footer"/>
    <w:basedOn w:val="a"/>
    <w:link w:val="ac"/>
    <w:uiPriority w:val="99"/>
    <w:unhideWhenUsed/>
    <w:rsid w:val="0003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E24"/>
  </w:style>
  <w:style w:type="paragraph" w:styleId="ad">
    <w:name w:val="List Paragraph"/>
    <w:basedOn w:val="a"/>
    <w:uiPriority w:val="34"/>
    <w:qFormat/>
    <w:rsid w:val="00D91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C2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2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6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4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6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77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8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6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5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2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8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9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2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8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9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6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8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99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17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9E61-7082-4AF6-89E0-7265CA70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7</cp:revision>
  <cp:lastPrinted>2019-11-29T07:29:00Z</cp:lastPrinted>
  <dcterms:created xsi:type="dcterms:W3CDTF">2019-11-28T12:23:00Z</dcterms:created>
  <dcterms:modified xsi:type="dcterms:W3CDTF">2020-01-09T11:32:00Z</dcterms:modified>
</cp:coreProperties>
</file>